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46684" w14:textId="77777777" w:rsidR="00C326A1" w:rsidRDefault="00C326A1" w:rsidP="003774B7"/>
    <w:p w14:paraId="12EFCF2F" w14:textId="7E3A33BB" w:rsidR="00C326A1" w:rsidRDefault="00C326A1" w:rsidP="003774B7"/>
    <w:p w14:paraId="6DA3DC62" w14:textId="5069081B" w:rsidR="00C326A1" w:rsidRDefault="00C326A1" w:rsidP="003774B7"/>
    <w:p w14:paraId="4048820A" w14:textId="4AEF5578" w:rsidR="00C326A1" w:rsidRDefault="00C326A1" w:rsidP="003774B7"/>
    <w:p w14:paraId="07E35855" w14:textId="77777777" w:rsidR="00F940F4" w:rsidRDefault="00F940F4" w:rsidP="003774B7"/>
    <w:p w14:paraId="6B873BB2" w14:textId="77777777" w:rsidR="00F940F4" w:rsidRDefault="00F940F4" w:rsidP="003774B7"/>
    <w:p w14:paraId="22C17F95" w14:textId="77777777" w:rsidR="005963CF" w:rsidRDefault="005963CF" w:rsidP="003774B7"/>
    <w:p w14:paraId="11B3B5AC" w14:textId="77777777" w:rsidR="005963CF" w:rsidRDefault="005963CF" w:rsidP="003774B7"/>
    <w:p w14:paraId="4AB0CE7D" w14:textId="77777777" w:rsidR="005963CF" w:rsidRDefault="005963CF" w:rsidP="003774B7"/>
    <w:p w14:paraId="0580FD52" w14:textId="77777777" w:rsidR="005963CF" w:rsidRDefault="005963CF" w:rsidP="003774B7"/>
    <w:p w14:paraId="5F86B783" w14:textId="6692CD9B" w:rsidR="00F940F4" w:rsidRPr="005963CF" w:rsidRDefault="005963CF" w:rsidP="003774B7">
      <w:pPr>
        <w:jc w:val="center"/>
        <w:rPr>
          <w:i/>
          <w:iCs/>
          <w:color w:val="232C57"/>
          <w:sz w:val="44"/>
          <w:szCs w:val="44"/>
        </w:rPr>
      </w:pPr>
      <w:r>
        <w:rPr>
          <w:i/>
          <w:iCs/>
          <w:color w:val="232C57"/>
          <w:sz w:val="44"/>
          <w:szCs w:val="44"/>
        </w:rPr>
        <w:t>Aide à la r</w:t>
      </w:r>
      <w:r w:rsidR="00F940F4" w:rsidRPr="005963CF">
        <w:rPr>
          <w:i/>
          <w:iCs/>
          <w:color w:val="232C57"/>
          <w:sz w:val="44"/>
          <w:szCs w:val="44"/>
        </w:rPr>
        <w:t>édaction des</w:t>
      </w:r>
    </w:p>
    <w:p w14:paraId="4E3B1347" w14:textId="77777777" w:rsidR="00F940F4" w:rsidRPr="00B942EE" w:rsidRDefault="00F940F4" w:rsidP="003774B7">
      <w:pPr>
        <w:jc w:val="center"/>
        <w:rPr>
          <w:i/>
          <w:iCs/>
          <w:sz w:val="32"/>
          <w:szCs w:val="32"/>
        </w:rPr>
      </w:pPr>
    </w:p>
    <w:p w14:paraId="4B5F59D8" w14:textId="58207C81" w:rsidR="00F940F4" w:rsidRPr="00F940F4" w:rsidRDefault="00F940F4" w:rsidP="003774B7">
      <w:pPr>
        <w:jc w:val="center"/>
        <w:rPr>
          <w:b/>
          <w:bCs/>
          <w:i/>
          <w:iCs/>
          <w:caps/>
          <w:color w:val="007378"/>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5963CF">
        <w:rPr>
          <w:b/>
          <w:bCs/>
          <w:i/>
          <w:iCs/>
          <w:caps/>
          <w:color w:val="F4951E"/>
          <w:sz w:val="96"/>
          <w:szCs w:val="96"/>
          <w14:textOutline w14:w="0" w14:cap="flat" w14:cmpd="sng" w14:algn="ctr">
            <w14:noFill/>
            <w14:prstDash w14:val="solid"/>
            <w14:round/>
          </w14:textOutline>
          <w14:props3d w14:extrusionH="57150" w14:contourW="0" w14:prstMaterial="softEdge">
            <w14:bevelT w14:w="25400" w14:h="38100" w14:prst="circle"/>
          </w14:props3d>
        </w:rPr>
        <w:t>L</w:t>
      </w:r>
      <w:r w:rsidRPr="005963CF">
        <w:rPr>
          <w:b/>
          <w:bCs/>
          <w:i/>
          <w:iCs/>
          <w:caps/>
          <w:color w:val="007378"/>
          <w:sz w:val="72"/>
          <w:szCs w:val="72"/>
          <w14:textOutline w14:w="0" w14:cap="flat" w14:cmpd="sng" w14:algn="ctr">
            <w14:noFill/>
            <w14:prstDash w14:val="solid"/>
            <w14:round/>
          </w14:textOutline>
          <w14:props3d w14:extrusionH="57150" w14:contourW="0" w14:prstMaterial="softEdge">
            <w14:bevelT w14:w="25400" w14:h="38100" w14:prst="circle"/>
          </w14:props3d>
        </w:rPr>
        <w:t>ignes</w:t>
      </w:r>
      <w:r w:rsidRPr="00F940F4">
        <w:rPr>
          <w:b/>
          <w:bCs/>
          <w:i/>
          <w:iCs/>
          <w:caps/>
          <w:color w:val="007378"/>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5963CF">
        <w:rPr>
          <w:b/>
          <w:bCs/>
          <w:i/>
          <w:iCs/>
          <w:caps/>
          <w:color w:val="F4951E"/>
          <w:sz w:val="96"/>
          <w:szCs w:val="96"/>
          <w14:textOutline w14:w="0" w14:cap="flat" w14:cmpd="sng" w14:algn="ctr">
            <w14:noFill/>
            <w14:prstDash w14:val="solid"/>
            <w14:round/>
          </w14:textOutline>
          <w14:props3d w14:extrusionH="57150" w14:contourW="0" w14:prstMaterial="softEdge">
            <w14:bevelT w14:w="25400" w14:h="38100" w14:prst="circle"/>
          </w14:props3d>
        </w:rPr>
        <w:t>D</w:t>
      </w:r>
      <w:r w:rsidRPr="005963CF">
        <w:rPr>
          <w:b/>
          <w:bCs/>
          <w:i/>
          <w:iCs/>
          <w:caps/>
          <w:color w:val="007378"/>
          <w:sz w:val="72"/>
          <w:szCs w:val="72"/>
          <w14:textOutline w14:w="0" w14:cap="flat" w14:cmpd="sng" w14:algn="ctr">
            <w14:noFill/>
            <w14:prstDash w14:val="solid"/>
            <w14:round/>
          </w14:textOutline>
          <w14:props3d w14:extrusionH="57150" w14:contourW="0" w14:prstMaterial="softEdge">
            <w14:bevelT w14:w="25400" w14:h="38100" w14:prst="circle"/>
          </w14:props3d>
        </w:rPr>
        <w:t>irectrices</w:t>
      </w:r>
      <w:r w:rsidRPr="00F940F4">
        <w:rPr>
          <w:b/>
          <w:bCs/>
          <w:i/>
          <w:iCs/>
          <w:caps/>
          <w:color w:val="007378"/>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5963CF">
        <w:rPr>
          <w:b/>
          <w:bCs/>
          <w:i/>
          <w:iCs/>
          <w:smallCaps/>
          <w:color w:val="007378"/>
          <w:sz w:val="56"/>
          <w:szCs w:val="56"/>
          <w14:textOutline w14:w="0" w14:cap="flat" w14:cmpd="sng" w14:algn="ctr">
            <w14:noFill/>
            <w14:prstDash w14:val="solid"/>
            <w14:round/>
          </w14:textOutline>
          <w14:props3d w14:extrusionH="57150" w14:contourW="0" w14:prstMaterial="softEdge">
            <w14:bevelT w14:w="25400" w14:h="38100" w14:prst="circle"/>
          </w14:props3d>
        </w:rPr>
        <w:t>de</w:t>
      </w:r>
      <w:r w:rsidRPr="00F940F4">
        <w:rPr>
          <w:b/>
          <w:bCs/>
          <w:i/>
          <w:iCs/>
          <w:caps/>
          <w:color w:val="007378"/>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5963CF">
        <w:rPr>
          <w:b/>
          <w:bCs/>
          <w:i/>
          <w:iCs/>
          <w:caps/>
          <w:color w:val="F4951E"/>
          <w:sz w:val="96"/>
          <w:szCs w:val="96"/>
          <w14:textOutline w14:w="0" w14:cap="flat" w14:cmpd="sng" w14:algn="ctr">
            <w14:noFill/>
            <w14:prstDash w14:val="solid"/>
            <w14:round/>
          </w14:textOutline>
          <w14:props3d w14:extrusionH="57150" w14:contourW="0" w14:prstMaterial="softEdge">
            <w14:bevelT w14:w="25400" w14:h="38100" w14:prst="circle"/>
          </w14:props3d>
        </w:rPr>
        <w:t>G</w:t>
      </w:r>
      <w:r w:rsidRPr="005963CF">
        <w:rPr>
          <w:b/>
          <w:bCs/>
          <w:i/>
          <w:iCs/>
          <w:caps/>
          <w:color w:val="007378"/>
          <w:sz w:val="72"/>
          <w:szCs w:val="72"/>
          <w14:textOutline w14:w="0" w14:cap="flat" w14:cmpd="sng" w14:algn="ctr">
            <w14:noFill/>
            <w14:prstDash w14:val="solid"/>
            <w14:round/>
          </w14:textOutline>
          <w14:props3d w14:extrusionH="57150" w14:contourW="0" w14:prstMaterial="softEdge">
            <w14:bevelT w14:w="25400" w14:h="38100" w14:prst="circle"/>
          </w14:props3d>
        </w:rPr>
        <w:t>estion</w:t>
      </w:r>
    </w:p>
    <w:p w14:paraId="4EDBC91A" w14:textId="77777777" w:rsidR="00793319" w:rsidRDefault="00793319" w:rsidP="003774B7">
      <w:pPr>
        <w:jc w:val="center"/>
        <w:rPr>
          <w:i/>
          <w:iCs/>
        </w:rPr>
      </w:pPr>
    </w:p>
    <w:p w14:paraId="11D33251" w14:textId="6B3FB825" w:rsidR="00793319" w:rsidRDefault="00793319" w:rsidP="003774B7">
      <w:pPr>
        <w:jc w:val="center"/>
        <w:rPr>
          <w:i/>
          <w:iCs/>
        </w:rPr>
      </w:pPr>
      <w:r>
        <w:rPr>
          <w:i/>
          <w:iCs/>
          <w:noProof/>
          <w14:ligatures w14:val="standardContextual"/>
        </w:rPr>
        <mc:AlternateContent>
          <mc:Choice Requires="wps">
            <w:drawing>
              <wp:anchor distT="0" distB="0" distL="114300" distR="114300" simplePos="0" relativeHeight="251800576" behindDoc="0" locked="0" layoutInCell="1" allowOverlap="1" wp14:anchorId="235B9750" wp14:editId="29D9D833">
                <wp:simplePos x="0" y="0"/>
                <wp:positionH relativeFrom="column">
                  <wp:posOffset>2471318</wp:posOffset>
                </wp:positionH>
                <wp:positionV relativeFrom="paragraph">
                  <wp:posOffset>146532</wp:posOffset>
                </wp:positionV>
                <wp:extent cx="2495779" cy="783717"/>
                <wp:effectExtent l="57150" t="19050" r="57150" b="111760"/>
                <wp:wrapNone/>
                <wp:docPr id="2031943171" name="Connecteur droit 82"/>
                <wp:cNvGraphicFramePr/>
                <a:graphic xmlns:a="http://schemas.openxmlformats.org/drawingml/2006/main">
                  <a:graphicData uri="http://schemas.microsoft.com/office/word/2010/wordprocessingShape">
                    <wps:wsp>
                      <wps:cNvCnPr/>
                      <wps:spPr>
                        <a:xfrm flipV="1">
                          <a:off x="0" y="0"/>
                          <a:ext cx="2495779" cy="783717"/>
                        </a:xfrm>
                        <a:prstGeom prst="line">
                          <a:avLst/>
                        </a:prstGeom>
                        <a:ln>
                          <a:solidFill>
                            <a:srgbClr val="007378"/>
                          </a:solidFill>
                        </a:ln>
                        <a:effectLst>
                          <a:outerShdw blurRad="50800" dist="38100" dir="5400000" algn="t"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75D67" id="Connecteur droit 82"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6pt,11.55pt" to="391.1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" strokecolor="#007378" strokeweight="1.5pt">
                <v:stroke joinstyle="miter"/>
                <v:shadow on="t" color="black" opacity="26214f" origin=",-.5" offset="0,3pt"/>
              </v:line>
            </w:pict>
          </mc:Fallback>
        </mc:AlternateContent>
      </w:r>
    </w:p>
    <w:p w14:paraId="24067F26" w14:textId="75B2E673" w:rsidR="00F940F4" w:rsidRDefault="00F940F4" w:rsidP="003774B7">
      <w:pPr>
        <w:jc w:val="center"/>
        <w:rPr>
          <w:i/>
          <w:iCs/>
        </w:rPr>
      </w:pPr>
    </w:p>
    <w:p w14:paraId="284899D1" w14:textId="075D75C3" w:rsidR="00F940F4" w:rsidRDefault="00793319" w:rsidP="003774B7">
      <w:pPr>
        <w:jc w:val="center"/>
        <w:rPr>
          <w:i/>
          <w:iCs/>
        </w:rPr>
      </w:pPr>
      <w:r w:rsidRPr="00793319">
        <w:rPr>
          <w:i/>
          <w:iCs/>
          <w:noProof/>
          <w:color w:val="232C57"/>
          <w14:ligatures w14:val="standardContextual"/>
        </w:rPr>
        <mc:AlternateContent>
          <mc:Choice Requires="wps">
            <w:drawing>
              <wp:anchor distT="0" distB="0" distL="114300" distR="114300" simplePos="0" relativeHeight="251802624" behindDoc="0" locked="0" layoutInCell="1" allowOverlap="1" wp14:anchorId="41D9B40C" wp14:editId="66DD458C">
                <wp:simplePos x="0" y="0"/>
                <wp:positionH relativeFrom="column">
                  <wp:posOffset>1807008</wp:posOffset>
                </wp:positionH>
                <wp:positionV relativeFrom="paragraph">
                  <wp:posOffset>117195</wp:posOffset>
                </wp:positionV>
                <wp:extent cx="3160090" cy="185775"/>
                <wp:effectExtent l="57150" t="19050" r="59690" b="119380"/>
                <wp:wrapNone/>
                <wp:docPr id="1786974420" name="Connecteur droit 82"/>
                <wp:cNvGraphicFramePr/>
                <a:graphic xmlns:a="http://schemas.openxmlformats.org/drawingml/2006/main">
                  <a:graphicData uri="http://schemas.microsoft.com/office/word/2010/wordprocessingShape">
                    <wps:wsp>
                      <wps:cNvCnPr/>
                      <wps:spPr>
                        <a:xfrm flipV="1">
                          <a:off x="0" y="0"/>
                          <a:ext cx="3160090" cy="185775"/>
                        </a:xfrm>
                        <a:prstGeom prst="line">
                          <a:avLst/>
                        </a:prstGeom>
                        <a:ln>
                          <a:solidFill>
                            <a:srgbClr val="F4951E"/>
                          </a:solidFill>
                        </a:ln>
                        <a:effectLst>
                          <a:outerShdw blurRad="50800" dist="38100" dir="5400000" algn="t"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CB02C" id="Connecteur droit 82"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pt,9.25pt" to="391.1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" strokecolor="#f4951e" strokeweight="1.5pt">
                <v:stroke joinstyle="miter"/>
                <v:shadow on="t" color="black" opacity="26214f" origin=",-.5" offset="0,3pt"/>
              </v:line>
            </w:pict>
          </mc:Fallback>
        </mc:AlternateContent>
      </w:r>
      <w:r w:rsidRPr="00793319">
        <w:rPr>
          <w:i/>
          <w:iCs/>
          <w:noProof/>
          <w:color w:val="232C57"/>
          <w14:ligatures w14:val="standardContextual"/>
        </w:rPr>
        <mc:AlternateContent>
          <mc:Choice Requires="wps">
            <w:drawing>
              <wp:anchor distT="0" distB="0" distL="114300" distR="114300" simplePos="0" relativeHeight="251804672" behindDoc="0" locked="0" layoutInCell="1" allowOverlap="1" wp14:anchorId="6DC3B3D1" wp14:editId="709E5C79">
                <wp:simplePos x="0" y="0"/>
                <wp:positionH relativeFrom="column">
                  <wp:posOffset>2567788</wp:posOffset>
                </wp:positionH>
                <wp:positionV relativeFrom="paragraph">
                  <wp:posOffset>39624</wp:posOffset>
                </wp:positionV>
                <wp:extent cx="2033625" cy="409067"/>
                <wp:effectExtent l="57150" t="19050" r="81280" b="124460"/>
                <wp:wrapNone/>
                <wp:docPr id="804128122" name="Connecteur droit 82"/>
                <wp:cNvGraphicFramePr/>
                <a:graphic xmlns:a="http://schemas.openxmlformats.org/drawingml/2006/main">
                  <a:graphicData uri="http://schemas.microsoft.com/office/word/2010/wordprocessingShape">
                    <wps:wsp>
                      <wps:cNvCnPr/>
                      <wps:spPr>
                        <a:xfrm>
                          <a:off x="0" y="0"/>
                          <a:ext cx="2033625" cy="409067"/>
                        </a:xfrm>
                        <a:prstGeom prst="line">
                          <a:avLst/>
                        </a:prstGeom>
                        <a:ln>
                          <a:solidFill>
                            <a:srgbClr val="232C57"/>
                          </a:solidFill>
                        </a:ln>
                        <a:effectLst>
                          <a:outerShdw blurRad="50800" dist="38100" dir="5400000" algn="t"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A2440" id="Connecteur droit 8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2pt,3.1pt" to="362.3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" strokecolor="#232c57" strokeweight="1.5pt">
                <v:stroke joinstyle="miter"/>
                <v:shadow on="t" color="black" opacity="26214f" origin=",-.5" offset="0,3pt"/>
              </v:line>
            </w:pict>
          </mc:Fallback>
        </mc:AlternateContent>
      </w:r>
    </w:p>
    <w:p w14:paraId="33F81962" w14:textId="0596B518" w:rsidR="005963CF" w:rsidRDefault="005963CF" w:rsidP="003774B7">
      <w:pPr>
        <w:jc w:val="center"/>
        <w:rPr>
          <w:i/>
          <w:iCs/>
        </w:rPr>
      </w:pPr>
    </w:p>
    <w:p w14:paraId="42569460" w14:textId="69B82AEA" w:rsidR="005963CF" w:rsidRDefault="005963CF" w:rsidP="003774B7">
      <w:pPr>
        <w:jc w:val="center"/>
        <w:rPr>
          <w:i/>
          <w:iCs/>
        </w:rPr>
      </w:pPr>
    </w:p>
    <w:p w14:paraId="6C9D995D" w14:textId="54B9523B" w:rsidR="005963CF" w:rsidRDefault="005963CF" w:rsidP="003774B7">
      <w:pPr>
        <w:jc w:val="center"/>
        <w:rPr>
          <w:i/>
          <w:iCs/>
        </w:rPr>
      </w:pPr>
    </w:p>
    <w:p w14:paraId="3C3BCED4" w14:textId="0F099063" w:rsidR="005963CF" w:rsidRDefault="005963CF" w:rsidP="003774B7">
      <w:pPr>
        <w:jc w:val="center"/>
        <w:rPr>
          <w:i/>
          <w:iCs/>
        </w:rPr>
      </w:pPr>
    </w:p>
    <w:p w14:paraId="3B97619D" w14:textId="77777777" w:rsidR="005963CF" w:rsidRDefault="005963CF" w:rsidP="003774B7">
      <w:pPr>
        <w:jc w:val="center"/>
        <w:rPr>
          <w:i/>
          <w:iCs/>
        </w:rPr>
      </w:pPr>
    </w:p>
    <w:p w14:paraId="488DB283" w14:textId="77777777" w:rsidR="005963CF" w:rsidRDefault="005963CF" w:rsidP="003774B7">
      <w:pPr>
        <w:jc w:val="center"/>
        <w:rPr>
          <w:i/>
          <w:iCs/>
        </w:rPr>
      </w:pPr>
    </w:p>
    <w:p w14:paraId="459648AA" w14:textId="77777777" w:rsidR="00793319" w:rsidRDefault="00793319" w:rsidP="003774B7">
      <w:pPr>
        <w:jc w:val="center"/>
        <w:rPr>
          <w:i/>
          <w:iCs/>
        </w:rPr>
      </w:pPr>
    </w:p>
    <w:p w14:paraId="0E24ECB7" w14:textId="77777777" w:rsidR="00793319" w:rsidRDefault="00793319" w:rsidP="003774B7">
      <w:pPr>
        <w:jc w:val="center"/>
        <w:rPr>
          <w:i/>
          <w:iCs/>
        </w:rPr>
      </w:pPr>
    </w:p>
    <w:p w14:paraId="5F363090" w14:textId="77777777" w:rsidR="00793319" w:rsidRDefault="00793319" w:rsidP="003774B7">
      <w:pPr>
        <w:jc w:val="center"/>
        <w:rPr>
          <w:i/>
          <w:iCs/>
        </w:rPr>
      </w:pPr>
    </w:p>
    <w:p w14:paraId="73175624" w14:textId="77777777" w:rsidR="00F11BFB" w:rsidRPr="00424EB0" w:rsidRDefault="00F11BFB" w:rsidP="00F11BFB">
      <w:pPr>
        <w:jc w:val="center"/>
        <w:rPr>
          <w:bCs/>
          <w:i/>
          <w:iCs/>
          <w:color w:val="232C57"/>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EB0">
        <w:rPr>
          <w:bCs/>
          <w:i/>
          <w:iCs/>
          <w:color w:val="232C57"/>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LDG sont à établir par </w:t>
      </w:r>
      <w:r w:rsidRPr="00424EB0">
        <w:rPr>
          <w:i/>
          <w:iCs/>
          <w:color w:val="232C57"/>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l’Autorité Territoriale</w:t>
      </w:r>
      <w:r w:rsidRPr="00424EB0">
        <w:rPr>
          <w:bCs/>
          <w:i/>
          <w:iCs/>
          <w:color w:val="232C57"/>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1508FDF" w14:textId="457F89DB" w:rsidR="00F11BFB" w:rsidRPr="00424EB0" w:rsidRDefault="00F11BFB" w:rsidP="00F11BFB">
      <w:pPr>
        <w:rPr>
          <w:bCs/>
          <w:i/>
          <w:iCs/>
          <w:color w:val="232C57"/>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41A592" w14:textId="77777777" w:rsidR="00F940F4" w:rsidRDefault="00F940F4" w:rsidP="003774B7">
      <w:pPr>
        <w:rPr>
          <w:i/>
          <w:iCs/>
        </w:rPr>
      </w:pPr>
    </w:p>
    <w:p w14:paraId="65797FD1" w14:textId="77777777" w:rsidR="00F940F4" w:rsidRPr="006D30CC" w:rsidRDefault="00F940F4" w:rsidP="003774B7">
      <w:pPr>
        <w:jc w:val="center"/>
        <w:rPr>
          <w:b/>
          <w:bCs/>
          <w:i/>
          <w:iCs/>
          <w:color w:val="232C57"/>
          <w:sz w:val="32"/>
          <w:szCs w:val="32"/>
        </w:rPr>
      </w:pPr>
      <w:r w:rsidRPr="006D30CC">
        <w:rPr>
          <w:b/>
          <w:bCs/>
          <w:i/>
          <w:iCs/>
          <w:color w:val="232C57"/>
          <w:sz w:val="32"/>
          <w:szCs w:val="32"/>
        </w:rPr>
        <w:t>A PRESENTER AU COMIT</w:t>
      </w:r>
      <w:r>
        <w:rPr>
          <w:b/>
          <w:bCs/>
          <w:i/>
          <w:iCs/>
          <w:color w:val="232C57"/>
          <w:sz w:val="32"/>
          <w:szCs w:val="32"/>
        </w:rPr>
        <w:t>É</w:t>
      </w:r>
      <w:r w:rsidRPr="006D30CC">
        <w:rPr>
          <w:b/>
          <w:bCs/>
          <w:i/>
          <w:iCs/>
          <w:color w:val="232C57"/>
          <w:sz w:val="32"/>
          <w:szCs w:val="32"/>
        </w:rPr>
        <w:t xml:space="preserve"> SOCIAL TERRITORIAL (CST)</w:t>
      </w:r>
    </w:p>
    <w:p w14:paraId="01297475" w14:textId="77777777" w:rsidR="00F940F4" w:rsidRPr="006D30CC" w:rsidRDefault="00F940F4" w:rsidP="003774B7">
      <w:pPr>
        <w:jc w:val="center"/>
        <w:rPr>
          <w:i/>
          <w:iCs/>
          <w:color w:val="232C57"/>
          <w:sz w:val="32"/>
          <w:szCs w:val="32"/>
        </w:rPr>
      </w:pPr>
      <w:r w:rsidRPr="006D30CC">
        <w:rPr>
          <w:i/>
          <w:iCs/>
          <w:color w:val="232C57"/>
          <w:sz w:val="32"/>
          <w:szCs w:val="32"/>
        </w:rPr>
        <w:t>(propre ou du Centre de Gestion 58)</w:t>
      </w:r>
    </w:p>
    <w:p w14:paraId="2E6565D3" w14:textId="77777777" w:rsidR="00F940F4" w:rsidRPr="006D30CC" w:rsidRDefault="00F940F4" w:rsidP="003774B7">
      <w:pPr>
        <w:jc w:val="center"/>
        <w:rPr>
          <w:i/>
          <w:iCs/>
          <w:color w:val="232C57"/>
          <w:sz w:val="32"/>
          <w:szCs w:val="32"/>
        </w:rPr>
      </w:pPr>
    </w:p>
    <w:p w14:paraId="030027C6" w14:textId="77777777" w:rsidR="00F940F4" w:rsidRPr="006D30CC" w:rsidRDefault="00F940F4" w:rsidP="003774B7">
      <w:pPr>
        <w:jc w:val="center"/>
        <w:rPr>
          <w:b/>
          <w:bCs/>
          <w:i/>
          <w:iCs/>
          <w:color w:val="232C57"/>
          <w:sz w:val="32"/>
          <w:szCs w:val="32"/>
        </w:rPr>
      </w:pPr>
      <w:r w:rsidRPr="006D30CC">
        <w:rPr>
          <w:b/>
          <w:bCs/>
          <w:i/>
          <w:iCs/>
          <w:color w:val="232C57"/>
          <w:sz w:val="32"/>
          <w:szCs w:val="32"/>
        </w:rPr>
        <w:t xml:space="preserve">Si CST du CDG 58, la trame devra être accompagnée </w:t>
      </w:r>
    </w:p>
    <w:p w14:paraId="380286EC" w14:textId="77777777" w:rsidR="00F940F4" w:rsidRPr="006D30CC" w:rsidRDefault="00F940F4" w:rsidP="003774B7">
      <w:pPr>
        <w:jc w:val="center"/>
        <w:rPr>
          <w:b/>
          <w:bCs/>
          <w:i/>
          <w:iCs/>
          <w:color w:val="232C57"/>
        </w:rPr>
      </w:pPr>
      <w:r w:rsidRPr="006D30CC">
        <w:rPr>
          <w:b/>
          <w:bCs/>
          <w:i/>
          <w:iCs/>
          <w:color w:val="232C57"/>
          <w:sz w:val="32"/>
          <w:szCs w:val="32"/>
        </w:rPr>
        <w:t>de l’imprimé de saisine du CST</w:t>
      </w:r>
    </w:p>
    <w:p w14:paraId="1177B5EA" w14:textId="77777777" w:rsidR="00F940F4" w:rsidRDefault="00F940F4" w:rsidP="003774B7"/>
    <w:p w14:paraId="33722BC4" w14:textId="77777777" w:rsidR="00F940F4" w:rsidRDefault="00F940F4" w:rsidP="003774B7"/>
    <w:p w14:paraId="7F2A2797" w14:textId="77777777" w:rsidR="00F940F4" w:rsidRDefault="00F940F4" w:rsidP="003774B7"/>
    <w:p w14:paraId="4FFE164D" w14:textId="77777777" w:rsidR="00F940F4" w:rsidRDefault="00F940F4" w:rsidP="003774B7"/>
    <w:p w14:paraId="6400B17F" w14:textId="77777777" w:rsidR="00F940F4" w:rsidRDefault="00F940F4" w:rsidP="003774B7"/>
    <w:p w14:paraId="48425489" w14:textId="77777777" w:rsidR="00F940F4" w:rsidRDefault="00F940F4" w:rsidP="003774B7"/>
    <w:p w14:paraId="49219619" w14:textId="77777777" w:rsidR="00F940F4" w:rsidRDefault="00F940F4" w:rsidP="003774B7"/>
    <w:p w14:paraId="05632A40" w14:textId="16DF8696" w:rsidR="00DB198D" w:rsidRDefault="00DB198D" w:rsidP="003774B7">
      <w:r>
        <w:br w:type="page"/>
      </w:r>
    </w:p>
    <w:p w14:paraId="183ADD18" w14:textId="2B344B5D" w:rsidR="00F940F4" w:rsidRDefault="006F6D75" w:rsidP="003774B7">
      <w:r>
        <w:rPr>
          <w:noProof/>
          <w:color w:val="232C57"/>
          <w:sz w:val="20"/>
          <w:szCs w:val="20"/>
          <w14:ligatures w14:val="standardContextual"/>
        </w:rPr>
        <w:lastRenderedPageBreak/>
        <mc:AlternateContent>
          <mc:Choice Requires="wps">
            <w:drawing>
              <wp:anchor distT="0" distB="0" distL="114300" distR="114300" simplePos="0" relativeHeight="251813888" behindDoc="0" locked="0" layoutInCell="1" allowOverlap="1" wp14:anchorId="24E25058" wp14:editId="6654AD36">
                <wp:simplePos x="0" y="0"/>
                <wp:positionH relativeFrom="column">
                  <wp:posOffset>2515235</wp:posOffset>
                </wp:positionH>
                <wp:positionV relativeFrom="paragraph">
                  <wp:posOffset>-341629</wp:posOffset>
                </wp:positionV>
                <wp:extent cx="906117" cy="226695"/>
                <wp:effectExtent l="38100" t="95250" r="27940" b="97155"/>
                <wp:wrapNone/>
                <wp:docPr id="1822609416" name="Zone de texte 5"/>
                <wp:cNvGraphicFramePr/>
                <a:graphic xmlns:a="http://schemas.openxmlformats.org/drawingml/2006/main">
                  <a:graphicData uri="http://schemas.microsoft.com/office/word/2010/wordprocessingShape">
                    <wps:wsp>
                      <wps:cNvSpPr txBox="1"/>
                      <wps:spPr>
                        <a:xfrm rot="20995317">
                          <a:off x="0" y="0"/>
                          <a:ext cx="906117" cy="226695"/>
                        </a:xfrm>
                        <a:prstGeom prst="rect">
                          <a:avLst/>
                        </a:prstGeom>
                        <a:solidFill>
                          <a:srgbClr val="F4951E"/>
                        </a:solidFill>
                        <a:ln w="6350">
                          <a:solidFill>
                            <a:srgbClr val="F4951E"/>
                          </a:solidFill>
                        </a:ln>
                      </wps:spPr>
                      <wps:txbx>
                        <w:txbxContent>
                          <w:p w14:paraId="58486C2A" w14:textId="6441D0A4" w:rsidR="00194B80" w:rsidRPr="00194B80" w:rsidRDefault="00194B80" w:rsidP="00194B80">
                            <w:pPr>
                              <w:jc w:val="center"/>
                              <w:rPr>
                                <w:color w:val="FFFFFF" w:themeColor="background1"/>
                                <w:sz w:val="20"/>
                                <w:szCs w:val="20"/>
                              </w:rPr>
                            </w:pPr>
                            <w:r w:rsidRPr="00194B80">
                              <w:rPr>
                                <w:color w:val="FFFFFF" w:themeColor="background1"/>
                                <w:sz w:val="20"/>
                                <w:szCs w:val="20"/>
                              </w:rPr>
                              <w:t>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25058" id="_x0000_t202" coordsize="21600,21600" o:spt="202" path="m,l,21600r21600,l21600,xe">
                <v:stroke joinstyle="miter"/>
                <v:path gradientshapeok="t" o:connecttype="rect"/>
              </v:shapetype>
              <v:shape id="Zone de texte 5" o:spid="_x0000_s1026" type="#_x0000_t202" style="position:absolute;margin-left:198.05pt;margin-top:-26.9pt;width:71.35pt;height:17.85pt;rotation:-660475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" fillcolor="#f4951e" strokecolor="#f4951e" strokeweight=".5pt">
                <v:textbox>
                  <w:txbxContent>
                    <w:p w14:paraId="58486C2A" w14:textId="6441D0A4" w:rsidR="00194B80" w:rsidRPr="00194B80" w:rsidRDefault="00194B80" w:rsidP="00194B80">
                      <w:pPr>
                        <w:jc w:val="center"/>
                        <w:rPr>
                          <w:color w:val="FFFFFF" w:themeColor="background1"/>
                          <w:sz w:val="20"/>
                          <w:szCs w:val="20"/>
                        </w:rPr>
                      </w:pPr>
                      <w:r w:rsidRPr="00194B80">
                        <w:rPr>
                          <w:color w:val="FFFFFF" w:themeColor="background1"/>
                          <w:sz w:val="20"/>
                          <w:szCs w:val="20"/>
                        </w:rPr>
                        <w:t>IMPORTANT</w:t>
                      </w:r>
                    </w:p>
                  </w:txbxContent>
                </v:textbox>
              </v:shape>
            </w:pict>
          </mc:Fallback>
        </mc:AlternateContent>
      </w:r>
      <w:r w:rsidR="005359E0">
        <w:rPr>
          <w:noProof/>
          <w14:ligatures w14:val="standardContextual"/>
        </w:rPr>
        <mc:AlternateContent>
          <mc:Choice Requires="wps">
            <w:drawing>
              <wp:anchor distT="0" distB="0" distL="114300" distR="114300" simplePos="0" relativeHeight="251811840" behindDoc="0" locked="0" layoutInCell="1" allowOverlap="1" wp14:anchorId="3DFFFAE6" wp14:editId="5A203CB9">
                <wp:simplePos x="0" y="0"/>
                <wp:positionH relativeFrom="column">
                  <wp:posOffset>161729</wp:posOffset>
                </wp:positionH>
                <wp:positionV relativeFrom="paragraph">
                  <wp:posOffset>56955</wp:posOffset>
                </wp:positionV>
                <wp:extent cx="6466205" cy="914400"/>
                <wp:effectExtent l="0" t="0" r="0" b="0"/>
                <wp:wrapNone/>
                <wp:docPr id="1097221435" name="Zone de texte 84"/>
                <wp:cNvGraphicFramePr/>
                <a:graphic xmlns:a="http://schemas.openxmlformats.org/drawingml/2006/main">
                  <a:graphicData uri="http://schemas.microsoft.com/office/word/2010/wordprocessingShape">
                    <wps:wsp>
                      <wps:cNvSpPr txBox="1"/>
                      <wps:spPr>
                        <a:xfrm>
                          <a:off x="0" y="0"/>
                          <a:ext cx="6466205" cy="914400"/>
                        </a:xfrm>
                        <a:prstGeom prst="rect">
                          <a:avLst/>
                        </a:prstGeom>
                        <a:solidFill>
                          <a:schemeClr val="lt1"/>
                        </a:solidFill>
                        <a:ln w="6350">
                          <a:noFill/>
                        </a:ln>
                      </wps:spPr>
                      <wps:txbx>
                        <w:txbxContent>
                          <w:p w14:paraId="7932B5D8" w14:textId="2799A2E3" w:rsidR="00DB198D" w:rsidRPr="005359E0" w:rsidRDefault="00DB198D" w:rsidP="00DB198D">
                            <w:pPr>
                              <w:jc w:val="center"/>
                              <w:rPr>
                                <w:rFonts w:eastAsia="CIDFont+F4" w:cstheme="minorHAnsi"/>
                                <w:b/>
                                <w:bCs/>
                                <w:i/>
                                <w:iCs/>
                                <w:sz w:val="20"/>
                                <w:szCs w:val="20"/>
                                <w:highlight w:val="lightGray"/>
                              </w:rPr>
                            </w:pPr>
                            <w:bookmarkStart w:id="0" w:name="_Hlk178166970"/>
                            <w:bookmarkEnd w:id="0"/>
                            <w:r w:rsidRPr="005359E0">
                              <w:rPr>
                                <w:rFonts w:eastAsia="CIDFont+F4" w:cstheme="minorHAnsi"/>
                                <w:b/>
                                <w:bCs/>
                                <w:i/>
                                <w:iCs/>
                                <w:sz w:val="20"/>
                                <w:szCs w:val="20"/>
                                <w:highlight w:val="lightGray"/>
                              </w:rPr>
                              <w:t>Vous devez adapter cette trame en fonction de votre collectivité et de vos besoins</w:t>
                            </w:r>
                          </w:p>
                          <w:p w14:paraId="09543C70" w14:textId="57BCA064" w:rsidR="00194B80" w:rsidRPr="005359E0" w:rsidRDefault="00194B80" w:rsidP="00DB198D">
                            <w:pPr>
                              <w:jc w:val="center"/>
                              <w:rPr>
                                <w:rFonts w:eastAsia="CIDFont+F4" w:cstheme="minorHAnsi"/>
                                <w:b/>
                                <w:bCs/>
                                <w:i/>
                                <w:iCs/>
                                <w:sz w:val="20"/>
                                <w:szCs w:val="20"/>
                                <w:highlight w:val="lightGray"/>
                              </w:rPr>
                            </w:pPr>
                            <w:r w:rsidRPr="005359E0">
                              <w:rPr>
                                <w:rFonts w:eastAsia="CIDFont+F4" w:cstheme="minorHAnsi"/>
                                <w:b/>
                                <w:bCs/>
                                <w:i/>
                                <w:iCs/>
                                <w:sz w:val="20"/>
                                <w:szCs w:val="20"/>
                                <w:highlight w:val="lightGray"/>
                              </w:rPr>
                              <w:t>L</w:t>
                            </w:r>
                            <w:r w:rsidR="00DB198D" w:rsidRPr="005359E0">
                              <w:rPr>
                                <w:rFonts w:eastAsia="CIDFont+F4" w:cstheme="minorHAnsi"/>
                                <w:b/>
                                <w:bCs/>
                                <w:i/>
                                <w:iCs/>
                                <w:sz w:val="20"/>
                                <w:szCs w:val="20"/>
                                <w:highlight w:val="lightGray"/>
                              </w:rPr>
                              <w:t>es tableaux et listes sont proposés à titre d’exemple.</w:t>
                            </w:r>
                          </w:p>
                          <w:p w14:paraId="29772511" w14:textId="5D759572" w:rsidR="00DB198D" w:rsidRDefault="00DB198D" w:rsidP="00DB198D">
                            <w:pPr>
                              <w:jc w:val="center"/>
                              <w:rPr>
                                <w:rFonts w:eastAsia="CIDFont+F4" w:cstheme="minorHAnsi"/>
                                <w:b/>
                                <w:bCs/>
                                <w:i/>
                                <w:iCs/>
                                <w:sz w:val="20"/>
                                <w:szCs w:val="20"/>
                                <w:highlight w:val="lightGray"/>
                              </w:rPr>
                            </w:pPr>
                            <w:r w:rsidRPr="005359E0">
                              <w:rPr>
                                <w:rFonts w:eastAsia="CIDFont+F4" w:cstheme="minorHAnsi"/>
                                <w:b/>
                                <w:bCs/>
                                <w:i/>
                                <w:iCs/>
                                <w:sz w:val="20"/>
                                <w:szCs w:val="20"/>
                                <w:highlight w:val="lightGray"/>
                              </w:rPr>
                              <w:t xml:space="preserve"> Ils </w:t>
                            </w:r>
                            <w:r w:rsidR="00194B80" w:rsidRPr="005359E0">
                              <w:rPr>
                                <w:rFonts w:eastAsia="CIDFont+F4" w:cstheme="minorHAnsi"/>
                                <w:b/>
                                <w:bCs/>
                                <w:i/>
                                <w:iCs/>
                                <w:sz w:val="20"/>
                                <w:szCs w:val="20"/>
                                <w:highlight w:val="lightGray"/>
                              </w:rPr>
                              <w:t>peuvent</w:t>
                            </w:r>
                            <w:r w:rsidR="00E85A47">
                              <w:rPr>
                                <w:rFonts w:eastAsia="CIDFont+F4" w:cstheme="minorHAnsi"/>
                                <w:b/>
                                <w:bCs/>
                                <w:i/>
                                <w:iCs/>
                                <w:sz w:val="20"/>
                                <w:szCs w:val="20"/>
                                <w:highlight w:val="lightGray"/>
                              </w:rPr>
                              <w:t>/doivent</w:t>
                            </w:r>
                            <w:r w:rsidR="00194B80" w:rsidRPr="005359E0">
                              <w:rPr>
                                <w:rFonts w:eastAsia="CIDFont+F4" w:cstheme="minorHAnsi"/>
                                <w:b/>
                                <w:bCs/>
                                <w:i/>
                                <w:iCs/>
                                <w:sz w:val="20"/>
                                <w:szCs w:val="20"/>
                                <w:highlight w:val="lightGray"/>
                              </w:rPr>
                              <w:t xml:space="preserve"> être </w:t>
                            </w:r>
                            <w:r w:rsidRPr="005359E0">
                              <w:rPr>
                                <w:rFonts w:eastAsia="CIDFont+F4" w:cstheme="minorHAnsi"/>
                                <w:b/>
                                <w:bCs/>
                                <w:i/>
                                <w:iCs/>
                                <w:sz w:val="20"/>
                                <w:szCs w:val="20"/>
                                <w:highlight w:val="lightGray"/>
                              </w:rPr>
                              <w:t xml:space="preserve">supprimés </w:t>
                            </w:r>
                            <w:r w:rsidR="005359E0">
                              <w:rPr>
                                <w:rFonts w:eastAsia="CIDFont+F4" w:cstheme="minorHAnsi"/>
                                <w:b/>
                                <w:bCs/>
                                <w:i/>
                                <w:iCs/>
                                <w:sz w:val="20"/>
                                <w:szCs w:val="20"/>
                                <w:highlight w:val="lightGray"/>
                              </w:rPr>
                              <w:t xml:space="preserve">ou modifiés </w:t>
                            </w:r>
                            <w:r w:rsidRPr="005359E0">
                              <w:rPr>
                                <w:rFonts w:eastAsia="CIDFont+F4" w:cstheme="minorHAnsi"/>
                                <w:b/>
                                <w:bCs/>
                                <w:i/>
                                <w:iCs/>
                                <w:sz w:val="20"/>
                                <w:szCs w:val="20"/>
                                <w:highlight w:val="lightGray"/>
                              </w:rPr>
                              <w:t>pour correspondre au mieux à votre fonctionnement propre</w:t>
                            </w:r>
                          </w:p>
                          <w:p w14:paraId="5A756C94" w14:textId="77777777" w:rsidR="005359E0" w:rsidRPr="005359E0" w:rsidRDefault="005359E0" w:rsidP="00DB198D">
                            <w:pPr>
                              <w:jc w:val="center"/>
                              <w:rPr>
                                <w:rFonts w:eastAsia="CIDFont+F4" w:cstheme="minorHAnsi"/>
                                <w:b/>
                                <w:bCs/>
                                <w:i/>
                                <w:iCs/>
                                <w:sz w:val="20"/>
                                <w:szCs w:val="20"/>
                                <w:highlight w:val="lightGray"/>
                              </w:rPr>
                            </w:pPr>
                          </w:p>
                          <w:p w14:paraId="575B08EC" w14:textId="76CE54E0" w:rsidR="00194B80" w:rsidRPr="005359E0" w:rsidRDefault="005359E0" w:rsidP="00DB198D">
                            <w:pPr>
                              <w:jc w:val="center"/>
                              <w:rPr>
                                <w:rFonts w:eastAsia="CIDFont+F4" w:cstheme="minorHAnsi"/>
                                <w:b/>
                                <w:bCs/>
                                <w:i/>
                                <w:iCs/>
                                <w:sz w:val="20"/>
                                <w:szCs w:val="20"/>
                                <w:highlight w:val="lightGray"/>
                              </w:rPr>
                            </w:pPr>
                            <w:r>
                              <w:rPr>
                                <w:rFonts w:eastAsia="CIDFont+F4" w:cstheme="minorHAnsi"/>
                                <w:b/>
                                <w:bCs/>
                                <w:i/>
                                <w:iCs/>
                                <w:sz w:val="20"/>
                                <w:szCs w:val="20"/>
                                <w:highlight w:val="lightGray"/>
                              </w:rPr>
                              <w:t>C</w:t>
                            </w:r>
                            <w:r w:rsidR="00194B80" w:rsidRPr="005359E0">
                              <w:rPr>
                                <w:rFonts w:eastAsia="CIDFont+F4" w:cstheme="minorHAnsi"/>
                                <w:b/>
                                <w:bCs/>
                                <w:i/>
                                <w:iCs/>
                                <w:sz w:val="20"/>
                                <w:szCs w:val="20"/>
                                <w:highlight w:val="lightGray"/>
                              </w:rPr>
                              <w:t xml:space="preserve">es textes en grisés vous indiquent ce qu’il y a lieu de faire </w:t>
                            </w:r>
                            <w:r>
                              <w:rPr>
                                <w:rFonts w:eastAsia="CIDFont+F4" w:cstheme="minorHAnsi"/>
                                <w:b/>
                                <w:bCs/>
                                <w:i/>
                                <w:iCs/>
                                <w:sz w:val="20"/>
                                <w:szCs w:val="20"/>
                                <w:highlight w:val="lightGray"/>
                              </w:rPr>
                              <w:t xml:space="preserve">(nous vous invitons </w:t>
                            </w:r>
                            <w:r w:rsidR="00F11BFB">
                              <w:rPr>
                                <w:rFonts w:eastAsia="CIDFont+F4" w:cstheme="minorHAnsi"/>
                                <w:b/>
                                <w:bCs/>
                                <w:i/>
                                <w:iCs/>
                                <w:sz w:val="20"/>
                                <w:szCs w:val="20"/>
                                <w:highlight w:val="lightGray"/>
                              </w:rPr>
                              <w:t xml:space="preserve">ensuite </w:t>
                            </w:r>
                            <w:r>
                              <w:rPr>
                                <w:rFonts w:eastAsia="CIDFont+F4" w:cstheme="minorHAnsi"/>
                                <w:b/>
                                <w:bCs/>
                                <w:i/>
                                <w:iCs/>
                                <w:sz w:val="20"/>
                                <w:szCs w:val="20"/>
                                <w:highlight w:val="lightGray"/>
                              </w:rPr>
                              <w:t xml:space="preserve">à les </w:t>
                            </w:r>
                            <w:r w:rsidR="00194B80" w:rsidRPr="005359E0">
                              <w:rPr>
                                <w:rFonts w:eastAsia="CIDFont+F4" w:cstheme="minorHAnsi"/>
                                <w:b/>
                                <w:bCs/>
                                <w:i/>
                                <w:iCs/>
                                <w:sz w:val="20"/>
                                <w:szCs w:val="20"/>
                                <w:highlight w:val="lightGray"/>
                              </w:rPr>
                              <w:t>supprimer de votre projet)</w:t>
                            </w:r>
                          </w:p>
                          <w:p w14:paraId="324F9AD0" w14:textId="77777777" w:rsidR="00DB198D" w:rsidRDefault="00DB19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FFAE6" id="Zone de texte 84" o:spid="_x0000_s1027" type="#_x0000_t202" style="position:absolute;margin-left:12.75pt;margin-top:4.5pt;width:509.15pt;height:1in;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" fillcolor="white [3201]" stroked="f" strokeweight=".5pt">
                <v:textbox>
                  <w:txbxContent>
                    <w:p w14:paraId="7932B5D8" w14:textId="2799A2E3" w:rsidR="00DB198D" w:rsidRPr="005359E0" w:rsidRDefault="00DB198D" w:rsidP="00DB198D">
                      <w:pPr>
                        <w:jc w:val="center"/>
                        <w:rPr>
                          <w:rFonts w:eastAsia="CIDFont+F4" w:cstheme="minorHAnsi"/>
                          <w:b/>
                          <w:bCs/>
                          <w:i/>
                          <w:iCs/>
                          <w:sz w:val="20"/>
                          <w:szCs w:val="20"/>
                          <w:highlight w:val="lightGray"/>
                        </w:rPr>
                      </w:pPr>
                      <w:bookmarkStart w:id="1" w:name="_Hlk178166970"/>
                      <w:bookmarkEnd w:id="1"/>
                      <w:r w:rsidRPr="005359E0">
                        <w:rPr>
                          <w:rFonts w:eastAsia="CIDFont+F4" w:cstheme="minorHAnsi"/>
                          <w:b/>
                          <w:bCs/>
                          <w:i/>
                          <w:iCs/>
                          <w:sz w:val="20"/>
                          <w:szCs w:val="20"/>
                          <w:highlight w:val="lightGray"/>
                        </w:rPr>
                        <w:t>Vous devez adapter cette trame en fonction de votre collectivité et de vos besoins</w:t>
                      </w:r>
                    </w:p>
                    <w:p w14:paraId="09543C70" w14:textId="57BCA064" w:rsidR="00194B80" w:rsidRPr="005359E0" w:rsidRDefault="00194B80" w:rsidP="00DB198D">
                      <w:pPr>
                        <w:jc w:val="center"/>
                        <w:rPr>
                          <w:rFonts w:eastAsia="CIDFont+F4" w:cstheme="minorHAnsi"/>
                          <w:b/>
                          <w:bCs/>
                          <w:i/>
                          <w:iCs/>
                          <w:sz w:val="20"/>
                          <w:szCs w:val="20"/>
                          <w:highlight w:val="lightGray"/>
                        </w:rPr>
                      </w:pPr>
                      <w:r w:rsidRPr="005359E0">
                        <w:rPr>
                          <w:rFonts w:eastAsia="CIDFont+F4" w:cstheme="minorHAnsi"/>
                          <w:b/>
                          <w:bCs/>
                          <w:i/>
                          <w:iCs/>
                          <w:sz w:val="20"/>
                          <w:szCs w:val="20"/>
                          <w:highlight w:val="lightGray"/>
                        </w:rPr>
                        <w:t>L</w:t>
                      </w:r>
                      <w:r w:rsidR="00DB198D" w:rsidRPr="005359E0">
                        <w:rPr>
                          <w:rFonts w:eastAsia="CIDFont+F4" w:cstheme="minorHAnsi"/>
                          <w:b/>
                          <w:bCs/>
                          <w:i/>
                          <w:iCs/>
                          <w:sz w:val="20"/>
                          <w:szCs w:val="20"/>
                          <w:highlight w:val="lightGray"/>
                        </w:rPr>
                        <w:t>es tableaux et listes sont proposés à titre d’exemple.</w:t>
                      </w:r>
                    </w:p>
                    <w:p w14:paraId="29772511" w14:textId="5D759572" w:rsidR="00DB198D" w:rsidRDefault="00DB198D" w:rsidP="00DB198D">
                      <w:pPr>
                        <w:jc w:val="center"/>
                        <w:rPr>
                          <w:rFonts w:eastAsia="CIDFont+F4" w:cstheme="minorHAnsi"/>
                          <w:b/>
                          <w:bCs/>
                          <w:i/>
                          <w:iCs/>
                          <w:sz w:val="20"/>
                          <w:szCs w:val="20"/>
                          <w:highlight w:val="lightGray"/>
                        </w:rPr>
                      </w:pPr>
                      <w:r w:rsidRPr="005359E0">
                        <w:rPr>
                          <w:rFonts w:eastAsia="CIDFont+F4" w:cstheme="minorHAnsi"/>
                          <w:b/>
                          <w:bCs/>
                          <w:i/>
                          <w:iCs/>
                          <w:sz w:val="20"/>
                          <w:szCs w:val="20"/>
                          <w:highlight w:val="lightGray"/>
                        </w:rPr>
                        <w:t xml:space="preserve"> Ils </w:t>
                      </w:r>
                      <w:r w:rsidR="00194B80" w:rsidRPr="005359E0">
                        <w:rPr>
                          <w:rFonts w:eastAsia="CIDFont+F4" w:cstheme="minorHAnsi"/>
                          <w:b/>
                          <w:bCs/>
                          <w:i/>
                          <w:iCs/>
                          <w:sz w:val="20"/>
                          <w:szCs w:val="20"/>
                          <w:highlight w:val="lightGray"/>
                        </w:rPr>
                        <w:t>peuvent</w:t>
                      </w:r>
                      <w:r w:rsidR="00E85A47">
                        <w:rPr>
                          <w:rFonts w:eastAsia="CIDFont+F4" w:cstheme="minorHAnsi"/>
                          <w:b/>
                          <w:bCs/>
                          <w:i/>
                          <w:iCs/>
                          <w:sz w:val="20"/>
                          <w:szCs w:val="20"/>
                          <w:highlight w:val="lightGray"/>
                        </w:rPr>
                        <w:t>/doivent</w:t>
                      </w:r>
                      <w:r w:rsidR="00194B80" w:rsidRPr="005359E0">
                        <w:rPr>
                          <w:rFonts w:eastAsia="CIDFont+F4" w:cstheme="minorHAnsi"/>
                          <w:b/>
                          <w:bCs/>
                          <w:i/>
                          <w:iCs/>
                          <w:sz w:val="20"/>
                          <w:szCs w:val="20"/>
                          <w:highlight w:val="lightGray"/>
                        </w:rPr>
                        <w:t xml:space="preserve"> être </w:t>
                      </w:r>
                      <w:r w:rsidRPr="005359E0">
                        <w:rPr>
                          <w:rFonts w:eastAsia="CIDFont+F4" w:cstheme="minorHAnsi"/>
                          <w:b/>
                          <w:bCs/>
                          <w:i/>
                          <w:iCs/>
                          <w:sz w:val="20"/>
                          <w:szCs w:val="20"/>
                          <w:highlight w:val="lightGray"/>
                        </w:rPr>
                        <w:t xml:space="preserve">supprimés </w:t>
                      </w:r>
                      <w:r w:rsidR="005359E0">
                        <w:rPr>
                          <w:rFonts w:eastAsia="CIDFont+F4" w:cstheme="minorHAnsi"/>
                          <w:b/>
                          <w:bCs/>
                          <w:i/>
                          <w:iCs/>
                          <w:sz w:val="20"/>
                          <w:szCs w:val="20"/>
                          <w:highlight w:val="lightGray"/>
                        </w:rPr>
                        <w:t xml:space="preserve">ou modifiés </w:t>
                      </w:r>
                      <w:r w:rsidRPr="005359E0">
                        <w:rPr>
                          <w:rFonts w:eastAsia="CIDFont+F4" w:cstheme="minorHAnsi"/>
                          <w:b/>
                          <w:bCs/>
                          <w:i/>
                          <w:iCs/>
                          <w:sz w:val="20"/>
                          <w:szCs w:val="20"/>
                          <w:highlight w:val="lightGray"/>
                        </w:rPr>
                        <w:t>pour correspondre au mieux à votre fonctionnement propre</w:t>
                      </w:r>
                    </w:p>
                    <w:p w14:paraId="5A756C94" w14:textId="77777777" w:rsidR="005359E0" w:rsidRPr="005359E0" w:rsidRDefault="005359E0" w:rsidP="00DB198D">
                      <w:pPr>
                        <w:jc w:val="center"/>
                        <w:rPr>
                          <w:rFonts w:eastAsia="CIDFont+F4" w:cstheme="minorHAnsi"/>
                          <w:b/>
                          <w:bCs/>
                          <w:i/>
                          <w:iCs/>
                          <w:sz w:val="20"/>
                          <w:szCs w:val="20"/>
                          <w:highlight w:val="lightGray"/>
                        </w:rPr>
                      </w:pPr>
                    </w:p>
                    <w:p w14:paraId="575B08EC" w14:textId="76CE54E0" w:rsidR="00194B80" w:rsidRPr="005359E0" w:rsidRDefault="005359E0" w:rsidP="00DB198D">
                      <w:pPr>
                        <w:jc w:val="center"/>
                        <w:rPr>
                          <w:rFonts w:eastAsia="CIDFont+F4" w:cstheme="minorHAnsi"/>
                          <w:b/>
                          <w:bCs/>
                          <w:i/>
                          <w:iCs/>
                          <w:sz w:val="20"/>
                          <w:szCs w:val="20"/>
                          <w:highlight w:val="lightGray"/>
                        </w:rPr>
                      </w:pPr>
                      <w:r>
                        <w:rPr>
                          <w:rFonts w:eastAsia="CIDFont+F4" w:cstheme="minorHAnsi"/>
                          <w:b/>
                          <w:bCs/>
                          <w:i/>
                          <w:iCs/>
                          <w:sz w:val="20"/>
                          <w:szCs w:val="20"/>
                          <w:highlight w:val="lightGray"/>
                        </w:rPr>
                        <w:t>C</w:t>
                      </w:r>
                      <w:r w:rsidR="00194B80" w:rsidRPr="005359E0">
                        <w:rPr>
                          <w:rFonts w:eastAsia="CIDFont+F4" w:cstheme="minorHAnsi"/>
                          <w:b/>
                          <w:bCs/>
                          <w:i/>
                          <w:iCs/>
                          <w:sz w:val="20"/>
                          <w:szCs w:val="20"/>
                          <w:highlight w:val="lightGray"/>
                        </w:rPr>
                        <w:t xml:space="preserve">es textes en grisés vous indiquent ce qu’il y a lieu de faire </w:t>
                      </w:r>
                      <w:r>
                        <w:rPr>
                          <w:rFonts w:eastAsia="CIDFont+F4" w:cstheme="minorHAnsi"/>
                          <w:b/>
                          <w:bCs/>
                          <w:i/>
                          <w:iCs/>
                          <w:sz w:val="20"/>
                          <w:szCs w:val="20"/>
                          <w:highlight w:val="lightGray"/>
                        </w:rPr>
                        <w:t xml:space="preserve">(nous vous invitons </w:t>
                      </w:r>
                      <w:r w:rsidR="00F11BFB">
                        <w:rPr>
                          <w:rFonts w:eastAsia="CIDFont+F4" w:cstheme="minorHAnsi"/>
                          <w:b/>
                          <w:bCs/>
                          <w:i/>
                          <w:iCs/>
                          <w:sz w:val="20"/>
                          <w:szCs w:val="20"/>
                          <w:highlight w:val="lightGray"/>
                        </w:rPr>
                        <w:t xml:space="preserve">ensuite </w:t>
                      </w:r>
                      <w:r>
                        <w:rPr>
                          <w:rFonts w:eastAsia="CIDFont+F4" w:cstheme="minorHAnsi"/>
                          <w:b/>
                          <w:bCs/>
                          <w:i/>
                          <w:iCs/>
                          <w:sz w:val="20"/>
                          <w:szCs w:val="20"/>
                          <w:highlight w:val="lightGray"/>
                        </w:rPr>
                        <w:t xml:space="preserve">à les </w:t>
                      </w:r>
                      <w:r w:rsidR="00194B80" w:rsidRPr="005359E0">
                        <w:rPr>
                          <w:rFonts w:eastAsia="CIDFont+F4" w:cstheme="minorHAnsi"/>
                          <w:b/>
                          <w:bCs/>
                          <w:i/>
                          <w:iCs/>
                          <w:sz w:val="20"/>
                          <w:szCs w:val="20"/>
                          <w:highlight w:val="lightGray"/>
                        </w:rPr>
                        <w:t>supprimer de votre projet)</w:t>
                      </w:r>
                    </w:p>
                    <w:p w14:paraId="324F9AD0" w14:textId="77777777" w:rsidR="00DB198D" w:rsidRDefault="00DB198D"/>
                  </w:txbxContent>
                </v:textbox>
              </v:shape>
            </w:pict>
          </mc:Fallback>
        </mc:AlternateContent>
      </w:r>
    </w:p>
    <w:p w14:paraId="07C830FF" w14:textId="607DAFB4" w:rsidR="00F940F4" w:rsidRDefault="00F940F4" w:rsidP="003774B7"/>
    <w:p w14:paraId="081DA7CB" w14:textId="5DBAF264" w:rsidR="00DB198D" w:rsidRDefault="00DB198D" w:rsidP="003774B7"/>
    <w:p w14:paraId="3F0C05F0" w14:textId="468043CA" w:rsidR="00DB198D" w:rsidRDefault="00DB198D" w:rsidP="003774B7"/>
    <w:p w14:paraId="78550026" w14:textId="77777777" w:rsidR="00DB198D" w:rsidRDefault="00DB198D" w:rsidP="00CF53DB">
      <w:pPr>
        <w:ind w:right="283"/>
      </w:pPr>
    </w:p>
    <w:p w14:paraId="706E3C3C" w14:textId="77777777" w:rsidR="00CF53DB" w:rsidRDefault="00CF53DB" w:rsidP="00CF53DB">
      <w:pPr>
        <w:ind w:right="283"/>
      </w:pPr>
    </w:p>
    <w:p w14:paraId="1F0ADC9E" w14:textId="77777777" w:rsidR="00CF53DB" w:rsidRDefault="00CF53DB" w:rsidP="00CF53DB">
      <w:pPr>
        <w:ind w:right="283"/>
      </w:pPr>
    </w:p>
    <w:p w14:paraId="01026263" w14:textId="7C5785B3" w:rsidR="00793319" w:rsidRPr="00CF1FA9" w:rsidRDefault="00793319" w:rsidP="00CF53DB">
      <w:pPr>
        <w:pStyle w:val="Paragraphedeliste"/>
        <w:ind w:left="0" w:right="283"/>
        <w:jc w:val="both"/>
        <w:rPr>
          <w:i/>
          <w:iCs/>
          <w:sz w:val="20"/>
          <w:szCs w:val="20"/>
        </w:rPr>
      </w:pPr>
      <w:r w:rsidRPr="00CF1FA9">
        <w:rPr>
          <w:i/>
          <w:iCs/>
          <w:sz w:val="20"/>
          <w:szCs w:val="20"/>
        </w:rPr>
        <w:t>Une ligne directrice peut se définir comme un système de gestion interne obligatoire pris par l’Autorité Territoriale, après avis du C</w:t>
      </w:r>
      <w:r>
        <w:rPr>
          <w:i/>
          <w:iCs/>
          <w:sz w:val="20"/>
          <w:szCs w:val="20"/>
        </w:rPr>
        <w:t>S</w:t>
      </w:r>
      <w:r w:rsidRPr="00CF1FA9">
        <w:rPr>
          <w:i/>
          <w:iCs/>
          <w:sz w:val="20"/>
          <w:szCs w:val="20"/>
        </w:rPr>
        <w:t>T, qui rend explicites, transparents et applicables à tous les agents d’une même collectivité des critères objectifs afin de permettre leur promotion ou de valoriser leur parcours (mobilité interne, formation…). Une fois arrêtées, ces Lignes Directrices de Gestion (LDG) seront présentées à l’assemblée délibérante (à titre d’information) et communiquées obligatoirement aux agents et opposables à l’Autorité.</w:t>
      </w:r>
    </w:p>
    <w:p w14:paraId="3528C5ED" w14:textId="77777777" w:rsidR="00DB198D" w:rsidRDefault="00DB198D" w:rsidP="00CF53DB">
      <w:pPr>
        <w:pStyle w:val="Paragraphedeliste"/>
        <w:ind w:left="0" w:right="283"/>
      </w:pPr>
    </w:p>
    <w:p w14:paraId="550E0B97" w14:textId="77777777" w:rsidR="00DB198D" w:rsidRDefault="00DB198D" w:rsidP="003774B7">
      <w:pPr>
        <w:pStyle w:val="Paragraphedeliste"/>
        <w:ind w:left="0"/>
      </w:pPr>
    </w:p>
    <w:p w14:paraId="783DEE1C" w14:textId="226D4908" w:rsidR="00DB198D" w:rsidRPr="00DB198D" w:rsidRDefault="00DB198D" w:rsidP="003774B7">
      <w:pPr>
        <w:rPr>
          <w:b/>
          <w:bCs/>
          <w:color w:val="007378"/>
          <w:sz w:val="32"/>
          <w:szCs w:val="32"/>
        </w:rPr>
      </w:pPr>
      <w:r>
        <w:rPr>
          <w:b/>
          <w:bCs/>
          <w:color w:val="007378"/>
          <w:sz w:val="32"/>
          <w:szCs w:val="32"/>
        </w:rPr>
        <w:t>Présentation de la méthode de travail</w:t>
      </w:r>
    </w:p>
    <w:p w14:paraId="7AE4A047" w14:textId="295D3B5D" w:rsidR="00DB198D" w:rsidRDefault="00DB198D" w:rsidP="008324FA">
      <w:pPr>
        <w:pStyle w:val="Paragraphedeliste"/>
        <w:numPr>
          <w:ilvl w:val="0"/>
          <w:numId w:val="8"/>
        </w:numPr>
        <w:ind w:left="0" w:firstLine="0"/>
      </w:pPr>
      <w:r>
        <w:rPr>
          <w:noProof/>
        </w:rPr>
        <mc:AlternateContent>
          <mc:Choice Requires="wps">
            <w:drawing>
              <wp:anchor distT="0" distB="0" distL="114300" distR="114300" simplePos="0" relativeHeight="251810816" behindDoc="0" locked="0" layoutInCell="1" allowOverlap="1" wp14:anchorId="2FE5CA97" wp14:editId="1D99D401">
                <wp:simplePos x="0" y="0"/>
                <wp:positionH relativeFrom="column">
                  <wp:posOffset>0</wp:posOffset>
                </wp:positionH>
                <wp:positionV relativeFrom="paragraph">
                  <wp:posOffset>45821</wp:posOffset>
                </wp:positionV>
                <wp:extent cx="856590" cy="204826"/>
                <wp:effectExtent l="0" t="0" r="58420" b="43180"/>
                <wp:wrapNone/>
                <wp:docPr id="191947068" name="Demi-cadre 6"/>
                <wp:cNvGraphicFramePr/>
                <a:graphic xmlns:a="http://schemas.openxmlformats.org/drawingml/2006/main">
                  <a:graphicData uri="http://schemas.microsoft.com/office/word/2010/wordprocessingShape">
                    <wps:wsp>
                      <wps:cNvSpPr/>
                      <wps:spPr>
                        <a:xfrm>
                          <a:off x="0" y="0"/>
                          <a:ext cx="856590" cy="204826"/>
                        </a:xfrm>
                        <a:prstGeom prst="halfFrame">
                          <a:avLst/>
                        </a:prstGeom>
                        <a:solidFill>
                          <a:srgbClr val="007378"/>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1169B" id="Demi-cadre 6" o:spid="_x0000_s1026" style="position:absolute;margin-left:0;margin-top:3.6pt;width:67.45pt;height:16.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6590,20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" path="m,l856590,,571063,68275r-502788,l68275,188500,,204826,,xe" fillcolor="#007378" strokecolor="#172c51" strokeweight="1pt">
                <v:stroke joinstyle="miter"/>
                <v:path arrowok="t" o:connecttype="custom" o:connectlocs="0,0;856590,0;571063,68275;68275,68275;68275,188500;0,204826;0,0" o:connectangles="0,0,0,0,0,0,0"/>
              </v:shape>
            </w:pict>
          </mc:Fallback>
        </mc:AlternateContent>
      </w:r>
    </w:p>
    <w:p w14:paraId="49C18D34" w14:textId="20702F89" w:rsidR="00793319" w:rsidRDefault="00793319" w:rsidP="003774B7">
      <w:pPr>
        <w:pStyle w:val="Paragraphedeliste"/>
        <w:ind w:left="0"/>
        <w:jc w:val="both"/>
        <w:rPr>
          <w:b/>
          <w:bCs/>
          <w:i/>
          <w:iCs/>
          <w:sz w:val="20"/>
          <w:szCs w:val="20"/>
          <w14:shadow w14:blurRad="63500" w14:dist="50800" w14:dir="18900000" w14:sx="0" w14:sy="0" w14:kx="0" w14:ky="0" w14:algn="none">
            <w14:srgbClr w14:val="000000">
              <w14:alpha w14:val="50000"/>
            </w14:srgbClr>
          </w14:shadow>
        </w:rPr>
      </w:pPr>
    </w:p>
    <w:p w14:paraId="6641976A" w14:textId="77777777" w:rsidR="00CF53DB" w:rsidRPr="00DB198D" w:rsidRDefault="00CF53DB" w:rsidP="003774B7">
      <w:pPr>
        <w:pStyle w:val="Paragraphedeliste"/>
        <w:ind w:left="0"/>
        <w:jc w:val="both"/>
        <w:rPr>
          <w:b/>
          <w:bCs/>
          <w:i/>
          <w:iCs/>
          <w:sz w:val="20"/>
          <w:szCs w:val="20"/>
          <w14:shadow w14:blurRad="63500" w14:dist="50800" w14:dir="18900000" w14:sx="0" w14:sy="0" w14:kx="0" w14:ky="0" w14:algn="none">
            <w14:srgbClr w14:val="000000">
              <w14:alpha w14:val="50000"/>
            </w14:srgbClr>
          </w14:shadow>
        </w:rPr>
      </w:pPr>
    </w:p>
    <w:p w14:paraId="2152EE84" w14:textId="77777777" w:rsidR="00793319" w:rsidRPr="00DB198D" w:rsidRDefault="00793319" w:rsidP="00CF53DB">
      <w:pPr>
        <w:shd w:val="clear" w:color="auto" w:fill="FFFFFF" w:themeFill="background1"/>
        <w:ind w:left="851"/>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projet a été conçu par :</w:t>
      </w:r>
    </w:p>
    <w:p w14:paraId="059503A4" w14:textId="77777777" w:rsidR="00793319" w:rsidRPr="005359E0" w:rsidRDefault="00793319" w:rsidP="008324FA">
      <w:pPr>
        <w:pStyle w:val="Paragraphedeliste"/>
        <w:numPr>
          <w:ilvl w:val="0"/>
          <w:numId w:val="7"/>
        </w:numPr>
        <w:ind w:left="851" w:firstLine="283"/>
        <w:jc w:val="both"/>
        <w:rPr>
          <w:rFonts w:eastAsia="CIDFont+F4" w:cstheme="minorHAnsi"/>
          <w:b/>
          <w:bCs/>
          <w:i/>
          <w:iCs/>
          <w:sz w:val="20"/>
          <w:szCs w:val="20"/>
          <w:highlight w:val="lightGray"/>
        </w:rPr>
      </w:pPr>
      <w:r w:rsidRPr="005359E0">
        <w:rPr>
          <w:rFonts w:eastAsia="CIDFont+F4" w:cstheme="minorHAnsi"/>
          <w:b/>
          <w:bCs/>
          <w:i/>
          <w:iCs/>
          <w:sz w:val="20"/>
          <w:szCs w:val="20"/>
          <w:highlight w:val="lightGray"/>
        </w:rPr>
        <w:t>Identifier les personnes ressources (élu référent, pilotage technique…)</w:t>
      </w:r>
    </w:p>
    <w:p w14:paraId="40B95B35" w14:textId="77777777" w:rsidR="00793319" w:rsidRPr="00DB198D" w:rsidRDefault="00793319" w:rsidP="008324FA">
      <w:pPr>
        <w:pStyle w:val="Paragraphedeliste"/>
        <w:numPr>
          <w:ilvl w:val="1"/>
          <w:numId w:val="7"/>
        </w:numPr>
        <w:ind w:left="1701" w:firstLine="283"/>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1ECD5AD" w14:textId="77777777" w:rsidR="00793319" w:rsidRPr="00DB198D" w:rsidRDefault="00793319" w:rsidP="008324FA">
      <w:pPr>
        <w:pStyle w:val="Paragraphedeliste"/>
        <w:numPr>
          <w:ilvl w:val="1"/>
          <w:numId w:val="7"/>
        </w:numPr>
        <w:ind w:left="1701" w:firstLine="283"/>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5CE0406" w14:textId="77777777" w:rsidR="00793319" w:rsidRPr="00DB198D" w:rsidRDefault="00793319" w:rsidP="0019058B">
      <w:pPr>
        <w:pStyle w:val="Paragraphedeliste"/>
        <w:ind w:left="851" w:firstLine="283"/>
        <w:jc w:val="both"/>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7D1A2C" w14:textId="77777777" w:rsidR="00793319" w:rsidRPr="00DB198D" w:rsidRDefault="00793319" w:rsidP="0019058B">
      <w:pPr>
        <w:ind w:left="851" w:firstLine="283"/>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 été associés à la démarche :</w:t>
      </w:r>
    </w:p>
    <w:p w14:paraId="2961C21B" w14:textId="77777777" w:rsidR="00793319" w:rsidRPr="005359E0" w:rsidRDefault="00793319" w:rsidP="008324FA">
      <w:pPr>
        <w:pStyle w:val="Paragraphedeliste"/>
        <w:numPr>
          <w:ilvl w:val="0"/>
          <w:numId w:val="7"/>
        </w:numPr>
        <w:ind w:left="851" w:firstLine="283"/>
        <w:jc w:val="both"/>
        <w:rPr>
          <w:rFonts w:eastAsia="CIDFont+F4" w:cstheme="minorHAnsi"/>
          <w:b/>
          <w:bCs/>
          <w:i/>
          <w:iCs/>
          <w:sz w:val="20"/>
          <w:szCs w:val="20"/>
          <w:highlight w:val="lightGray"/>
        </w:rPr>
      </w:pPr>
      <w:r w:rsidRPr="005359E0">
        <w:rPr>
          <w:rFonts w:eastAsia="CIDFont+F4" w:cstheme="minorHAnsi"/>
          <w:b/>
          <w:bCs/>
          <w:i/>
          <w:iCs/>
          <w:sz w:val="20"/>
          <w:szCs w:val="20"/>
          <w:highlight w:val="lightGray"/>
        </w:rPr>
        <w:t>Préciser les modes d’association des représentants du personnel dans le cadre du dialogue social</w:t>
      </w:r>
    </w:p>
    <w:p w14:paraId="26606186" w14:textId="77777777" w:rsidR="00793319" w:rsidRPr="00DB198D" w:rsidRDefault="00793319" w:rsidP="008324FA">
      <w:pPr>
        <w:pStyle w:val="Paragraphedeliste"/>
        <w:numPr>
          <w:ilvl w:val="1"/>
          <w:numId w:val="7"/>
        </w:numPr>
        <w:ind w:left="1701" w:firstLine="283"/>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8A11BE" w14:textId="77777777" w:rsidR="00793319" w:rsidRPr="00DB198D" w:rsidRDefault="00793319" w:rsidP="008324FA">
      <w:pPr>
        <w:pStyle w:val="Paragraphedeliste"/>
        <w:numPr>
          <w:ilvl w:val="1"/>
          <w:numId w:val="7"/>
        </w:numPr>
        <w:ind w:left="1701" w:firstLine="283"/>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DD78B79" w14:textId="77777777" w:rsidR="00793319" w:rsidRPr="00DB198D" w:rsidRDefault="00793319" w:rsidP="0019058B">
      <w:pPr>
        <w:pStyle w:val="Paragraphedeliste"/>
        <w:ind w:left="851" w:firstLine="283"/>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0E9EE9" w14:textId="25772DBA" w:rsidR="00793319" w:rsidRPr="005359E0" w:rsidRDefault="00793319" w:rsidP="008324FA">
      <w:pPr>
        <w:pStyle w:val="Paragraphedeliste"/>
        <w:numPr>
          <w:ilvl w:val="0"/>
          <w:numId w:val="7"/>
        </w:numPr>
        <w:ind w:left="851" w:firstLine="283"/>
        <w:jc w:val="both"/>
        <w:rPr>
          <w:rFonts w:eastAsia="CIDFont+F4" w:cstheme="minorHAnsi"/>
          <w:b/>
          <w:bCs/>
          <w:i/>
          <w:iCs/>
          <w:sz w:val="20"/>
          <w:szCs w:val="20"/>
          <w:highlight w:val="lightGray"/>
        </w:rPr>
      </w:pPr>
      <w:r w:rsidRPr="005359E0">
        <w:rPr>
          <w:rFonts w:eastAsia="CIDFont+F4" w:cstheme="minorHAnsi"/>
          <w:b/>
          <w:bCs/>
          <w:i/>
          <w:iCs/>
          <w:sz w:val="20"/>
          <w:szCs w:val="20"/>
          <w:highlight w:val="lightGray"/>
        </w:rPr>
        <w:t>Groupe de travail mis en place (</w:t>
      </w:r>
      <w:r w:rsidR="00986AB7">
        <w:rPr>
          <w:rFonts w:eastAsia="CIDFont+F4" w:cstheme="minorHAnsi"/>
          <w:b/>
          <w:bCs/>
          <w:i/>
          <w:iCs/>
          <w:sz w:val="20"/>
          <w:szCs w:val="20"/>
          <w:highlight w:val="lightGray"/>
        </w:rPr>
        <w:t>le cas échéant</w:t>
      </w:r>
      <w:r w:rsidRPr="005359E0">
        <w:rPr>
          <w:rFonts w:eastAsia="CIDFont+F4" w:cstheme="minorHAnsi"/>
          <w:b/>
          <w:bCs/>
          <w:i/>
          <w:iCs/>
          <w:sz w:val="20"/>
          <w:szCs w:val="20"/>
          <w:highlight w:val="lightGray"/>
        </w:rPr>
        <w:t>)</w:t>
      </w:r>
    </w:p>
    <w:p w14:paraId="38F33786" w14:textId="77777777" w:rsidR="00793319" w:rsidRPr="00DB198D"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ausimple1"/>
        <w:tblpPr w:leftFromText="141" w:rightFromText="141" w:vertAnchor="text" w:horzAnchor="margin" w:tblpXSpec="center" w:tblpY="-56"/>
        <w:tblW w:w="0" w:type="auto"/>
        <w:tblLook w:val="04A0" w:firstRow="1" w:lastRow="0" w:firstColumn="1" w:lastColumn="0" w:noHBand="0" w:noVBand="1"/>
      </w:tblPr>
      <w:tblGrid>
        <w:gridCol w:w="2689"/>
        <w:gridCol w:w="3402"/>
      </w:tblGrid>
      <w:tr w:rsidR="00793319" w:rsidRPr="00DB198D" w14:paraId="1CECE017" w14:textId="77777777" w:rsidTr="00A67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A5D237" w14:textId="77777777" w:rsidR="00793319" w:rsidRPr="00DB198D" w:rsidRDefault="00793319" w:rsidP="00DA7607">
            <w:pPr>
              <w:ind w:left="22"/>
              <w:jc w:val="both"/>
              <w:rPr>
                <w:b w:val="0"/>
                <w:bCs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7E6D36" w14:textId="77777777" w:rsidR="00793319" w:rsidRPr="00DB198D" w:rsidRDefault="00793319" w:rsidP="00DA7607">
            <w:pPr>
              <w:ind w:left="22"/>
              <w:jc w:val="center"/>
              <w:rPr>
                <w:b w:val="0"/>
                <w:bCs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b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Représentants des Elus</w:t>
            </w:r>
          </w:p>
          <w:p w14:paraId="7E30734D" w14:textId="77777777" w:rsidR="00793319" w:rsidRPr="00DB198D" w:rsidRDefault="00793319" w:rsidP="00DA7607">
            <w:pPr>
              <w:ind w:left="22"/>
              <w:jc w:val="both"/>
              <w:rPr>
                <w:b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402" w:type="dxa"/>
          </w:tcPr>
          <w:p w14:paraId="23C44424" w14:textId="77777777" w:rsidR="00793319" w:rsidRPr="00DB198D" w:rsidRDefault="00793319" w:rsidP="00DA7607">
            <w:pPr>
              <w:ind w:left="31"/>
              <w:jc w:val="center"/>
              <w:cnfStyle w:val="100000000000" w:firstRow="1" w:lastRow="0" w:firstColumn="0" w:lastColumn="0" w:oddVBand="0" w:evenVBand="0" w:oddHBand="0" w:evenHBand="0" w:firstRowFirstColumn="0" w:firstRowLastColumn="0" w:lastRowFirstColumn="0" w:lastRowLastColumn="0"/>
              <w:rPr>
                <w:b w:val="0"/>
                <w:bCs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6D399" w14:textId="77777777" w:rsidR="00793319" w:rsidRPr="00DB198D" w:rsidRDefault="00793319" w:rsidP="00DA7607">
            <w:pPr>
              <w:ind w:left="31"/>
              <w:jc w:val="center"/>
              <w:cnfStyle w:val="100000000000" w:firstRow="1" w:lastRow="0" w:firstColumn="0" w:lastColumn="0" w:oddVBand="0" w:evenVBand="0" w:oddHBand="0" w:evenHBand="0" w:firstRowFirstColumn="0" w:firstRowLastColumn="0" w:lastRowFirstColumn="0" w:lastRowLastColumn="0"/>
              <w:rPr>
                <w:b w:val="0"/>
                <w:bCs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b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Représentants</w:t>
            </w:r>
          </w:p>
          <w:p w14:paraId="58A0691A" w14:textId="77777777" w:rsidR="00793319" w:rsidRPr="00DB198D" w:rsidRDefault="00793319" w:rsidP="00DA7607">
            <w:pPr>
              <w:ind w:left="31"/>
              <w:jc w:val="center"/>
              <w:cnfStyle w:val="100000000000" w:firstRow="1" w:lastRow="0" w:firstColumn="0" w:lastColumn="0" w:oddVBand="0" w:evenVBand="0" w:oddHBand="0" w:evenHBand="0" w:firstRowFirstColumn="0" w:firstRowLastColumn="0" w:lastRowFirstColumn="0" w:lastRowLastColumn="0"/>
              <w:rPr>
                <w:b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b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 agents/Services</w:t>
            </w:r>
          </w:p>
        </w:tc>
      </w:tr>
      <w:tr w:rsidR="00793319" w:rsidRPr="00DB198D" w14:paraId="54A02DAC" w14:textId="77777777" w:rsidTr="00A67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65D9D6F" w14:textId="77777777" w:rsidR="00793319" w:rsidRPr="00DB198D" w:rsidRDefault="00793319" w:rsidP="00DA7607">
            <w:pPr>
              <w:ind w:left="22"/>
              <w:jc w:val="both"/>
              <w:rPr>
                <w:b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402" w:type="dxa"/>
          </w:tcPr>
          <w:p w14:paraId="106D8551" w14:textId="77777777" w:rsidR="00793319" w:rsidRPr="00DB198D" w:rsidRDefault="00793319" w:rsidP="00DA7607">
            <w:pPr>
              <w:ind w:left="31"/>
              <w:jc w:val="both"/>
              <w:cnfStyle w:val="000000100000" w:firstRow="0" w:lastRow="0" w:firstColumn="0" w:lastColumn="0" w:oddVBand="0" w:evenVBand="0" w:oddHBand="1" w:evenHBand="0" w:firstRowFirstColumn="0" w:firstRowLastColumn="0" w:lastRowFirstColumn="0" w:lastRowLastColumn="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93319" w:rsidRPr="00DB198D" w14:paraId="51D39AB9" w14:textId="77777777" w:rsidTr="00A67CE5">
        <w:tc>
          <w:tcPr>
            <w:cnfStyle w:val="001000000000" w:firstRow="0" w:lastRow="0" w:firstColumn="1" w:lastColumn="0" w:oddVBand="0" w:evenVBand="0" w:oddHBand="0" w:evenHBand="0" w:firstRowFirstColumn="0" w:firstRowLastColumn="0" w:lastRowFirstColumn="0" w:lastRowLastColumn="0"/>
            <w:tcW w:w="2689" w:type="dxa"/>
          </w:tcPr>
          <w:p w14:paraId="2004F0A2" w14:textId="77777777" w:rsidR="00793319" w:rsidRPr="00DB198D" w:rsidRDefault="00793319" w:rsidP="00DA7607">
            <w:pPr>
              <w:ind w:left="22"/>
              <w:jc w:val="both"/>
              <w:rPr>
                <w:b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402" w:type="dxa"/>
          </w:tcPr>
          <w:p w14:paraId="789045D3" w14:textId="77777777" w:rsidR="00793319" w:rsidRPr="00DB198D" w:rsidRDefault="00793319" w:rsidP="00DA7607">
            <w:pPr>
              <w:ind w:left="31"/>
              <w:jc w:val="both"/>
              <w:cnfStyle w:val="000000000000" w:firstRow="0" w:lastRow="0" w:firstColumn="0" w:lastColumn="0" w:oddVBand="0" w:evenVBand="0" w:oddHBand="0" w:evenHBand="0" w:firstRowFirstColumn="0" w:firstRowLastColumn="0" w:lastRowFirstColumn="0" w:lastRowLastColumn="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93319" w:rsidRPr="00DB198D" w14:paraId="5269D396" w14:textId="77777777" w:rsidTr="00A67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E39AC7" w14:textId="77777777" w:rsidR="00793319" w:rsidRPr="00DB198D" w:rsidRDefault="00793319" w:rsidP="00DA7607">
            <w:pPr>
              <w:ind w:left="22"/>
              <w:jc w:val="both"/>
              <w:rPr>
                <w:b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402" w:type="dxa"/>
          </w:tcPr>
          <w:p w14:paraId="5FB58986" w14:textId="77777777" w:rsidR="00793319" w:rsidRPr="00DB198D" w:rsidRDefault="00793319" w:rsidP="00DA7607">
            <w:pPr>
              <w:ind w:left="31"/>
              <w:jc w:val="both"/>
              <w:cnfStyle w:val="000000100000" w:firstRow="0" w:lastRow="0" w:firstColumn="0" w:lastColumn="0" w:oddVBand="0" w:evenVBand="0" w:oddHBand="1" w:evenHBand="0" w:firstRowFirstColumn="0" w:firstRowLastColumn="0" w:lastRowFirstColumn="0" w:lastRowLastColumn="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93319" w:rsidRPr="00DB198D" w14:paraId="3CB2BBFB" w14:textId="77777777" w:rsidTr="00A67CE5">
        <w:tc>
          <w:tcPr>
            <w:cnfStyle w:val="001000000000" w:firstRow="0" w:lastRow="0" w:firstColumn="1" w:lastColumn="0" w:oddVBand="0" w:evenVBand="0" w:oddHBand="0" w:evenHBand="0" w:firstRowFirstColumn="0" w:firstRowLastColumn="0" w:lastRowFirstColumn="0" w:lastRowLastColumn="0"/>
            <w:tcW w:w="2689" w:type="dxa"/>
          </w:tcPr>
          <w:p w14:paraId="40E70FA3" w14:textId="77777777" w:rsidR="00793319" w:rsidRPr="00DB198D" w:rsidRDefault="00793319" w:rsidP="00DA7607">
            <w:pPr>
              <w:ind w:left="22"/>
              <w:jc w:val="both"/>
              <w:rPr>
                <w:b w:val="0"/>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402" w:type="dxa"/>
          </w:tcPr>
          <w:p w14:paraId="7B4FBA80" w14:textId="77777777" w:rsidR="00793319" w:rsidRPr="00DB198D" w:rsidRDefault="00793319" w:rsidP="00DA7607">
            <w:pPr>
              <w:ind w:left="31"/>
              <w:jc w:val="both"/>
              <w:cnfStyle w:val="000000000000" w:firstRow="0" w:lastRow="0" w:firstColumn="0" w:lastColumn="0" w:oddVBand="0" w:evenVBand="0" w:oddHBand="0" w:evenHBand="0" w:firstRowFirstColumn="0" w:firstRowLastColumn="0" w:lastRowFirstColumn="0" w:lastRowLastColumn="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2FE27336" w14:textId="77777777" w:rsidR="00793319" w:rsidRPr="00DB198D"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6AAF18" w14:textId="77777777" w:rsidR="00793319" w:rsidRPr="00DB198D"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BE258" w14:textId="77777777" w:rsidR="00793319" w:rsidRPr="00DB198D"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B70D67" w14:textId="77777777" w:rsidR="00793319" w:rsidRPr="00DB198D"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8A148A" w14:textId="77777777" w:rsidR="00793319" w:rsidRPr="00DB198D"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42D018" w14:textId="77777777" w:rsidR="00793319"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02C9F3" w14:textId="77777777" w:rsidR="00CF53DB" w:rsidRPr="00DB198D" w:rsidRDefault="00CF53DB"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35FA04" w14:textId="77777777" w:rsidR="00793319" w:rsidRPr="00DB198D"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C5485D" w14:textId="77777777" w:rsidR="00793319" w:rsidRPr="00DB198D"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75FA9F" w14:textId="77777777" w:rsidR="00793319" w:rsidRPr="005359E0" w:rsidRDefault="00793319" w:rsidP="008324FA">
      <w:pPr>
        <w:pStyle w:val="Paragraphedeliste"/>
        <w:numPr>
          <w:ilvl w:val="0"/>
          <w:numId w:val="7"/>
        </w:numPr>
        <w:ind w:left="851" w:firstLine="283"/>
        <w:jc w:val="both"/>
        <w:rPr>
          <w:rFonts w:eastAsia="CIDFont+F4" w:cstheme="minorHAnsi"/>
          <w:b/>
          <w:bCs/>
          <w:i/>
          <w:iCs/>
          <w:sz w:val="20"/>
          <w:szCs w:val="20"/>
          <w:highlight w:val="lightGray"/>
        </w:rPr>
      </w:pPr>
      <w:r w:rsidRPr="005359E0">
        <w:rPr>
          <w:rFonts w:eastAsia="CIDFont+F4" w:cstheme="minorHAnsi"/>
          <w:b/>
          <w:bCs/>
          <w:i/>
          <w:iCs/>
          <w:sz w:val="20"/>
          <w:szCs w:val="20"/>
          <w:highlight w:val="lightGray"/>
        </w:rPr>
        <w:t>Décliner le calendrier et les étapes de travail :</w:t>
      </w:r>
    </w:p>
    <w:p w14:paraId="3EE58C0F" w14:textId="42331CC5" w:rsidR="00793319" w:rsidRPr="00DB198D" w:rsidRDefault="00793319" w:rsidP="008324FA">
      <w:pPr>
        <w:pStyle w:val="Paragraphedeliste"/>
        <w:numPr>
          <w:ilvl w:val="1"/>
          <w:numId w:val="7"/>
        </w:numPr>
        <w:ind w:left="1701" w:firstLine="0"/>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54603149"/>
      <w:r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de rencontre :</w:t>
      </w:r>
      <w:bookmarkEnd w:id="2"/>
      <w:r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198D" w:rsidRPr="00DB198D">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w:t>
      </w:r>
      <w:r w:rsidRPr="00DB198D">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73AE69B" w14:textId="77777777" w:rsidR="00793319" w:rsidRPr="00DB198D"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83B369" w14:textId="64B056B7" w:rsidR="00793319" w:rsidRPr="00DB198D" w:rsidRDefault="00793319" w:rsidP="00CF53DB">
      <w:pPr>
        <w:ind w:left="851"/>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w:t>
      </w:r>
      <w:r w:rsidR="00194B80">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B198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 du présent document pour avis au CST compétent</w:t>
      </w:r>
    </w:p>
    <w:p w14:paraId="6B4551A8" w14:textId="7D67BADE" w:rsidR="00793319" w:rsidRPr="00194B80" w:rsidRDefault="00793319" w:rsidP="008324FA">
      <w:pPr>
        <w:pStyle w:val="Paragraphedeliste"/>
        <w:numPr>
          <w:ilvl w:val="1"/>
          <w:numId w:val="7"/>
        </w:numPr>
        <w:ind w:left="1701" w:firstLine="0"/>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sidRPr="00194B80">
        <w:rPr>
          <w:b/>
          <w:bCs/>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prévisionnelle :</w:t>
      </w:r>
      <w:r w:rsidR="00DB198D"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5A92BD" w14:textId="77777777" w:rsidR="00793319" w:rsidRPr="00DB198D" w:rsidRDefault="00793319" w:rsidP="00CF53DB">
      <w:pPr>
        <w:ind w:left="851"/>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BC4E79" w14:textId="4DA5C73E" w:rsidR="00793319" w:rsidRPr="00DB198D" w:rsidRDefault="00793319" w:rsidP="00CF53DB">
      <w:pPr>
        <w:ind w:left="851"/>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du présent document à l’assemblée délibérante</w:t>
      </w:r>
    </w:p>
    <w:p w14:paraId="055C348A" w14:textId="6CC5DACC" w:rsidR="00793319" w:rsidRPr="00194B80" w:rsidRDefault="00793319" w:rsidP="008324FA">
      <w:pPr>
        <w:pStyle w:val="Paragraphedeliste"/>
        <w:numPr>
          <w:ilvl w:val="1"/>
          <w:numId w:val="7"/>
        </w:numPr>
        <w:ind w:left="1701" w:firstLine="0"/>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prévisionnelle :</w:t>
      </w:r>
      <w:r w:rsidR="00DB198D"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584CBA" w14:textId="77777777" w:rsidR="00793319" w:rsidRPr="00DB198D" w:rsidRDefault="00793319" w:rsidP="00CF53DB">
      <w:pPr>
        <w:ind w:lef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4570E" w14:textId="3F878E69" w:rsidR="00793319" w:rsidRPr="00DB198D" w:rsidRDefault="00793319" w:rsidP="00CF53DB">
      <w:pPr>
        <w:ind w:left="851"/>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98D">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du présent document obligatoirement et formellement à tous les agents :</w:t>
      </w:r>
    </w:p>
    <w:p w14:paraId="130CABF9" w14:textId="28F47402" w:rsidR="00793319" w:rsidRPr="00194B80" w:rsidRDefault="00793319" w:rsidP="008324FA">
      <w:pPr>
        <w:pStyle w:val="Paragraphedeliste"/>
        <w:numPr>
          <w:ilvl w:val="0"/>
          <w:numId w:val="16"/>
        </w:numPr>
        <w:ind w:left="2127"/>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Réunion de présentation prévue le : ………………………</w:t>
      </w:r>
    </w:p>
    <w:p w14:paraId="682E3AE8" w14:textId="3832F9A2" w:rsidR="00793319" w:rsidRPr="00194B80" w:rsidRDefault="00793319" w:rsidP="008324FA">
      <w:pPr>
        <w:pStyle w:val="Paragraphedeliste"/>
        <w:numPr>
          <w:ilvl w:val="0"/>
          <w:numId w:val="16"/>
        </w:numPr>
        <w:ind w:left="2127"/>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B80">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Notification éventuelle prévue le : ……………………..</w:t>
      </w:r>
    </w:p>
    <w:p w14:paraId="5096D31C" w14:textId="77777777" w:rsidR="00793319" w:rsidRPr="00DB198D" w:rsidRDefault="00793319" w:rsidP="00CF53DB">
      <w:pPr>
        <w:ind w:left="851" w:right="851"/>
        <w:jc w:val="both"/>
        <w:rPr>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8E24F1" w14:textId="62577253" w:rsidR="00826DCB" w:rsidRDefault="00826DCB" w:rsidP="003774B7">
      <w:pPr>
        <w:rPr>
          <w:sz w:val="20"/>
          <w:szCs w:val="20"/>
        </w:rPr>
      </w:pPr>
      <w:r>
        <w:rPr>
          <w:sz w:val="20"/>
          <w:szCs w:val="20"/>
        </w:rPr>
        <w:br w:type="page"/>
      </w:r>
    </w:p>
    <w:p w14:paraId="4FC9C320" w14:textId="77777777" w:rsidR="00F940F4" w:rsidRPr="00DB198D" w:rsidRDefault="00F940F4" w:rsidP="003774B7">
      <w:pPr>
        <w:rPr>
          <w:sz w:val="20"/>
          <w:szCs w:val="20"/>
        </w:rPr>
      </w:pPr>
    </w:p>
    <w:p w14:paraId="5F6AF347" w14:textId="77777777" w:rsidR="00F940F4" w:rsidRDefault="00F940F4" w:rsidP="003774B7"/>
    <w:p w14:paraId="211ED889" w14:textId="77777777" w:rsidR="00F940F4" w:rsidRDefault="00F940F4" w:rsidP="003774B7"/>
    <w:p w14:paraId="7E627E30" w14:textId="77777777" w:rsidR="005963CF" w:rsidRDefault="005963CF" w:rsidP="003774B7"/>
    <w:p w14:paraId="63AF10AC" w14:textId="77777777" w:rsidR="005963CF" w:rsidRDefault="005963CF" w:rsidP="003774B7">
      <w:bookmarkStart w:id="3" w:name="_Hlk184024871"/>
    </w:p>
    <w:p w14:paraId="0C6584CC" w14:textId="77777777" w:rsidR="00DB0A39" w:rsidRDefault="00DB0A39" w:rsidP="003774B7"/>
    <w:p w14:paraId="0EAF9346" w14:textId="77777777" w:rsidR="00DB0A39" w:rsidRDefault="00DB0A39" w:rsidP="003774B7"/>
    <w:p w14:paraId="2AC5680E" w14:textId="6831804C" w:rsidR="005963CF" w:rsidRDefault="005963CF" w:rsidP="003774B7"/>
    <w:p w14:paraId="0E3D76B8" w14:textId="5864D9E3" w:rsidR="005963CF" w:rsidRDefault="005963CF" w:rsidP="003774B7"/>
    <w:p w14:paraId="0B673080" w14:textId="54FC7F51" w:rsidR="005963CF" w:rsidRDefault="005963CF" w:rsidP="003774B7"/>
    <w:p w14:paraId="2ABF9F5C" w14:textId="77777777" w:rsidR="00DB0A39" w:rsidRDefault="00DB0A39" w:rsidP="003774B7"/>
    <w:p w14:paraId="0D325F0A" w14:textId="77777777" w:rsidR="00DB0A39" w:rsidRDefault="00DB0A39" w:rsidP="003774B7"/>
    <w:p w14:paraId="78A91FC5" w14:textId="77777777" w:rsidR="00DB0A39" w:rsidRDefault="00DB0A39" w:rsidP="003774B7"/>
    <w:p w14:paraId="583A9446" w14:textId="5B842801" w:rsidR="00F940F4" w:rsidRDefault="00F940F4" w:rsidP="003774B7"/>
    <w:p w14:paraId="5EF1075E" w14:textId="526CCD02" w:rsidR="00F940F4" w:rsidRDefault="00F940F4" w:rsidP="003774B7"/>
    <w:p w14:paraId="2E8AD7C9" w14:textId="3301B36C" w:rsidR="00F940F4" w:rsidRDefault="005359E0" w:rsidP="003774B7">
      <w:r>
        <w:rPr>
          <w:noProof/>
          <w:color w:val="232C57"/>
          <w:sz w:val="20"/>
          <w:szCs w:val="20"/>
          <w14:ligatures w14:val="standardContextual"/>
        </w:rPr>
        <mc:AlternateContent>
          <mc:Choice Requires="wps">
            <w:drawing>
              <wp:anchor distT="0" distB="0" distL="114300" distR="114300" simplePos="0" relativeHeight="251808768" behindDoc="0" locked="0" layoutInCell="1" allowOverlap="1" wp14:anchorId="58BB1DFC" wp14:editId="5BE3A978">
                <wp:simplePos x="0" y="0"/>
                <wp:positionH relativeFrom="column">
                  <wp:posOffset>2105660</wp:posOffset>
                </wp:positionH>
                <wp:positionV relativeFrom="paragraph">
                  <wp:posOffset>1905</wp:posOffset>
                </wp:positionV>
                <wp:extent cx="2787015" cy="1009015"/>
                <wp:effectExtent l="0" t="0" r="13335" b="19685"/>
                <wp:wrapNone/>
                <wp:docPr id="949483081" name="Zone de texte 17"/>
                <wp:cNvGraphicFramePr/>
                <a:graphic xmlns:a="http://schemas.openxmlformats.org/drawingml/2006/main">
                  <a:graphicData uri="http://schemas.microsoft.com/office/word/2010/wordprocessingShape">
                    <wps:wsp>
                      <wps:cNvSpPr txBox="1"/>
                      <wps:spPr>
                        <a:xfrm>
                          <a:off x="0" y="0"/>
                          <a:ext cx="2787015" cy="1009015"/>
                        </a:xfrm>
                        <a:prstGeom prst="teardrop">
                          <a:avLst/>
                        </a:prstGeom>
                        <a:solidFill>
                          <a:srgbClr val="007378"/>
                        </a:solidFill>
                        <a:ln w="6350">
                          <a:solidFill>
                            <a:sysClr val="window" lastClr="FFFFFF"/>
                          </a:solidFill>
                        </a:ln>
                      </wps:spPr>
                      <wps:txbx>
                        <w:txbxContent>
                          <w:p w14:paraId="276C9E6F" w14:textId="6B7073FC" w:rsidR="00793319" w:rsidRPr="00424EB0" w:rsidRDefault="00793319" w:rsidP="00424EB0">
                            <w:pPr>
                              <w:jc w:val="center"/>
                              <w:rPr>
                                <w:b/>
                                <w:bCs/>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24EB0">
                              <w:rPr>
                                <w:rFonts w:ascii="Calibri" w:eastAsia="+mn-ea" w:hAnsi="Calibri" w:cs="+mn-cs"/>
                                <w:b/>
                                <w:bCs/>
                                <w:color w:val="E7E6E6" w:themeColor="background2"/>
                                <w:spacing w:val="10"/>
                                <w:sz w:val="72"/>
                                <w:szCs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VOLET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B1DFC" id="Zone de texte 17" o:spid="_x0000_s1028" style="position:absolute;margin-left:165.8pt;margin-top:.15pt;width:219.45pt;height:79.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87015,1009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" adj="-11796480,,5400" path="m,504508c,225876,623895,,1393508,l2787015,r,504508c2787015,783140,2163120,1009016,1393507,1009016,623894,1009016,-1,783140,-1,504508r1,xe" fillcolor="#007378" strokecolor="window" strokeweight=".5pt">
                <v:stroke joinstyle="miter"/>
                <v:formulas/>
                <v:path arrowok="t" o:connecttype="custom" o:connectlocs="0,504508;1393508,0;2787015,0;2787015,504508;1393507,1009016;-1,504508;0,504508" o:connectangles="0,0,0,0,0,0,0" textboxrect="0,0,2787015,1009015"/>
                <v:textbox>
                  <w:txbxContent>
                    <w:p w14:paraId="276C9E6F" w14:textId="6B7073FC" w:rsidR="00793319" w:rsidRPr="00424EB0" w:rsidRDefault="00793319" w:rsidP="00424EB0">
                      <w:pPr>
                        <w:jc w:val="center"/>
                        <w:rPr>
                          <w:b/>
                          <w:bCs/>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24EB0">
                        <w:rPr>
                          <w:rFonts w:ascii="Calibri" w:eastAsia="+mn-ea" w:hAnsi="Calibri" w:cs="+mn-cs"/>
                          <w:b/>
                          <w:bCs/>
                          <w:color w:val="E7E6E6" w:themeColor="background2"/>
                          <w:spacing w:val="10"/>
                          <w:sz w:val="72"/>
                          <w:szCs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VOLET 1</w:t>
                      </w:r>
                    </w:p>
                  </w:txbxContent>
                </v:textbox>
              </v:shape>
            </w:pict>
          </mc:Fallback>
        </mc:AlternateContent>
      </w:r>
    </w:p>
    <w:p w14:paraId="11FF56F1" w14:textId="77777777" w:rsidR="00793319" w:rsidRDefault="00793319" w:rsidP="003774B7"/>
    <w:p w14:paraId="1F0FF9F1" w14:textId="77777777" w:rsidR="00793319" w:rsidRDefault="00793319" w:rsidP="003774B7"/>
    <w:p w14:paraId="34DDF649" w14:textId="77777777" w:rsidR="00793319" w:rsidRDefault="00793319" w:rsidP="003774B7"/>
    <w:p w14:paraId="66BBB64A" w14:textId="77777777" w:rsidR="00793319" w:rsidRDefault="00793319" w:rsidP="003774B7"/>
    <w:p w14:paraId="0B42E979" w14:textId="77777777" w:rsidR="00793319" w:rsidRDefault="00793319" w:rsidP="003774B7"/>
    <w:p w14:paraId="209EC1EB" w14:textId="77777777" w:rsidR="00793319" w:rsidRDefault="00793319" w:rsidP="003774B7"/>
    <w:p w14:paraId="688DC056" w14:textId="77777777" w:rsidR="00793319" w:rsidRDefault="00793319" w:rsidP="003774B7"/>
    <w:p w14:paraId="4962BCAA" w14:textId="77777777" w:rsidR="00793319" w:rsidRDefault="00793319" w:rsidP="003774B7"/>
    <w:p w14:paraId="6E96EF0E" w14:textId="77777777" w:rsidR="00793319" w:rsidRDefault="00793319" w:rsidP="003774B7"/>
    <w:p w14:paraId="3F16BD76" w14:textId="77777777" w:rsidR="00793319" w:rsidRDefault="00793319" w:rsidP="003774B7"/>
    <w:p w14:paraId="1DD1945D" w14:textId="77777777" w:rsidR="00793319" w:rsidRPr="005359E0" w:rsidRDefault="00793319" w:rsidP="003774B7">
      <w:pPr>
        <w:jc w:val="center"/>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9E0">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Déterminer la stratégie pluriannuelle </w:t>
      </w:r>
    </w:p>
    <w:p w14:paraId="0C358383" w14:textId="77777777" w:rsidR="00793319" w:rsidRPr="005359E0" w:rsidRDefault="00793319" w:rsidP="003774B7">
      <w:pPr>
        <w:jc w:val="center"/>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9E0">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pilotage des ressources humaines, </w:t>
      </w:r>
    </w:p>
    <w:p w14:paraId="7C02F641" w14:textId="77777777" w:rsidR="00793319" w:rsidRPr="005359E0" w:rsidRDefault="00793319" w:rsidP="003774B7">
      <w:pPr>
        <w:jc w:val="center"/>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9E0">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notamment en matière de </w:t>
      </w:r>
    </w:p>
    <w:p w14:paraId="2B94EC27" w14:textId="77777777" w:rsidR="00F11BFB" w:rsidRDefault="00793319" w:rsidP="003774B7">
      <w:pPr>
        <w:jc w:val="center"/>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9E0">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Gestion Prévisionnelle des Emplois, </w:t>
      </w:r>
    </w:p>
    <w:p w14:paraId="18AE0843" w14:textId="33E01185" w:rsidR="00793319" w:rsidRPr="005359E0" w:rsidRDefault="00793319" w:rsidP="003774B7">
      <w:pPr>
        <w:jc w:val="center"/>
        <w:rPr>
          <w:i/>
          <w:iCs/>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9E0">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 Effectifs</w:t>
      </w:r>
      <w:r w:rsidR="00F11BFB">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59E0">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 des Compétences </w:t>
      </w:r>
      <w:r w:rsidRPr="005359E0">
        <w:rPr>
          <w:i/>
          <w:iCs/>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(GPEEC)</w:t>
      </w:r>
    </w:p>
    <w:bookmarkEnd w:id="3"/>
    <w:p w14:paraId="677FB480" w14:textId="77777777" w:rsidR="00793319" w:rsidRPr="006D30CC" w:rsidRDefault="00793319" w:rsidP="003774B7">
      <w:pPr>
        <w:jc w:val="center"/>
        <w:rPr>
          <w:bCs/>
          <w:i/>
          <w:iCs/>
          <w:color w:val="232C57"/>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A4EC01" w14:textId="77777777" w:rsidR="00793319" w:rsidRDefault="00793319" w:rsidP="003774B7"/>
    <w:p w14:paraId="4F10B6D8" w14:textId="77777777" w:rsidR="00793319" w:rsidRDefault="00793319" w:rsidP="003774B7"/>
    <w:p w14:paraId="66E27465" w14:textId="77777777" w:rsidR="00793319" w:rsidRDefault="00793319" w:rsidP="003774B7"/>
    <w:p w14:paraId="1F782F54" w14:textId="05A8E53A" w:rsidR="00847BFA" w:rsidRDefault="00847BFA" w:rsidP="003774B7">
      <w:r>
        <w:br w:type="page"/>
      </w:r>
    </w:p>
    <w:p w14:paraId="321B8733" w14:textId="77777777" w:rsidR="00793319" w:rsidRDefault="00793319" w:rsidP="003774B7"/>
    <w:p w14:paraId="44DAA475" w14:textId="191D97EF" w:rsidR="00847BFA" w:rsidRPr="006D30CC" w:rsidRDefault="00847BFA" w:rsidP="003774B7">
      <w:pPr>
        <w:shd w:val="clear" w:color="auto" w:fill="F4951E"/>
        <w:tabs>
          <w:tab w:val="left" w:pos="-284"/>
          <w:tab w:val="left" w:pos="284"/>
          <w:tab w:val="left" w:pos="993"/>
        </w:tabs>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0CC">
        <w:rPr>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D30CC">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 A </w:t>
      </w:r>
      <w:r w:rsidRPr="006D30CC">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Etat des lieux </w:t>
      </w:r>
      <w:r w:rsidRPr="00847BFA">
        <w:rPr>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(recensement de l’existant)</w:t>
      </w:r>
    </w:p>
    <w:p w14:paraId="649FB859" w14:textId="77777777" w:rsidR="005359E0" w:rsidRDefault="005359E0" w:rsidP="003774B7"/>
    <w:p w14:paraId="5D3B6755" w14:textId="05BDFD01" w:rsidR="00793319" w:rsidRDefault="005359E0" w:rsidP="003774B7">
      <w:r w:rsidRPr="00826DCB">
        <w:rPr>
          <w:rFonts w:ascii="EDAPC B+ Myriad Pro" w:hAnsi="EDAPC B+ Myriad Pro" w:cs="EDAPC B+ Myriad Pro"/>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15936" behindDoc="1" locked="0" layoutInCell="1" allowOverlap="1" wp14:anchorId="1424A409" wp14:editId="3EA47CD1">
                <wp:simplePos x="0" y="0"/>
                <wp:positionH relativeFrom="margin">
                  <wp:posOffset>482956</wp:posOffset>
                </wp:positionH>
                <wp:positionV relativeFrom="paragraph">
                  <wp:posOffset>97587</wp:posOffset>
                </wp:positionV>
                <wp:extent cx="3767328" cy="841248"/>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767328" cy="841248"/>
                        </a:xfrm>
                        <a:prstGeom prst="rect">
                          <a:avLst/>
                        </a:prstGeom>
                        <a:noFill/>
                        <a:ln w="9525" cap="flat" cmpd="sng" algn="ctr">
                          <a:noFill/>
                          <a:prstDash val="solid"/>
                        </a:ln>
                        <a:effectLst/>
                      </wps:spPr>
                      <wps:txbx>
                        <w:txbxContent>
                          <w:p w14:paraId="65DC8132" w14:textId="77777777" w:rsidR="00826DCB" w:rsidRPr="00D3523E" w:rsidRDefault="00826DCB" w:rsidP="00826DCB">
                            <w:pPr>
                              <w:autoSpaceDE w:val="0"/>
                              <w:autoSpaceDN w:val="0"/>
                              <w:adjustRightInd w:val="0"/>
                              <w:ind w:left="567" w:right="252"/>
                              <w:jc w:val="both"/>
                              <w:rPr>
                                <w:rFonts w:eastAsia="CIDFont+F4" w:cstheme="minorHAnsi"/>
                                <w:b/>
                                <w:bCs/>
                                <w:i/>
                                <w:iCs/>
                                <w:sz w:val="10"/>
                                <w:szCs w:val="10"/>
                              </w:rPr>
                            </w:pPr>
                          </w:p>
                          <w:p w14:paraId="57555260" w14:textId="77777777" w:rsidR="00826DCB" w:rsidRPr="005359E0" w:rsidRDefault="00826DCB" w:rsidP="00826DCB">
                            <w:pPr>
                              <w:autoSpaceDE w:val="0"/>
                              <w:autoSpaceDN w:val="0"/>
                              <w:adjustRightInd w:val="0"/>
                              <w:ind w:left="284" w:right="252"/>
                              <w:jc w:val="both"/>
                              <w:rPr>
                                <w:rFonts w:eastAsia="CIDFont+F4" w:cstheme="minorHAnsi"/>
                                <w:i/>
                                <w:iCs/>
                                <w:sz w:val="20"/>
                                <w:szCs w:val="20"/>
                                <w:highlight w:val="lightGray"/>
                              </w:rPr>
                            </w:pPr>
                            <w:r w:rsidRPr="005359E0">
                              <w:rPr>
                                <w:rFonts w:eastAsia="CIDFont+F4" w:cstheme="minorHAnsi"/>
                                <w:i/>
                                <w:iCs/>
                                <w:sz w:val="20"/>
                                <w:szCs w:val="20"/>
                                <w:highlight w:val="lightGray"/>
                              </w:rPr>
                              <w:t xml:space="preserve">Pour les Collectivités ou Etablissements Publics ayant validée la saisie du bilan social via l’application </w:t>
                            </w:r>
                            <w:r w:rsidRPr="005359E0">
                              <w:rPr>
                                <w:rFonts w:eastAsia="CIDFont+F4" w:cstheme="minorHAnsi"/>
                                <w:b/>
                                <w:bCs/>
                                <w:i/>
                                <w:iCs/>
                                <w:sz w:val="20"/>
                                <w:szCs w:val="20"/>
                                <w:highlight w:val="lightGray"/>
                              </w:rPr>
                              <w:t>« Données Sociales</w:t>
                            </w:r>
                            <w:r w:rsidRPr="005359E0">
                              <w:rPr>
                                <w:rFonts w:eastAsia="CIDFont+F4" w:cstheme="minorHAnsi"/>
                                <w:i/>
                                <w:iCs/>
                                <w:sz w:val="20"/>
                                <w:szCs w:val="20"/>
                                <w:highlight w:val="lightGray"/>
                              </w:rPr>
                              <w:t> »</w:t>
                            </w:r>
                          </w:p>
                          <w:p w14:paraId="4B3241E2" w14:textId="77777777" w:rsidR="00826DCB" w:rsidRPr="005359E0" w:rsidRDefault="00826DCB" w:rsidP="00826DCB">
                            <w:pPr>
                              <w:autoSpaceDE w:val="0"/>
                              <w:autoSpaceDN w:val="0"/>
                              <w:adjustRightInd w:val="0"/>
                              <w:ind w:left="284" w:right="252"/>
                              <w:jc w:val="both"/>
                              <w:rPr>
                                <w:rFonts w:eastAsia="CIDFont+F4" w:cstheme="minorHAnsi"/>
                                <w:b/>
                                <w:bCs/>
                                <w:i/>
                                <w:iCs/>
                                <w:sz w:val="20"/>
                                <w:szCs w:val="20"/>
                                <w:highlight w:val="lightGray"/>
                              </w:rPr>
                            </w:pPr>
                          </w:p>
                          <w:p w14:paraId="7F460656" w14:textId="77777777" w:rsidR="00826DCB" w:rsidRPr="005359E0" w:rsidRDefault="00826DCB" w:rsidP="008324FA">
                            <w:pPr>
                              <w:pStyle w:val="Paragraphedeliste"/>
                              <w:numPr>
                                <w:ilvl w:val="0"/>
                                <w:numId w:val="9"/>
                              </w:numPr>
                              <w:autoSpaceDE w:val="0"/>
                              <w:autoSpaceDN w:val="0"/>
                              <w:adjustRightInd w:val="0"/>
                              <w:spacing w:line="276" w:lineRule="auto"/>
                              <w:ind w:left="993" w:right="252" w:hanging="284"/>
                              <w:jc w:val="right"/>
                              <w:rPr>
                                <w:rFonts w:eastAsia="CIDFont+F4" w:cstheme="minorHAnsi"/>
                                <w:b/>
                                <w:bCs/>
                                <w:i/>
                                <w:iCs/>
                                <w:sz w:val="20"/>
                                <w:szCs w:val="20"/>
                                <w:highlight w:val="lightGray"/>
                              </w:rPr>
                            </w:pPr>
                            <w:r w:rsidRPr="005359E0">
                              <w:rPr>
                                <w:rFonts w:eastAsia="CIDFont+F4" w:cstheme="minorHAnsi"/>
                                <w:b/>
                                <w:bCs/>
                                <w:i/>
                                <w:iCs/>
                                <w:sz w:val="20"/>
                                <w:szCs w:val="20"/>
                                <w:highlight w:val="lightGray"/>
                              </w:rPr>
                              <w:t xml:space="preserve"> Se reporter à l’annexe 3</w:t>
                            </w:r>
                          </w:p>
                          <w:p w14:paraId="3C6E0CCD" w14:textId="77777777" w:rsidR="00826DCB" w:rsidRDefault="00826DCB" w:rsidP="00826D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A409" id="Zone de texte 1" o:spid="_x0000_s1029" type="#_x0000_t202" style="position:absolute;margin-left:38.05pt;margin-top:7.7pt;width:296.65pt;height:66.25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" filled="f" stroked="f">
                <v:textbox>
                  <w:txbxContent>
                    <w:p w14:paraId="65DC8132" w14:textId="77777777" w:rsidR="00826DCB" w:rsidRPr="00D3523E" w:rsidRDefault="00826DCB" w:rsidP="00826DCB">
                      <w:pPr>
                        <w:autoSpaceDE w:val="0"/>
                        <w:autoSpaceDN w:val="0"/>
                        <w:adjustRightInd w:val="0"/>
                        <w:ind w:left="567" w:right="252"/>
                        <w:jc w:val="both"/>
                        <w:rPr>
                          <w:rFonts w:eastAsia="CIDFont+F4" w:cstheme="minorHAnsi"/>
                          <w:b/>
                          <w:bCs/>
                          <w:i/>
                          <w:iCs/>
                          <w:sz w:val="10"/>
                          <w:szCs w:val="10"/>
                        </w:rPr>
                      </w:pPr>
                    </w:p>
                    <w:p w14:paraId="57555260" w14:textId="77777777" w:rsidR="00826DCB" w:rsidRPr="005359E0" w:rsidRDefault="00826DCB" w:rsidP="00826DCB">
                      <w:pPr>
                        <w:autoSpaceDE w:val="0"/>
                        <w:autoSpaceDN w:val="0"/>
                        <w:adjustRightInd w:val="0"/>
                        <w:ind w:left="284" w:right="252"/>
                        <w:jc w:val="both"/>
                        <w:rPr>
                          <w:rFonts w:eastAsia="CIDFont+F4" w:cstheme="minorHAnsi"/>
                          <w:i/>
                          <w:iCs/>
                          <w:sz w:val="20"/>
                          <w:szCs w:val="20"/>
                          <w:highlight w:val="lightGray"/>
                        </w:rPr>
                      </w:pPr>
                      <w:r w:rsidRPr="005359E0">
                        <w:rPr>
                          <w:rFonts w:eastAsia="CIDFont+F4" w:cstheme="minorHAnsi"/>
                          <w:i/>
                          <w:iCs/>
                          <w:sz w:val="20"/>
                          <w:szCs w:val="20"/>
                          <w:highlight w:val="lightGray"/>
                        </w:rPr>
                        <w:t xml:space="preserve">Pour les Collectivités ou Etablissements Publics ayant validée la saisie du bilan social via l’application </w:t>
                      </w:r>
                      <w:r w:rsidRPr="005359E0">
                        <w:rPr>
                          <w:rFonts w:eastAsia="CIDFont+F4" w:cstheme="minorHAnsi"/>
                          <w:b/>
                          <w:bCs/>
                          <w:i/>
                          <w:iCs/>
                          <w:sz w:val="20"/>
                          <w:szCs w:val="20"/>
                          <w:highlight w:val="lightGray"/>
                        </w:rPr>
                        <w:t>« Données Sociales</w:t>
                      </w:r>
                      <w:r w:rsidRPr="005359E0">
                        <w:rPr>
                          <w:rFonts w:eastAsia="CIDFont+F4" w:cstheme="minorHAnsi"/>
                          <w:i/>
                          <w:iCs/>
                          <w:sz w:val="20"/>
                          <w:szCs w:val="20"/>
                          <w:highlight w:val="lightGray"/>
                        </w:rPr>
                        <w:t> »</w:t>
                      </w:r>
                    </w:p>
                    <w:p w14:paraId="4B3241E2" w14:textId="77777777" w:rsidR="00826DCB" w:rsidRPr="005359E0" w:rsidRDefault="00826DCB" w:rsidP="00826DCB">
                      <w:pPr>
                        <w:autoSpaceDE w:val="0"/>
                        <w:autoSpaceDN w:val="0"/>
                        <w:adjustRightInd w:val="0"/>
                        <w:ind w:left="284" w:right="252"/>
                        <w:jc w:val="both"/>
                        <w:rPr>
                          <w:rFonts w:eastAsia="CIDFont+F4" w:cstheme="minorHAnsi"/>
                          <w:b/>
                          <w:bCs/>
                          <w:i/>
                          <w:iCs/>
                          <w:sz w:val="20"/>
                          <w:szCs w:val="20"/>
                          <w:highlight w:val="lightGray"/>
                        </w:rPr>
                      </w:pPr>
                    </w:p>
                    <w:p w14:paraId="7F460656" w14:textId="77777777" w:rsidR="00826DCB" w:rsidRPr="005359E0" w:rsidRDefault="00826DCB" w:rsidP="008324FA">
                      <w:pPr>
                        <w:pStyle w:val="Paragraphedeliste"/>
                        <w:numPr>
                          <w:ilvl w:val="0"/>
                          <w:numId w:val="9"/>
                        </w:numPr>
                        <w:autoSpaceDE w:val="0"/>
                        <w:autoSpaceDN w:val="0"/>
                        <w:adjustRightInd w:val="0"/>
                        <w:spacing w:line="276" w:lineRule="auto"/>
                        <w:ind w:left="993" w:right="252" w:hanging="284"/>
                        <w:jc w:val="right"/>
                        <w:rPr>
                          <w:rFonts w:eastAsia="CIDFont+F4" w:cstheme="minorHAnsi"/>
                          <w:b/>
                          <w:bCs/>
                          <w:i/>
                          <w:iCs/>
                          <w:sz w:val="20"/>
                          <w:szCs w:val="20"/>
                          <w:highlight w:val="lightGray"/>
                        </w:rPr>
                      </w:pPr>
                      <w:r w:rsidRPr="005359E0">
                        <w:rPr>
                          <w:rFonts w:eastAsia="CIDFont+F4" w:cstheme="minorHAnsi"/>
                          <w:b/>
                          <w:bCs/>
                          <w:i/>
                          <w:iCs/>
                          <w:sz w:val="20"/>
                          <w:szCs w:val="20"/>
                          <w:highlight w:val="lightGray"/>
                        </w:rPr>
                        <w:t xml:space="preserve"> Se reporter à l’annexe 3</w:t>
                      </w:r>
                    </w:p>
                    <w:p w14:paraId="3C6E0CCD" w14:textId="77777777" w:rsidR="00826DCB" w:rsidRDefault="00826DCB" w:rsidP="00826DCB"/>
                  </w:txbxContent>
                </v:textbox>
                <w10:wrap anchorx="margin"/>
              </v:shape>
            </w:pict>
          </mc:Fallback>
        </mc:AlternateContent>
      </w:r>
    </w:p>
    <w:p w14:paraId="6CDEA0C6" w14:textId="3AD3B10E" w:rsidR="0001544D" w:rsidRDefault="005359E0" w:rsidP="003774B7">
      <w:r>
        <w:rPr>
          <w:noProof/>
          <w14:ligatures w14:val="standardContextual"/>
        </w:rPr>
        <mc:AlternateContent>
          <mc:Choice Requires="wps">
            <w:drawing>
              <wp:anchor distT="0" distB="0" distL="114300" distR="114300" simplePos="0" relativeHeight="251816960" behindDoc="0" locked="0" layoutInCell="1" allowOverlap="1" wp14:anchorId="0170DBE1" wp14:editId="673A5639">
                <wp:simplePos x="0" y="0"/>
                <wp:positionH relativeFrom="column">
                  <wp:posOffset>41529</wp:posOffset>
                </wp:positionH>
                <wp:positionV relativeFrom="paragraph">
                  <wp:posOffset>51308</wp:posOffset>
                </wp:positionV>
                <wp:extent cx="688187" cy="599847"/>
                <wp:effectExtent l="0" t="0" r="0" b="0"/>
                <wp:wrapNone/>
                <wp:docPr id="1036209663" name="Zone de texte 85"/>
                <wp:cNvGraphicFramePr/>
                <a:graphic xmlns:a="http://schemas.openxmlformats.org/drawingml/2006/main">
                  <a:graphicData uri="http://schemas.microsoft.com/office/word/2010/wordprocessingShape">
                    <wps:wsp>
                      <wps:cNvSpPr txBox="1"/>
                      <wps:spPr>
                        <a:xfrm>
                          <a:off x="0" y="0"/>
                          <a:ext cx="688187" cy="599847"/>
                        </a:xfrm>
                        <a:prstGeom prst="rect">
                          <a:avLst/>
                        </a:prstGeom>
                        <a:solidFill>
                          <a:schemeClr val="lt1"/>
                        </a:solidFill>
                        <a:ln w="6350">
                          <a:noFill/>
                        </a:ln>
                      </wps:spPr>
                      <wps:txbx>
                        <w:txbxContent>
                          <w:p w14:paraId="37E8189A" w14:textId="6C4B58E8" w:rsidR="002A2873" w:rsidRDefault="005359E0">
                            <w:r w:rsidRPr="002A2873">
                              <w:rPr>
                                <w:noProof/>
                              </w:rPr>
                              <w:drawing>
                                <wp:inline distT="0" distB="0" distL="0" distR="0" wp14:anchorId="219EB345" wp14:editId="7532473F">
                                  <wp:extent cx="498475" cy="475619"/>
                                  <wp:effectExtent l="0" t="0" r="0" b="635"/>
                                  <wp:docPr id="1829043607"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007378"/>
                                              </a:clrFrom>
                                              <a:clrTo>
                                                <a:srgbClr val="007378">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8475" cy="4756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DBE1" id="Zone de texte 85" o:spid="_x0000_s1030" type="#_x0000_t202" style="position:absolute;margin-left:3.25pt;margin-top:4.05pt;width:54.2pt;height:47.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" fillcolor="white [3201]" stroked="f" strokeweight=".5pt">
                <v:textbox>
                  <w:txbxContent>
                    <w:p w14:paraId="37E8189A" w14:textId="6C4B58E8" w:rsidR="002A2873" w:rsidRDefault="005359E0">
                      <w:r w:rsidRPr="002A2873">
                        <w:rPr>
                          <w:noProof/>
                        </w:rPr>
                        <w:drawing>
                          <wp:inline distT="0" distB="0" distL="0" distR="0" wp14:anchorId="219EB345" wp14:editId="7532473F">
                            <wp:extent cx="498475" cy="475619"/>
                            <wp:effectExtent l="0" t="0" r="0" b="635"/>
                            <wp:docPr id="1829043607"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007378"/>
                                        </a:clrFrom>
                                        <a:clrTo>
                                          <a:srgbClr val="007378">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8475" cy="475619"/>
                                    </a:xfrm>
                                    <a:prstGeom prst="rect">
                                      <a:avLst/>
                                    </a:prstGeom>
                                    <a:noFill/>
                                    <a:ln>
                                      <a:noFill/>
                                    </a:ln>
                                  </pic:spPr>
                                </pic:pic>
                              </a:graphicData>
                            </a:graphic>
                          </wp:inline>
                        </w:drawing>
                      </w:r>
                    </w:p>
                  </w:txbxContent>
                </v:textbox>
              </v:shape>
            </w:pict>
          </mc:Fallback>
        </mc:AlternateContent>
      </w:r>
    </w:p>
    <w:p w14:paraId="0602990B" w14:textId="02095377" w:rsidR="00826DCB" w:rsidRDefault="00826DCB" w:rsidP="003774B7"/>
    <w:p w14:paraId="592039EC" w14:textId="77777777" w:rsidR="00826DCB" w:rsidRDefault="00826DCB" w:rsidP="003774B7"/>
    <w:p w14:paraId="7234F26A" w14:textId="40E5A4B9" w:rsidR="00826DCB" w:rsidRDefault="00826DCB" w:rsidP="003774B7"/>
    <w:p w14:paraId="09D3A8E4" w14:textId="0EE5906F" w:rsidR="00826DCB" w:rsidRDefault="00826DCB" w:rsidP="003774B7"/>
    <w:p w14:paraId="05C105BA" w14:textId="77777777" w:rsidR="0019058B" w:rsidRDefault="0019058B" w:rsidP="003774B7"/>
    <w:p w14:paraId="3D3E04A8" w14:textId="77777777" w:rsidR="0019058B" w:rsidRDefault="0019058B" w:rsidP="003774B7"/>
    <w:p w14:paraId="0D0459FE" w14:textId="5ECCA5F8" w:rsidR="005359E0" w:rsidRDefault="005359E0" w:rsidP="003774B7"/>
    <w:p w14:paraId="5C911990" w14:textId="6C080112" w:rsidR="005359E0" w:rsidRDefault="000038EA" w:rsidP="003774B7">
      <w:r>
        <w:rPr>
          <w:noProof/>
          <w14:ligatures w14:val="standardContextual"/>
        </w:rPr>
        <mc:AlternateContent>
          <mc:Choice Requires="wps">
            <w:drawing>
              <wp:anchor distT="0" distB="0" distL="114300" distR="114300" simplePos="0" relativeHeight="251821056" behindDoc="0" locked="0" layoutInCell="1" allowOverlap="1" wp14:anchorId="7A83B908" wp14:editId="392C34EB">
                <wp:simplePos x="0" y="0"/>
                <wp:positionH relativeFrom="column">
                  <wp:posOffset>93345</wp:posOffset>
                </wp:positionH>
                <wp:positionV relativeFrom="paragraph">
                  <wp:posOffset>3810</wp:posOffset>
                </wp:positionV>
                <wp:extent cx="2662555" cy="285115"/>
                <wp:effectExtent l="0" t="0" r="4445" b="635"/>
                <wp:wrapNone/>
                <wp:docPr id="1025534876" name="Zone de texte 88"/>
                <wp:cNvGraphicFramePr/>
                <a:graphic xmlns:a="http://schemas.openxmlformats.org/drawingml/2006/main">
                  <a:graphicData uri="http://schemas.microsoft.com/office/word/2010/wordprocessingShape">
                    <wps:wsp>
                      <wps:cNvSpPr txBox="1"/>
                      <wps:spPr>
                        <a:xfrm>
                          <a:off x="0" y="0"/>
                          <a:ext cx="2662555" cy="285115"/>
                        </a:xfrm>
                        <a:prstGeom prst="rect">
                          <a:avLst/>
                        </a:prstGeom>
                        <a:solidFill>
                          <a:srgbClr val="007378"/>
                        </a:solidFill>
                        <a:ln w="6350">
                          <a:noFill/>
                        </a:ln>
                      </wps:spPr>
                      <wps:txbx>
                        <w:txbxContent>
                          <w:p w14:paraId="7CA6DFCC" w14:textId="099232C5" w:rsidR="00E85A47" w:rsidRPr="00E85A47" w:rsidRDefault="00E85A47" w:rsidP="00E85A47">
                            <w:pPr>
                              <w:tabs>
                                <w:tab w:val="left" w:pos="952"/>
                              </w:tabs>
                              <w:rPr>
                                <w:b/>
                                <w:bCs/>
                                <w:color w:val="FFFFFF" w:themeColor="background1"/>
                                <w:sz w:val="24"/>
                                <w:szCs w:val="24"/>
                                <w14:textOutline w14:w="9525" w14:cap="rnd" w14:cmpd="sng" w14:algn="ctr">
                                  <w14:noFill/>
                                  <w14:prstDash w14:val="solid"/>
                                  <w14:bevel/>
                                </w14:textOutline>
                              </w:rPr>
                            </w:pPr>
                            <w:r w:rsidRPr="00E85A47">
                              <w:rPr>
                                <w:b/>
                                <w:bCs/>
                                <w:color w:val="FFFFFF" w:themeColor="background1"/>
                                <w:sz w:val="24"/>
                                <w:szCs w:val="24"/>
                                <w14:textOutline w14:w="9525" w14:cap="rnd" w14:cmpd="sng" w14:algn="ctr">
                                  <w14:noFill/>
                                  <w14:prstDash w14:val="solid"/>
                                  <w14:bevel/>
                                </w14:textOutline>
                              </w:rPr>
                              <w:t>1</w:t>
                            </w:r>
                            <w:r>
                              <w:rPr>
                                <w:b/>
                                <w:bCs/>
                                <w:color w:val="FFFFFF" w:themeColor="background1"/>
                                <w:sz w:val="24"/>
                                <w:szCs w:val="24"/>
                                <w14:textOutline w14:w="9525" w14:cap="rnd" w14:cmpd="sng" w14:algn="ctr">
                                  <w14:noFill/>
                                  <w14:prstDash w14:val="solid"/>
                                  <w14:bevel/>
                                </w14:textOutline>
                              </w:rPr>
                              <w:t>.</w:t>
                            </w:r>
                            <w:r w:rsidRPr="00E85A47">
                              <w:rPr>
                                <w:b/>
                                <w:bCs/>
                                <w:color w:val="FFFFFF" w:themeColor="background1"/>
                                <w:sz w:val="24"/>
                                <w:szCs w:val="24"/>
                                <w14:textOutline w14:w="9525" w14:cap="rnd" w14:cmpd="sng" w14:algn="ctr">
                                  <w14:noFill/>
                                  <w14:prstDash w14:val="solid"/>
                                  <w14:bevel/>
                                </w14:textOutline>
                              </w:rPr>
                              <w:t xml:space="preserve"> les pratiques RH dans la collectivité </w:t>
                            </w:r>
                          </w:p>
                          <w:p w14:paraId="34F49286" w14:textId="77777777" w:rsidR="00E85A47" w:rsidRDefault="00E85A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3B908" id="Zone de texte 88" o:spid="_x0000_s1031" type="#_x0000_t202" style="position:absolute;margin-left:7.35pt;margin-top:.3pt;width:209.65pt;height:22.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" fillcolor="#007378" stroked="f" strokeweight=".5pt">
                <v:textbox>
                  <w:txbxContent>
                    <w:p w14:paraId="7CA6DFCC" w14:textId="099232C5" w:rsidR="00E85A47" w:rsidRPr="00E85A47" w:rsidRDefault="00E85A47" w:rsidP="00E85A47">
                      <w:pPr>
                        <w:tabs>
                          <w:tab w:val="left" w:pos="952"/>
                        </w:tabs>
                        <w:rPr>
                          <w:b/>
                          <w:bCs/>
                          <w:color w:val="FFFFFF" w:themeColor="background1"/>
                          <w:sz w:val="24"/>
                          <w:szCs w:val="24"/>
                          <w14:textOutline w14:w="9525" w14:cap="rnd" w14:cmpd="sng" w14:algn="ctr">
                            <w14:noFill/>
                            <w14:prstDash w14:val="solid"/>
                            <w14:bevel/>
                          </w14:textOutline>
                        </w:rPr>
                      </w:pPr>
                      <w:r w:rsidRPr="00E85A47">
                        <w:rPr>
                          <w:b/>
                          <w:bCs/>
                          <w:color w:val="FFFFFF" w:themeColor="background1"/>
                          <w:sz w:val="24"/>
                          <w:szCs w:val="24"/>
                          <w14:textOutline w14:w="9525" w14:cap="rnd" w14:cmpd="sng" w14:algn="ctr">
                            <w14:noFill/>
                            <w14:prstDash w14:val="solid"/>
                            <w14:bevel/>
                          </w14:textOutline>
                        </w:rPr>
                        <w:t>1</w:t>
                      </w:r>
                      <w:r>
                        <w:rPr>
                          <w:b/>
                          <w:bCs/>
                          <w:color w:val="FFFFFF" w:themeColor="background1"/>
                          <w:sz w:val="24"/>
                          <w:szCs w:val="24"/>
                          <w14:textOutline w14:w="9525" w14:cap="rnd" w14:cmpd="sng" w14:algn="ctr">
                            <w14:noFill/>
                            <w14:prstDash w14:val="solid"/>
                            <w14:bevel/>
                          </w14:textOutline>
                        </w:rPr>
                        <w:t>.</w:t>
                      </w:r>
                      <w:r w:rsidRPr="00E85A47">
                        <w:rPr>
                          <w:b/>
                          <w:bCs/>
                          <w:color w:val="FFFFFF" w:themeColor="background1"/>
                          <w:sz w:val="24"/>
                          <w:szCs w:val="24"/>
                          <w14:textOutline w14:w="9525" w14:cap="rnd" w14:cmpd="sng" w14:algn="ctr">
                            <w14:noFill/>
                            <w14:prstDash w14:val="solid"/>
                            <w14:bevel/>
                          </w14:textOutline>
                        </w:rPr>
                        <w:t xml:space="preserve"> les pratiques RH dans la collectivité </w:t>
                      </w:r>
                    </w:p>
                    <w:p w14:paraId="34F49286" w14:textId="77777777" w:rsidR="00E85A47" w:rsidRDefault="00E85A47"/>
                  </w:txbxContent>
                </v:textbox>
              </v:shape>
            </w:pict>
          </mc:Fallback>
        </mc:AlternateContent>
      </w:r>
    </w:p>
    <w:p w14:paraId="0C18897E" w14:textId="1BA9E52C" w:rsidR="005359E0" w:rsidRDefault="005359E0" w:rsidP="003774B7"/>
    <w:p w14:paraId="59C624E2" w14:textId="2FF1C628" w:rsidR="002A2873" w:rsidRDefault="000C2036" w:rsidP="003774B7">
      <w:pPr>
        <w:tabs>
          <w:tab w:val="left" w:pos="952"/>
        </w:tabs>
        <w:rPr>
          <w:b/>
          <w:bCs/>
          <w:color w:val="007378"/>
          <w14:textOutline w14:w="9525" w14:cap="rnd" w14:cmpd="sng" w14:algn="ctr">
            <w14:noFill/>
            <w14:prstDash w14:val="solid"/>
            <w14:bevel/>
          </w14:textOutline>
        </w:rPr>
      </w:pPr>
      <w:r w:rsidRPr="00826DCB">
        <w:rPr>
          <w:rFonts w:ascii="EDAPC B+ Myriad Pro" w:hAnsi="EDAPC B+ Myriad Pro" w:cs="EDAPC B+ Myriad Pro"/>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19008" behindDoc="1" locked="0" layoutInCell="1" allowOverlap="1" wp14:anchorId="0212A254" wp14:editId="14FB5F12">
                <wp:simplePos x="0" y="0"/>
                <wp:positionH relativeFrom="margin">
                  <wp:posOffset>943814</wp:posOffset>
                </wp:positionH>
                <wp:positionV relativeFrom="paragraph">
                  <wp:posOffset>81788</wp:posOffset>
                </wp:positionV>
                <wp:extent cx="5449824" cy="475488"/>
                <wp:effectExtent l="0" t="0" r="0" b="1270"/>
                <wp:wrapNone/>
                <wp:docPr id="68195332" name="Zone de texte 68195332"/>
                <wp:cNvGraphicFramePr/>
                <a:graphic xmlns:a="http://schemas.openxmlformats.org/drawingml/2006/main">
                  <a:graphicData uri="http://schemas.microsoft.com/office/word/2010/wordprocessingShape">
                    <wps:wsp>
                      <wps:cNvSpPr txBox="1"/>
                      <wps:spPr>
                        <a:xfrm>
                          <a:off x="0" y="0"/>
                          <a:ext cx="5449824" cy="475488"/>
                        </a:xfrm>
                        <a:prstGeom prst="rect">
                          <a:avLst/>
                        </a:prstGeom>
                        <a:noFill/>
                        <a:ln w="9525" cap="flat" cmpd="sng" algn="ctr">
                          <a:noFill/>
                          <a:prstDash val="solid"/>
                        </a:ln>
                        <a:effectLst/>
                      </wps:spPr>
                      <wps:txbx>
                        <w:txbxContent>
                          <w:p w14:paraId="7FB9CE90" w14:textId="77777777" w:rsidR="005359E0" w:rsidRPr="00D3523E" w:rsidRDefault="005359E0" w:rsidP="00826DCB">
                            <w:pPr>
                              <w:autoSpaceDE w:val="0"/>
                              <w:autoSpaceDN w:val="0"/>
                              <w:adjustRightInd w:val="0"/>
                              <w:ind w:left="567" w:right="252"/>
                              <w:jc w:val="both"/>
                              <w:rPr>
                                <w:rFonts w:eastAsia="CIDFont+F4" w:cstheme="minorHAnsi"/>
                                <w:b/>
                                <w:bCs/>
                                <w:i/>
                                <w:iCs/>
                                <w:sz w:val="10"/>
                                <w:szCs w:val="10"/>
                              </w:rPr>
                            </w:pPr>
                          </w:p>
                          <w:p w14:paraId="775BE77A" w14:textId="34890B53" w:rsidR="005359E0" w:rsidRPr="0019058B" w:rsidRDefault="005359E0" w:rsidP="008324FA">
                            <w:pPr>
                              <w:pStyle w:val="Paragraphedeliste"/>
                              <w:numPr>
                                <w:ilvl w:val="0"/>
                                <w:numId w:val="17"/>
                              </w:numPr>
                              <w:autoSpaceDE w:val="0"/>
                              <w:autoSpaceDN w:val="0"/>
                              <w:adjustRightInd w:val="0"/>
                              <w:ind w:left="567" w:right="252"/>
                              <w:jc w:val="both"/>
                              <w:rPr>
                                <w:rFonts w:eastAsia="CIDFont+F4" w:cstheme="minorHAnsi"/>
                                <w:i/>
                                <w:iCs/>
                                <w:sz w:val="20"/>
                                <w:szCs w:val="20"/>
                              </w:rPr>
                            </w:pPr>
                            <w:r w:rsidRPr="0019058B">
                              <w:rPr>
                                <w:rFonts w:eastAsia="CIDFont+F4" w:cstheme="minorHAnsi"/>
                                <w:b/>
                                <w:bCs/>
                                <w:i/>
                                <w:iCs/>
                                <w:sz w:val="20"/>
                                <w:szCs w:val="20"/>
                                <w:highlight w:val="lightGray"/>
                              </w:rPr>
                              <w:t>Effectuer un recensement</w:t>
                            </w:r>
                            <w:r w:rsidRPr="0019058B">
                              <w:rPr>
                                <w:rFonts w:eastAsia="CIDFont+F4" w:cstheme="minorHAnsi"/>
                                <w:i/>
                                <w:iCs/>
                                <w:sz w:val="20"/>
                                <w:szCs w:val="20"/>
                                <w:highlight w:val="lightGray"/>
                              </w:rPr>
                              <w:t xml:space="preserve"> de tous les documents dont dispose la collectivité en matière RH afin d’en tenir compte dans la réflexion et, le cas échant, les intégrer en annexe au document finalisé</w:t>
                            </w:r>
                          </w:p>
                          <w:p w14:paraId="12FCC219" w14:textId="77777777" w:rsidR="005359E0" w:rsidRDefault="005359E0" w:rsidP="005359E0">
                            <w:pPr>
                              <w:autoSpaceDE w:val="0"/>
                              <w:autoSpaceDN w:val="0"/>
                              <w:adjustRightInd w:val="0"/>
                              <w:ind w:left="284" w:right="252"/>
                              <w:jc w:val="both"/>
                              <w:rPr>
                                <w:rFonts w:eastAsia="CIDFont+F4" w:cstheme="minorHAnsi"/>
                                <w:i/>
                                <w:iCs/>
                                <w:sz w:val="20"/>
                                <w:szCs w:val="20"/>
                              </w:rPr>
                            </w:pPr>
                          </w:p>
                          <w:p w14:paraId="230C37BE" w14:textId="77777777" w:rsidR="005359E0" w:rsidRDefault="005359E0" w:rsidP="005359E0">
                            <w:pPr>
                              <w:autoSpaceDE w:val="0"/>
                              <w:autoSpaceDN w:val="0"/>
                              <w:adjustRightInd w:val="0"/>
                              <w:ind w:left="284" w:right="25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A254" id="Zone de texte 68195332" o:spid="_x0000_s1032" type="#_x0000_t202" style="position:absolute;margin-left:74.3pt;margin-top:6.45pt;width:429.1pt;height:37.4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" filled="f" stroked="f">
                <v:textbox>
                  <w:txbxContent>
                    <w:p w14:paraId="7FB9CE90" w14:textId="77777777" w:rsidR="005359E0" w:rsidRPr="00D3523E" w:rsidRDefault="005359E0" w:rsidP="00826DCB">
                      <w:pPr>
                        <w:autoSpaceDE w:val="0"/>
                        <w:autoSpaceDN w:val="0"/>
                        <w:adjustRightInd w:val="0"/>
                        <w:ind w:left="567" w:right="252"/>
                        <w:jc w:val="both"/>
                        <w:rPr>
                          <w:rFonts w:eastAsia="CIDFont+F4" w:cstheme="minorHAnsi"/>
                          <w:b/>
                          <w:bCs/>
                          <w:i/>
                          <w:iCs/>
                          <w:sz w:val="10"/>
                          <w:szCs w:val="10"/>
                        </w:rPr>
                      </w:pPr>
                    </w:p>
                    <w:p w14:paraId="775BE77A" w14:textId="34890B53" w:rsidR="005359E0" w:rsidRPr="0019058B" w:rsidRDefault="005359E0" w:rsidP="008324FA">
                      <w:pPr>
                        <w:pStyle w:val="Paragraphedeliste"/>
                        <w:numPr>
                          <w:ilvl w:val="0"/>
                          <w:numId w:val="17"/>
                        </w:numPr>
                        <w:autoSpaceDE w:val="0"/>
                        <w:autoSpaceDN w:val="0"/>
                        <w:adjustRightInd w:val="0"/>
                        <w:ind w:left="567" w:right="252"/>
                        <w:jc w:val="both"/>
                        <w:rPr>
                          <w:rFonts w:eastAsia="CIDFont+F4" w:cstheme="minorHAnsi"/>
                          <w:i/>
                          <w:iCs/>
                          <w:sz w:val="20"/>
                          <w:szCs w:val="20"/>
                        </w:rPr>
                      </w:pPr>
                      <w:r w:rsidRPr="0019058B">
                        <w:rPr>
                          <w:rFonts w:eastAsia="CIDFont+F4" w:cstheme="minorHAnsi"/>
                          <w:b/>
                          <w:bCs/>
                          <w:i/>
                          <w:iCs/>
                          <w:sz w:val="20"/>
                          <w:szCs w:val="20"/>
                          <w:highlight w:val="lightGray"/>
                        </w:rPr>
                        <w:t>Effectuer un recensement</w:t>
                      </w:r>
                      <w:r w:rsidRPr="0019058B">
                        <w:rPr>
                          <w:rFonts w:eastAsia="CIDFont+F4" w:cstheme="minorHAnsi"/>
                          <w:i/>
                          <w:iCs/>
                          <w:sz w:val="20"/>
                          <w:szCs w:val="20"/>
                          <w:highlight w:val="lightGray"/>
                        </w:rPr>
                        <w:t xml:space="preserve"> de tous les documents dont dispose la collectivité en matière RH afin d’en tenir compte dans la réflexion et, le cas échant, les intégrer en annexe au document finalisé</w:t>
                      </w:r>
                    </w:p>
                    <w:p w14:paraId="12FCC219" w14:textId="77777777" w:rsidR="005359E0" w:rsidRDefault="005359E0" w:rsidP="005359E0">
                      <w:pPr>
                        <w:autoSpaceDE w:val="0"/>
                        <w:autoSpaceDN w:val="0"/>
                        <w:adjustRightInd w:val="0"/>
                        <w:ind w:left="284" w:right="252"/>
                        <w:jc w:val="both"/>
                        <w:rPr>
                          <w:rFonts w:eastAsia="CIDFont+F4" w:cstheme="minorHAnsi"/>
                          <w:i/>
                          <w:iCs/>
                          <w:sz w:val="20"/>
                          <w:szCs w:val="20"/>
                        </w:rPr>
                      </w:pPr>
                    </w:p>
                    <w:p w14:paraId="230C37BE" w14:textId="77777777" w:rsidR="005359E0" w:rsidRDefault="005359E0" w:rsidP="005359E0">
                      <w:pPr>
                        <w:autoSpaceDE w:val="0"/>
                        <w:autoSpaceDN w:val="0"/>
                        <w:adjustRightInd w:val="0"/>
                        <w:ind w:left="284" w:right="252"/>
                        <w:jc w:val="both"/>
                      </w:pPr>
                    </w:p>
                  </w:txbxContent>
                </v:textbox>
                <w10:wrap anchorx="margin"/>
              </v:shape>
            </w:pict>
          </mc:Fallback>
        </mc:AlternateContent>
      </w:r>
    </w:p>
    <w:p w14:paraId="0AEB6497" w14:textId="01DA54BF" w:rsidR="002A2873" w:rsidRDefault="002A2873" w:rsidP="003774B7">
      <w:pPr>
        <w:tabs>
          <w:tab w:val="left" w:pos="952"/>
        </w:tabs>
        <w:rPr>
          <w:b/>
          <w:bCs/>
          <w:color w:val="007378"/>
          <w14:textOutline w14:w="9525" w14:cap="rnd" w14:cmpd="sng" w14:algn="ctr">
            <w14:noFill/>
            <w14:prstDash w14:val="solid"/>
            <w14:bevel/>
          </w14:textOutline>
        </w:rPr>
      </w:pPr>
    </w:p>
    <w:p w14:paraId="324037AF" w14:textId="77777777" w:rsidR="005359E0" w:rsidRDefault="005359E0" w:rsidP="003774B7">
      <w:pPr>
        <w:tabs>
          <w:tab w:val="left" w:pos="952"/>
        </w:tabs>
        <w:rPr>
          <w:b/>
          <w:bCs/>
          <w:color w:val="007378"/>
          <w14:textOutline w14:w="9525" w14:cap="rnd" w14:cmpd="sng" w14:algn="ctr">
            <w14:noFill/>
            <w14:prstDash w14:val="solid"/>
            <w14:bevel/>
          </w14:textOutline>
        </w:rPr>
      </w:pPr>
    </w:p>
    <w:p w14:paraId="3FA6884E" w14:textId="77777777" w:rsidR="005359E0" w:rsidRDefault="005359E0" w:rsidP="003774B7">
      <w:pPr>
        <w:tabs>
          <w:tab w:val="left" w:pos="952"/>
        </w:tabs>
        <w:rPr>
          <w:b/>
          <w:bCs/>
          <w:color w:val="007378"/>
          <w14:textOutline w14:w="9525" w14:cap="rnd" w14:cmpd="sng" w14:algn="ctr">
            <w14:noFill/>
            <w14:prstDash w14:val="solid"/>
            <w14:bevel/>
          </w14:textOutline>
        </w:rPr>
      </w:pPr>
    </w:p>
    <w:p w14:paraId="7DECDFA2" w14:textId="7D81D2BF" w:rsidR="005359E0" w:rsidRPr="002A2873" w:rsidRDefault="005359E0" w:rsidP="003774B7">
      <w:pPr>
        <w:tabs>
          <w:tab w:val="left" w:pos="952"/>
        </w:tabs>
        <w:rPr>
          <w:b/>
          <w:bCs/>
          <w:color w:val="007378"/>
          <w14:textOutline w14:w="9525" w14:cap="rnd" w14:cmpd="sng" w14:algn="ctr">
            <w14:noFill/>
            <w14:prstDash w14:val="solid"/>
            <w14:bevel/>
          </w14:textOutline>
        </w:rPr>
      </w:pPr>
    </w:p>
    <w:p w14:paraId="63AC204F" w14:textId="6E9FAD01" w:rsidR="002A2873" w:rsidRPr="00E85A47" w:rsidRDefault="004F69FA" w:rsidP="00324F39">
      <w:pPr>
        <w:tabs>
          <w:tab w:val="left" w:pos="993"/>
        </w:tabs>
        <w:ind w:left="567"/>
        <w:rPr>
          <w:rFonts w:eastAsia="CIDFont+F4" w:cstheme="minorHAnsi"/>
        </w:rPr>
      </w:pPr>
      <w:sdt>
        <w:sdtPr>
          <w:rPr>
            <w:rFonts w:ascii="MS Gothic" w:eastAsia="MS Gothic" w:hAnsi="MS Gothic" w:cstheme="minorHAnsi"/>
          </w:rPr>
          <w:id w:val="-1146900395"/>
          <w14:checkbox>
            <w14:checked w14:val="0"/>
            <w14:checkedState w14:val="2612" w14:font="MS Gothic"/>
            <w14:uncheckedState w14:val="2610" w14:font="MS Gothic"/>
          </w14:checkbox>
        </w:sdtPr>
        <w:sdtEndPr/>
        <w:sdtContent>
          <w:r w:rsidR="00324F39">
            <w:rPr>
              <w:rFonts w:ascii="MS Gothic" w:eastAsia="MS Gothic" w:hAnsi="MS Gothic" w:cstheme="minorHAnsi" w:hint="eastAsia"/>
            </w:rPr>
            <w:t>☐</w:t>
          </w:r>
        </w:sdtContent>
      </w:sdt>
      <w:r w:rsidR="00324F39">
        <w:rPr>
          <w:rFonts w:ascii="MS Gothic" w:eastAsia="MS Gothic" w:hAnsi="MS Gothic" w:cstheme="minorHAnsi"/>
        </w:rPr>
        <w:tab/>
      </w:r>
      <w:r w:rsidR="002A2873" w:rsidRPr="00E85A47">
        <w:rPr>
          <w:rFonts w:eastAsia="CIDFont+F4" w:cstheme="minorHAnsi"/>
        </w:rPr>
        <w:t xml:space="preserve">Tableau des effectifs </w:t>
      </w:r>
    </w:p>
    <w:p w14:paraId="5D606584" w14:textId="4668E182" w:rsidR="002A2873" w:rsidRPr="00E85A47" w:rsidRDefault="004F69FA" w:rsidP="00324F39">
      <w:pPr>
        <w:tabs>
          <w:tab w:val="left" w:pos="993"/>
        </w:tabs>
        <w:ind w:left="567"/>
        <w:rPr>
          <w:rFonts w:eastAsia="CIDFont+F4" w:cstheme="minorHAnsi"/>
        </w:rPr>
      </w:pPr>
      <w:sdt>
        <w:sdtPr>
          <w:rPr>
            <w:rFonts w:ascii="MS Gothic" w:eastAsia="MS Gothic" w:hAnsi="MS Gothic" w:cstheme="minorHAnsi"/>
          </w:rPr>
          <w:id w:val="1788087075"/>
          <w14:checkbox>
            <w14:checked w14:val="0"/>
            <w14:checkedState w14:val="2612" w14:font="MS Gothic"/>
            <w14:uncheckedState w14:val="2610" w14:font="MS Gothic"/>
          </w14:checkbox>
        </w:sdtPr>
        <w:sdtEndPr/>
        <w:sdtContent>
          <w:r w:rsidR="00E85A47" w:rsidRPr="00E85A47">
            <w:rPr>
              <w:rFonts w:ascii="MS Gothic" w:eastAsia="MS Gothic" w:hAnsi="MS Gothic" w:cstheme="minorHAnsi" w:hint="eastAsia"/>
            </w:rPr>
            <w:t>☐</w:t>
          </w:r>
        </w:sdtContent>
      </w:sdt>
      <w:r w:rsidR="00324F39">
        <w:rPr>
          <w:rFonts w:ascii="MS Gothic" w:eastAsia="MS Gothic" w:hAnsi="MS Gothic" w:cstheme="minorHAnsi"/>
        </w:rPr>
        <w:tab/>
      </w:r>
      <w:r w:rsidR="002A2873" w:rsidRPr="00E85A47">
        <w:rPr>
          <w:rFonts w:eastAsia="CIDFont+F4" w:cstheme="minorHAnsi"/>
        </w:rPr>
        <w:t>Organigramme</w:t>
      </w:r>
    </w:p>
    <w:p w14:paraId="56236B98" w14:textId="40A0227A" w:rsidR="002A2873" w:rsidRPr="00E85A47" w:rsidRDefault="004F69FA" w:rsidP="00324F39">
      <w:pPr>
        <w:tabs>
          <w:tab w:val="left" w:pos="993"/>
        </w:tabs>
        <w:ind w:left="567"/>
        <w:rPr>
          <w:rFonts w:eastAsia="CIDFont+F4" w:cstheme="minorHAnsi"/>
        </w:rPr>
      </w:pPr>
      <w:sdt>
        <w:sdtPr>
          <w:rPr>
            <w:rFonts w:ascii="MS Gothic" w:eastAsia="MS Gothic" w:hAnsi="MS Gothic" w:cstheme="minorHAnsi"/>
          </w:rPr>
          <w:id w:val="-392349502"/>
          <w14:checkbox>
            <w14:checked w14:val="0"/>
            <w14:checkedState w14:val="2612" w14:font="MS Gothic"/>
            <w14:uncheckedState w14:val="2610" w14:font="MS Gothic"/>
          </w14:checkbox>
        </w:sdtPr>
        <w:sdtEndPr/>
        <w:sdtContent>
          <w:r w:rsidR="00E85A47" w:rsidRPr="00E85A47">
            <w:rPr>
              <w:rFonts w:ascii="MS Gothic" w:eastAsia="MS Gothic" w:hAnsi="MS Gothic" w:cstheme="minorHAnsi" w:hint="eastAsia"/>
            </w:rPr>
            <w:t>☐</w:t>
          </w:r>
        </w:sdtContent>
      </w:sdt>
      <w:r w:rsidR="00324F39">
        <w:rPr>
          <w:rFonts w:ascii="MS Gothic" w:eastAsia="MS Gothic" w:hAnsi="MS Gothic" w:cstheme="minorHAnsi"/>
        </w:rPr>
        <w:tab/>
      </w:r>
      <w:r w:rsidR="002A2873" w:rsidRPr="00E85A47">
        <w:rPr>
          <w:rFonts w:eastAsia="CIDFont+F4" w:cstheme="minorHAnsi"/>
        </w:rPr>
        <w:t xml:space="preserve">Bilan social </w:t>
      </w:r>
      <w:r w:rsidR="002A2873" w:rsidRPr="00E85A47">
        <w:rPr>
          <w:i/>
          <w:iCs/>
          <w:color w:val="538135" w:themeColor="accent6" w:themeShade="BF"/>
        </w:rPr>
        <w:t>(se reporter à l’annexe 3)</w:t>
      </w:r>
    </w:p>
    <w:p w14:paraId="27E37C9D" w14:textId="5A576B86" w:rsidR="002A2873" w:rsidRDefault="004F69FA" w:rsidP="00324F39">
      <w:pPr>
        <w:tabs>
          <w:tab w:val="left" w:pos="993"/>
        </w:tabs>
        <w:ind w:left="567"/>
        <w:rPr>
          <w:rFonts w:eastAsia="CIDFont+F4" w:cstheme="minorHAnsi"/>
        </w:rPr>
      </w:pPr>
      <w:sdt>
        <w:sdtPr>
          <w:rPr>
            <w:rFonts w:ascii="MS Gothic" w:eastAsia="MS Gothic" w:hAnsi="MS Gothic" w:cstheme="minorHAnsi"/>
          </w:rPr>
          <w:id w:val="-1593777208"/>
          <w14:checkbox>
            <w14:checked w14:val="0"/>
            <w14:checkedState w14:val="2612" w14:font="MS Gothic"/>
            <w14:uncheckedState w14:val="2610" w14:font="MS Gothic"/>
          </w14:checkbox>
        </w:sdtPr>
        <w:sdtEndPr/>
        <w:sdtContent>
          <w:r w:rsidR="00E85A47" w:rsidRPr="00E85A47">
            <w:rPr>
              <w:rFonts w:ascii="MS Gothic" w:eastAsia="MS Gothic" w:hAnsi="MS Gothic" w:cstheme="minorHAnsi" w:hint="eastAsia"/>
            </w:rPr>
            <w:t>☐</w:t>
          </w:r>
        </w:sdtContent>
      </w:sdt>
      <w:r w:rsidR="00324F39">
        <w:rPr>
          <w:rFonts w:ascii="MS Gothic" w:eastAsia="MS Gothic" w:hAnsi="MS Gothic" w:cstheme="minorHAnsi"/>
        </w:rPr>
        <w:tab/>
      </w:r>
      <w:r w:rsidR="002A2873" w:rsidRPr="00E85A47">
        <w:rPr>
          <w:rFonts w:eastAsia="CIDFont+F4" w:cstheme="minorHAnsi"/>
        </w:rPr>
        <w:t>Rapports d’orientation budgétaire</w:t>
      </w:r>
    </w:p>
    <w:p w14:paraId="00F61F1A" w14:textId="66C4DF46" w:rsidR="000038EA" w:rsidRDefault="004F69FA" w:rsidP="00324F39">
      <w:pPr>
        <w:tabs>
          <w:tab w:val="left" w:pos="993"/>
        </w:tabs>
        <w:ind w:left="567"/>
        <w:rPr>
          <w:rFonts w:eastAsia="CIDFont+F4" w:cstheme="minorHAnsi"/>
        </w:rPr>
      </w:pPr>
      <w:sdt>
        <w:sdtPr>
          <w:rPr>
            <w:rFonts w:eastAsia="CIDFont+F4" w:cstheme="minorHAnsi"/>
          </w:rPr>
          <w:id w:val="-1370839618"/>
          <w14:checkbox>
            <w14:checked w14:val="0"/>
            <w14:checkedState w14:val="2612" w14:font="MS Gothic"/>
            <w14:uncheckedState w14:val="2610" w14:font="MS Gothic"/>
          </w14:checkbox>
        </w:sdtPr>
        <w:sdtEndPr/>
        <w:sdtContent>
          <w:r w:rsidR="000038EA">
            <w:rPr>
              <w:rFonts w:ascii="MS Gothic" w:eastAsia="MS Gothic" w:hAnsi="MS Gothic" w:cstheme="minorHAnsi" w:hint="eastAsia"/>
            </w:rPr>
            <w:t>☐</w:t>
          </w:r>
        </w:sdtContent>
      </w:sdt>
      <w:r w:rsidR="00324F39">
        <w:rPr>
          <w:rFonts w:eastAsia="CIDFont+F4" w:cstheme="minorHAnsi"/>
        </w:rPr>
        <w:tab/>
      </w:r>
      <w:r w:rsidR="000038EA">
        <w:rPr>
          <w:rFonts w:eastAsia="CIDFont+F4" w:cstheme="minorHAnsi"/>
        </w:rPr>
        <w:t>Règlement intérieur</w:t>
      </w:r>
    </w:p>
    <w:p w14:paraId="127AD1F5" w14:textId="29B67A57" w:rsidR="000038EA" w:rsidRDefault="004F69FA" w:rsidP="00324F39">
      <w:pPr>
        <w:tabs>
          <w:tab w:val="left" w:pos="993"/>
        </w:tabs>
        <w:ind w:left="567"/>
        <w:rPr>
          <w:rFonts w:eastAsia="CIDFont+F4" w:cstheme="minorHAnsi"/>
        </w:rPr>
      </w:pPr>
      <w:sdt>
        <w:sdtPr>
          <w:rPr>
            <w:rFonts w:eastAsia="CIDFont+F4" w:cstheme="minorHAnsi"/>
          </w:rPr>
          <w:id w:val="-2082824292"/>
          <w14:checkbox>
            <w14:checked w14:val="0"/>
            <w14:checkedState w14:val="2612" w14:font="MS Gothic"/>
            <w14:uncheckedState w14:val="2610" w14:font="MS Gothic"/>
          </w14:checkbox>
        </w:sdtPr>
        <w:sdtEndPr/>
        <w:sdtContent>
          <w:r w:rsidR="000038EA">
            <w:rPr>
              <w:rFonts w:ascii="MS Gothic" w:eastAsia="MS Gothic" w:hAnsi="MS Gothic" w:cstheme="minorHAnsi" w:hint="eastAsia"/>
            </w:rPr>
            <w:t>☐</w:t>
          </w:r>
        </w:sdtContent>
      </w:sdt>
      <w:r w:rsidR="00324F39">
        <w:rPr>
          <w:rFonts w:eastAsia="CIDFont+F4" w:cstheme="minorHAnsi"/>
        </w:rPr>
        <w:tab/>
      </w:r>
      <w:r w:rsidR="000038EA">
        <w:rPr>
          <w:rFonts w:eastAsia="CIDFont+F4" w:cstheme="minorHAnsi"/>
        </w:rPr>
        <w:t>Document unique</w:t>
      </w:r>
    </w:p>
    <w:p w14:paraId="1822E649" w14:textId="12B1A82A" w:rsidR="000038EA" w:rsidRDefault="004F69FA" w:rsidP="00324F39">
      <w:pPr>
        <w:tabs>
          <w:tab w:val="left" w:pos="993"/>
        </w:tabs>
        <w:ind w:left="567"/>
        <w:rPr>
          <w:rFonts w:eastAsia="CIDFont+F4" w:cstheme="minorHAnsi"/>
        </w:rPr>
      </w:pPr>
      <w:sdt>
        <w:sdtPr>
          <w:rPr>
            <w:rFonts w:eastAsia="CIDFont+F4" w:cstheme="minorHAnsi"/>
          </w:rPr>
          <w:id w:val="-10378196"/>
          <w14:checkbox>
            <w14:checked w14:val="0"/>
            <w14:checkedState w14:val="2612" w14:font="MS Gothic"/>
            <w14:uncheckedState w14:val="2610" w14:font="MS Gothic"/>
          </w14:checkbox>
        </w:sdtPr>
        <w:sdtEndPr/>
        <w:sdtContent>
          <w:r w:rsidR="00324F39">
            <w:rPr>
              <w:rFonts w:ascii="MS Gothic" w:eastAsia="MS Gothic" w:hAnsi="MS Gothic" w:cstheme="minorHAnsi" w:hint="eastAsia"/>
            </w:rPr>
            <w:t>☐</w:t>
          </w:r>
        </w:sdtContent>
      </w:sdt>
      <w:r w:rsidR="00324F39">
        <w:rPr>
          <w:rFonts w:eastAsia="CIDFont+F4" w:cstheme="minorHAnsi"/>
        </w:rPr>
        <w:tab/>
      </w:r>
      <w:r w:rsidR="000038EA">
        <w:rPr>
          <w:rFonts w:eastAsia="CIDFont+F4" w:cstheme="minorHAnsi"/>
        </w:rPr>
        <w:t>RSU</w:t>
      </w:r>
    </w:p>
    <w:p w14:paraId="15A46F14" w14:textId="5116140B" w:rsidR="000038EA" w:rsidRPr="00E85A47" w:rsidRDefault="004F69FA" w:rsidP="00324F39">
      <w:pPr>
        <w:tabs>
          <w:tab w:val="left" w:pos="993"/>
        </w:tabs>
        <w:ind w:left="567"/>
        <w:rPr>
          <w:rFonts w:eastAsia="CIDFont+F4" w:cstheme="minorHAnsi"/>
        </w:rPr>
      </w:pPr>
      <w:sdt>
        <w:sdtPr>
          <w:rPr>
            <w:rFonts w:eastAsia="CIDFont+F4" w:cstheme="minorHAnsi"/>
          </w:rPr>
          <w:id w:val="-1817026122"/>
          <w14:checkbox>
            <w14:checked w14:val="0"/>
            <w14:checkedState w14:val="2612" w14:font="MS Gothic"/>
            <w14:uncheckedState w14:val="2610" w14:font="MS Gothic"/>
          </w14:checkbox>
        </w:sdtPr>
        <w:sdtEndPr/>
        <w:sdtContent>
          <w:r w:rsidR="00324F39">
            <w:rPr>
              <w:rFonts w:ascii="MS Gothic" w:eastAsia="MS Gothic" w:hAnsi="MS Gothic" w:cstheme="minorHAnsi" w:hint="eastAsia"/>
            </w:rPr>
            <w:t>☐</w:t>
          </w:r>
        </w:sdtContent>
      </w:sdt>
      <w:r w:rsidR="00324F39">
        <w:rPr>
          <w:rFonts w:eastAsia="CIDFont+F4" w:cstheme="minorHAnsi"/>
        </w:rPr>
        <w:tab/>
      </w:r>
      <w:r w:rsidR="000038EA">
        <w:rPr>
          <w:rFonts w:eastAsia="CIDFont+F4" w:cstheme="minorHAnsi"/>
        </w:rPr>
        <w:t>Plan de formation</w:t>
      </w:r>
    </w:p>
    <w:p w14:paraId="5D305712" w14:textId="570BCD6D" w:rsidR="002A2873" w:rsidRDefault="004F69FA" w:rsidP="00324F39">
      <w:pPr>
        <w:tabs>
          <w:tab w:val="left" w:pos="993"/>
        </w:tabs>
        <w:ind w:left="567"/>
        <w:rPr>
          <w:rFonts w:eastAsia="CIDFont+F4" w:cstheme="minorHAnsi"/>
        </w:rPr>
      </w:pPr>
      <w:sdt>
        <w:sdtPr>
          <w:rPr>
            <w:rFonts w:ascii="MS Gothic" w:eastAsia="MS Gothic" w:hAnsi="MS Gothic" w:cstheme="minorHAnsi"/>
          </w:rPr>
          <w:id w:val="1988352578"/>
          <w14:checkbox>
            <w14:checked w14:val="0"/>
            <w14:checkedState w14:val="2612" w14:font="MS Gothic"/>
            <w14:uncheckedState w14:val="2610" w14:font="MS Gothic"/>
          </w14:checkbox>
        </w:sdtPr>
        <w:sdtEndPr/>
        <w:sdtContent>
          <w:r w:rsidR="00E85A47" w:rsidRPr="00E85A47">
            <w:rPr>
              <w:rFonts w:ascii="MS Gothic" w:eastAsia="MS Gothic" w:hAnsi="MS Gothic" w:cstheme="minorHAnsi" w:hint="eastAsia"/>
            </w:rPr>
            <w:t>☐</w:t>
          </w:r>
        </w:sdtContent>
      </w:sdt>
      <w:r w:rsidR="00324F39">
        <w:rPr>
          <w:rFonts w:ascii="MS Gothic" w:eastAsia="MS Gothic" w:hAnsi="MS Gothic" w:cstheme="minorHAnsi"/>
        </w:rPr>
        <w:tab/>
      </w:r>
      <w:r w:rsidR="005359E0" w:rsidRPr="00E85A47">
        <w:rPr>
          <w:rFonts w:eastAsia="CIDFont+F4" w:cstheme="minorHAnsi"/>
        </w:rPr>
        <w:t>Délibérations portant sur :</w:t>
      </w:r>
    </w:p>
    <w:p w14:paraId="228924AF" w14:textId="7AD4A9DB" w:rsidR="002A2873" w:rsidRPr="002C22B7" w:rsidRDefault="004F69FA" w:rsidP="00F11BFB">
      <w:pPr>
        <w:tabs>
          <w:tab w:val="left" w:pos="993"/>
        </w:tabs>
        <w:ind w:left="993"/>
        <w:rPr>
          <w:rFonts w:eastAsia="CIDFont+F4" w:cstheme="minorHAnsi"/>
        </w:rPr>
      </w:pPr>
      <w:sdt>
        <w:sdtPr>
          <w:rPr>
            <w:rFonts w:ascii="MS Gothic" w:eastAsia="MS Gothic" w:hAnsi="MS Gothic" w:cstheme="minorHAnsi"/>
          </w:rPr>
          <w:id w:val="-1818335938"/>
          <w14:checkbox>
            <w14:checked w14:val="0"/>
            <w14:checkedState w14:val="2612" w14:font="MS Gothic"/>
            <w14:uncheckedState w14:val="2610" w14:font="MS Gothic"/>
          </w14:checkbox>
        </w:sdtPr>
        <w:sdtEndPr/>
        <w:sdtContent>
          <w:r w:rsidR="002C22B7">
            <w:rPr>
              <w:rFonts w:ascii="MS Gothic" w:eastAsia="MS Gothic" w:hAnsi="MS Gothic" w:cstheme="minorHAnsi" w:hint="eastAsia"/>
            </w:rPr>
            <w:t>☐</w:t>
          </w:r>
        </w:sdtContent>
      </w:sdt>
      <w:r w:rsidR="00324F39">
        <w:rPr>
          <w:rFonts w:ascii="MS Gothic" w:eastAsia="MS Gothic" w:hAnsi="MS Gothic" w:cstheme="minorHAnsi"/>
        </w:rPr>
        <w:tab/>
      </w:r>
      <w:r w:rsidR="002A2873" w:rsidRPr="002C22B7">
        <w:rPr>
          <w:rFonts w:eastAsia="CIDFont+F4" w:cstheme="minorHAnsi"/>
        </w:rPr>
        <w:t>Le régime indemnitaire,</w:t>
      </w:r>
    </w:p>
    <w:p w14:paraId="02510A92" w14:textId="4B853FE7" w:rsidR="002A2873" w:rsidRPr="002C22B7" w:rsidRDefault="004F69FA" w:rsidP="00F11BFB">
      <w:pPr>
        <w:tabs>
          <w:tab w:val="left" w:pos="993"/>
        </w:tabs>
        <w:ind w:left="993"/>
        <w:rPr>
          <w:rFonts w:eastAsia="CIDFont+F4" w:cstheme="minorHAnsi"/>
        </w:rPr>
      </w:pPr>
      <w:sdt>
        <w:sdtPr>
          <w:rPr>
            <w:rFonts w:eastAsia="CIDFont+F4" w:cstheme="minorHAnsi"/>
          </w:rPr>
          <w:id w:val="-544611004"/>
          <w14:checkbox>
            <w14:checked w14:val="0"/>
            <w14:checkedState w14:val="2612" w14:font="MS Gothic"/>
            <w14:uncheckedState w14:val="2610" w14:font="MS Gothic"/>
          </w14:checkbox>
        </w:sdtPr>
        <w:sdtEndPr/>
        <w:sdtContent>
          <w:r w:rsidR="002C22B7">
            <w:rPr>
              <w:rFonts w:ascii="MS Gothic" w:eastAsia="MS Gothic" w:hAnsi="MS Gothic" w:cstheme="minorHAnsi" w:hint="eastAsia"/>
            </w:rPr>
            <w:t>☐</w:t>
          </w:r>
        </w:sdtContent>
      </w:sdt>
      <w:r w:rsidR="00324F39">
        <w:rPr>
          <w:rFonts w:eastAsia="CIDFont+F4" w:cstheme="minorHAnsi"/>
        </w:rPr>
        <w:tab/>
      </w:r>
      <w:r w:rsidR="002A2873" w:rsidRPr="002C22B7">
        <w:rPr>
          <w:rFonts w:eastAsia="CIDFont+F4" w:cstheme="minorHAnsi"/>
        </w:rPr>
        <w:t>Les ratios d’avancement de grade,</w:t>
      </w:r>
    </w:p>
    <w:p w14:paraId="7A0F30F8" w14:textId="51F158CF" w:rsidR="002A2873" w:rsidRPr="002C22B7" w:rsidRDefault="004F69FA" w:rsidP="00F11BFB">
      <w:pPr>
        <w:tabs>
          <w:tab w:val="left" w:pos="993"/>
        </w:tabs>
        <w:ind w:left="993"/>
        <w:rPr>
          <w:rFonts w:eastAsia="CIDFont+F4" w:cstheme="minorHAnsi"/>
        </w:rPr>
      </w:pPr>
      <w:sdt>
        <w:sdtPr>
          <w:rPr>
            <w:rFonts w:eastAsia="CIDFont+F4" w:cstheme="minorHAnsi"/>
          </w:rPr>
          <w:id w:val="-308636517"/>
          <w14:checkbox>
            <w14:checked w14:val="0"/>
            <w14:checkedState w14:val="2612" w14:font="MS Gothic"/>
            <w14:uncheckedState w14:val="2610" w14:font="MS Gothic"/>
          </w14:checkbox>
        </w:sdtPr>
        <w:sdtEndPr/>
        <w:sdtContent>
          <w:r w:rsidR="002C22B7">
            <w:rPr>
              <w:rFonts w:ascii="MS Gothic" w:eastAsia="MS Gothic" w:hAnsi="MS Gothic" w:cstheme="minorHAnsi" w:hint="eastAsia"/>
            </w:rPr>
            <w:t>☐</w:t>
          </w:r>
        </w:sdtContent>
      </w:sdt>
      <w:r w:rsidR="00324F39">
        <w:rPr>
          <w:rFonts w:eastAsia="CIDFont+F4" w:cstheme="minorHAnsi"/>
        </w:rPr>
        <w:tab/>
      </w:r>
      <w:r w:rsidR="002A2873" w:rsidRPr="002C22B7">
        <w:rPr>
          <w:rFonts w:eastAsia="CIDFont+F4" w:cstheme="minorHAnsi"/>
        </w:rPr>
        <w:t>Le temps de travail,</w:t>
      </w:r>
    </w:p>
    <w:p w14:paraId="472749AF" w14:textId="32E8D983" w:rsidR="002A2873" w:rsidRPr="002C22B7" w:rsidRDefault="004F69FA" w:rsidP="00F11BFB">
      <w:pPr>
        <w:tabs>
          <w:tab w:val="left" w:pos="993"/>
        </w:tabs>
        <w:ind w:left="993"/>
        <w:rPr>
          <w:rFonts w:eastAsia="CIDFont+F4" w:cstheme="minorHAnsi"/>
        </w:rPr>
      </w:pPr>
      <w:sdt>
        <w:sdtPr>
          <w:rPr>
            <w:rFonts w:eastAsia="CIDFont+F4" w:cstheme="minorHAnsi"/>
          </w:rPr>
          <w:id w:val="541783034"/>
          <w14:checkbox>
            <w14:checked w14:val="0"/>
            <w14:checkedState w14:val="2612" w14:font="MS Gothic"/>
            <w14:uncheckedState w14:val="2610" w14:font="MS Gothic"/>
          </w14:checkbox>
        </w:sdtPr>
        <w:sdtEndPr/>
        <w:sdtContent>
          <w:r w:rsidR="000C2036">
            <w:rPr>
              <w:rFonts w:ascii="MS Gothic" w:eastAsia="MS Gothic" w:hAnsi="MS Gothic" w:cstheme="minorHAnsi" w:hint="eastAsia"/>
            </w:rPr>
            <w:t>☐</w:t>
          </w:r>
        </w:sdtContent>
      </w:sdt>
      <w:r w:rsidR="00324F39">
        <w:rPr>
          <w:rFonts w:eastAsia="CIDFont+F4" w:cstheme="minorHAnsi"/>
        </w:rPr>
        <w:tab/>
      </w:r>
      <w:r w:rsidR="002A2873" w:rsidRPr="002C22B7">
        <w:rPr>
          <w:rFonts w:eastAsia="CIDFont+F4" w:cstheme="minorHAnsi"/>
        </w:rPr>
        <w:t xml:space="preserve">L’instauration d’une participation à la protection sociale, </w:t>
      </w:r>
    </w:p>
    <w:p w14:paraId="49429557" w14:textId="29ED480A" w:rsidR="002A2873" w:rsidRPr="002C22B7" w:rsidRDefault="004F69FA" w:rsidP="00F11BFB">
      <w:pPr>
        <w:tabs>
          <w:tab w:val="left" w:pos="993"/>
        </w:tabs>
        <w:ind w:left="993"/>
        <w:rPr>
          <w:rFonts w:eastAsia="CIDFont+F4" w:cstheme="minorHAnsi"/>
        </w:rPr>
      </w:pPr>
      <w:sdt>
        <w:sdtPr>
          <w:rPr>
            <w:rFonts w:eastAsia="CIDFont+F4" w:cstheme="minorHAnsi"/>
          </w:rPr>
          <w:id w:val="-1767530973"/>
          <w14:checkbox>
            <w14:checked w14:val="0"/>
            <w14:checkedState w14:val="2612" w14:font="MS Gothic"/>
            <w14:uncheckedState w14:val="2610" w14:font="MS Gothic"/>
          </w14:checkbox>
        </w:sdtPr>
        <w:sdtEndPr/>
        <w:sdtContent>
          <w:r w:rsidR="000C2036">
            <w:rPr>
              <w:rFonts w:ascii="MS Gothic" w:eastAsia="MS Gothic" w:hAnsi="MS Gothic" w:cstheme="minorHAnsi" w:hint="eastAsia"/>
            </w:rPr>
            <w:t>☐</w:t>
          </w:r>
        </w:sdtContent>
      </w:sdt>
      <w:r w:rsidR="00324F39">
        <w:rPr>
          <w:rFonts w:eastAsia="CIDFont+F4" w:cstheme="minorHAnsi"/>
        </w:rPr>
        <w:tab/>
      </w:r>
      <w:r w:rsidR="002A2873" w:rsidRPr="002C22B7">
        <w:rPr>
          <w:rFonts w:eastAsia="CIDFont+F4" w:cstheme="minorHAnsi"/>
        </w:rPr>
        <w:t>Le régime d’astreinte,</w:t>
      </w:r>
    </w:p>
    <w:p w14:paraId="1A68117C" w14:textId="0EF16C1F" w:rsidR="002A2873" w:rsidRPr="002C22B7" w:rsidRDefault="004F69FA" w:rsidP="00F11BFB">
      <w:pPr>
        <w:tabs>
          <w:tab w:val="left" w:pos="993"/>
        </w:tabs>
        <w:spacing w:after="200" w:line="276" w:lineRule="auto"/>
        <w:ind w:left="993"/>
        <w:rPr>
          <w:rFonts w:eastAsia="CIDFont+F4" w:cstheme="minorHAnsi"/>
        </w:rPr>
      </w:pPr>
      <w:sdt>
        <w:sdtPr>
          <w:rPr>
            <w:rFonts w:eastAsia="CIDFont+F4" w:cstheme="minorHAnsi"/>
          </w:rPr>
          <w:id w:val="1372962299"/>
          <w14:checkbox>
            <w14:checked w14:val="0"/>
            <w14:checkedState w14:val="2612" w14:font="MS Gothic"/>
            <w14:uncheckedState w14:val="2610" w14:font="MS Gothic"/>
          </w14:checkbox>
        </w:sdtPr>
        <w:sdtEndPr/>
        <w:sdtContent>
          <w:r w:rsidR="000C2036">
            <w:rPr>
              <w:rFonts w:ascii="MS Gothic" w:eastAsia="MS Gothic" w:hAnsi="MS Gothic" w:cstheme="minorHAnsi" w:hint="eastAsia"/>
            </w:rPr>
            <w:t>☐</w:t>
          </w:r>
        </w:sdtContent>
      </w:sdt>
      <w:r w:rsidR="00324F39">
        <w:rPr>
          <w:rFonts w:eastAsia="CIDFont+F4" w:cstheme="minorHAnsi"/>
        </w:rPr>
        <w:tab/>
      </w:r>
      <w:r w:rsidR="000C2036">
        <w:rPr>
          <w:rFonts w:eastAsia="CIDFont+F4" w:cstheme="minorHAnsi"/>
        </w:rPr>
        <w:t>autres…</w:t>
      </w:r>
    </w:p>
    <w:p w14:paraId="37B3BD28" w14:textId="787EEB62" w:rsidR="005359E0" w:rsidRDefault="00CF53DB" w:rsidP="003774B7">
      <w:pPr>
        <w:rPr>
          <w:b/>
          <w:bCs/>
          <w:i/>
          <w:iCs/>
          <w:sz w:val="16"/>
          <w:szCs w:val="16"/>
          <w14:shadow w14:blurRad="50800" w14:dist="38100" w14:dir="5400000" w14:sx="100000" w14:sy="100000" w14:kx="0" w14:ky="0" w14:algn="t">
            <w14:srgbClr w14:val="000000">
              <w14:alpha w14:val="60000"/>
            </w14:srgbClr>
          </w14:shadow>
        </w:rPr>
      </w:pPr>
      <w:r>
        <w:rPr>
          <w:rFonts w:eastAsia="CIDFont+F4" w:cstheme="minorHAnsi"/>
          <w:noProof/>
          <w14:ligatures w14:val="standardContextual"/>
        </w:rPr>
        <mc:AlternateContent>
          <mc:Choice Requires="wps">
            <w:drawing>
              <wp:anchor distT="0" distB="0" distL="114300" distR="114300" simplePos="0" relativeHeight="251820032" behindDoc="0" locked="0" layoutInCell="1" allowOverlap="1" wp14:anchorId="20FBBE67" wp14:editId="58E6D2F4">
                <wp:simplePos x="0" y="0"/>
                <wp:positionH relativeFrom="column">
                  <wp:posOffset>1023717</wp:posOffset>
                </wp:positionH>
                <wp:positionV relativeFrom="paragraph">
                  <wp:posOffset>257077</wp:posOffset>
                </wp:positionV>
                <wp:extent cx="5627077" cy="1411834"/>
                <wp:effectExtent l="0" t="0" r="0" b="0"/>
                <wp:wrapNone/>
                <wp:docPr id="990926334" name="Zone de texte 87"/>
                <wp:cNvGraphicFramePr/>
                <a:graphic xmlns:a="http://schemas.openxmlformats.org/drawingml/2006/main">
                  <a:graphicData uri="http://schemas.microsoft.com/office/word/2010/wordprocessingShape">
                    <wps:wsp>
                      <wps:cNvSpPr txBox="1"/>
                      <wps:spPr>
                        <a:xfrm>
                          <a:off x="0" y="0"/>
                          <a:ext cx="5627077" cy="1411834"/>
                        </a:xfrm>
                        <a:prstGeom prst="rect">
                          <a:avLst/>
                        </a:prstGeom>
                        <a:solidFill>
                          <a:schemeClr val="lt1"/>
                        </a:solidFill>
                        <a:ln w="6350">
                          <a:noFill/>
                        </a:ln>
                      </wps:spPr>
                      <wps:txbx>
                        <w:txbxContent>
                          <w:p w14:paraId="260EDF50" w14:textId="5CFBB35D" w:rsidR="005359E0" w:rsidRPr="00CF53DB" w:rsidRDefault="005359E0" w:rsidP="008324FA">
                            <w:pPr>
                              <w:pStyle w:val="Paragraphedeliste"/>
                              <w:numPr>
                                <w:ilvl w:val="0"/>
                                <w:numId w:val="9"/>
                              </w:numPr>
                              <w:tabs>
                                <w:tab w:val="left" w:pos="4759"/>
                              </w:tabs>
                              <w:autoSpaceDE w:val="0"/>
                              <w:autoSpaceDN w:val="0"/>
                              <w:adjustRightInd w:val="0"/>
                              <w:spacing w:line="276" w:lineRule="auto"/>
                              <w:ind w:left="426" w:right="252" w:hanging="284"/>
                              <w:rPr>
                                <w:rFonts w:eastAsia="CIDFont+F4" w:cstheme="minorHAnsi"/>
                                <w:b/>
                                <w:bCs/>
                                <w:i/>
                                <w:iCs/>
                                <w:sz w:val="20"/>
                                <w:szCs w:val="20"/>
                                <w:highlight w:val="lightGray"/>
                              </w:rPr>
                            </w:pPr>
                            <w:r w:rsidRPr="00CF53DB">
                              <w:rPr>
                                <w:rFonts w:eastAsia="CIDFont+F4" w:cstheme="minorHAnsi"/>
                                <w:b/>
                                <w:bCs/>
                                <w:i/>
                                <w:iCs/>
                                <w:sz w:val="20"/>
                                <w:szCs w:val="20"/>
                                <w:highlight w:val="lightGray"/>
                              </w:rPr>
                              <w:t>Supprimer et ne lister que les documents existants dans votre collectivité/établissement</w:t>
                            </w:r>
                          </w:p>
                          <w:p w14:paraId="4185B310" w14:textId="77777777" w:rsidR="002C22B7" w:rsidRPr="002C22B7" w:rsidRDefault="002C22B7" w:rsidP="002C22B7">
                            <w:pPr>
                              <w:pStyle w:val="Paragraphedeliste"/>
                              <w:tabs>
                                <w:tab w:val="left" w:pos="4759"/>
                              </w:tabs>
                              <w:autoSpaceDE w:val="0"/>
                              <w:autoSpaceDN w:val="0"/>
                              <w:adjustRightInd w:val="0"/>
                              <w:spacing w:line="276" w:lineRule="auto"/>
                              <w:ind w:left="426" w:right="252"/>
                              <w:rPr>
                                <w:rFonts w:eastAsia="CIDFont+F4" w:cstheme="minorHAnsi"/>
                                <w:b/>
                                <w:bCs/>
                                <w:i/>
                                <w:iCs/>
                                <w:sz w:val="20"/>
                                <w:szCs w:val="20"/>
                                <w:highlight w:val="lightGray"/>
                              </w:rPr>
                            </w:pPr>
                          </w:p>
                          <w:p w14:paraId="3F1E19B8" w14:textId="01193DA6" w:rsidR="002C22B7" w:rsidRDefault="002C22B7" w:rsidP="008324FA">
                            <w:pPr>
                              <w:pStyle w:val="Paragraphedeliste"/>
                              <w:numPr>
                                <w:ilvl w:val="0"/>
                                <w:numId w:val="10"/>
                              </w:numPr>
                              <w:autoSpaceDE w:val="0"/>
                              <w:autoSpaceDN w:val="0"/>
                              <w:adjustRightInd w:val="0"/>
                              <w:spacing w:line="276" w:lineRule="auto"/>
                              <w:ind w:left="426" w:right="252" w:hanging="295"/>
                              <w:rPr>
                                <w:rFonts w:eastAsia="CIDFont+F4" w:cstheme="minorHAnsi"/>
                                <w:b/>
                                <w:bCs/>
                                <w:i/>
                                <w:iCs/>
                                <w:sz w:val="20"/>
                                <w:szCs w:val="20"/>
                                <w:highlight w:val="lightGray"/>
                              </w:rPr>
                            </w:pPr>
                            <w:r>
                              <w:rPr>
                                <w:rFonts w:eastAsia="CIDFont+F4" w:cstheme="minorHAnsi"/>
                                <w:b/>
                                <w:bCs/>
                                <w:i/>
                                <w:iCs/>
                                <w:sz w:val="20"/>
                                <w:szCs w:val="20"/>
                                <w:highlight w:val="lightGray"/>
                              </w:rPr>
                              <w:t>Préciser les dates de mise en œuvre des délibérations existantes</w:t>
                            </w:r>
                          </w:p>
                          <w:p w14:paraId="68FBF163" w14:textId="77777777" w:rsidR="002C22B7" w:rsidRDefault="002C22B7" w:rsidP="002C22B7">
                            <w:pPr>
                              <w:pStyle w:val="Paragraphedeliste"/>
                              <w:autoSpaceDE w:val="0"/>
                              <w:autoSpaceDN w:val="0"/>
                              <w:adjustRightInd w:val="0"/>
                              <w:spacing w:line="276" w:lineRule="auto"/>
                              <w:ind w:left="426" w:right="252"/>
                              <w:rPr>
                                <w:rFonts w:eastAsia="CIDFont+F4" w:cstheme="minorHAnsi"/>
                                <w:b/>
                                <w:bCs/>
                                <w:i/>
                                <w:iCs/>
                                <w:sz w:val="20"/>
                                <w:szCs w:val="20"/>
                                <w:highlight w:val="lightGray"/>
                              </w:rPr>
                            </w:pPr>
                          </w:p>
                          <w:p w14:paraId="2E50D527" w14:textId="77777777" w:rsidR="002C22B7" w:rsidRDefault="002C22B7" w:rsidP="008324FA">
                            <w:pPr>
                              <w:pStyle w:val="Paragraphedeliste"/>
                              <w:numPr>
                                <w:ilvl w:val="0"/>
                                <w:numId w:val="10"/>
                              </w:numPr>
                              <w:autoSpaceDE w:val="0"/>
                              <w:autoSpaceDN w:val="0"/>
                              <w:adjustRightInd w:val="0"/>
                              <w:spacing w:line="276" w:lineRule="auto"/>
                              <w:ind w:left="426" w:right="75" w:hanging="284"/>
                              <w:rPr>
                                <w:rFonts w:eastAsia="CIDFont+F4" w:cstheme="minorHAnsi"/>
                                <w:b/>
                                <w:bCs/>
                                <w:i/>
                                <w:iCs/>
                                <w:sz w:val="20"/>
                                <w:szCs w:val="20"/>
                                <w:highlight w:val="lightGray"/>
                              </w:rPr>
                            </w:pPr>
                            <w:r>
                              <w:rPr>
                                <w:rFonts w:eastAsia="CIDFont+F4" w:cstheme="minorHAnsi"/>
                                <w:b/>
                                <w:bCs/>
                                <w:i/>
                                <w:iCs/>
                                <w:sz w:val="20"/>
                                <w:szCs w:val="20"/>
                                <w:highlight w:val="lightGray"/>
                              </w:rPr>
                              <w:t xml:space="preserve">Il s’agit d’un état déclaratif </w:t>
                            </w:r>
                          </w:p>
                          <w:p w14:paraId="0F1B03B6" w14:textId="1E481146" w:rsidR="002C22B7" w:rsidRDefault="002C22B7" w:rsidP="002C22B7">
                            <w:pPr>
                              <w:pStyle w:val="Paragraphedeliste"/>
                              <w:autoSpaceDE w:val="0"/>
                              <w:autoSpaceDN w:val="0"/>
                              <w:adjustRightInd w:val="0"/>
                              <w:spacing w:line="276" w:lineRule="auto"/>
                              <w:ind w:left="426" w:right="252"/>
                              <w:rPr>
                                <w:rFonts w:eastAsia="CIDFont+F4" w:cstheme="minorHAnsi"/>
                                <w:b/>
                                <w:bCs/>
                                <w:i/>
                                <w:iCs/>
                                <w:sz w:val="20"/>
                                <w:szCs w:val="20"/>
                                <w:highlight w:val="lightGray"/>
                              </w:rPr>
                            </w:pPr>
                          </w:p>
                          <w:p w14:paraId="07710BE3" w14:textId="77777777" w:rsidR="002C22B7" w:rsidRDefault="002C22B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BE67" id="Zone de texte 87" o:spid="_x0000_s1033" type="#_x0000_t202" style="position:absolute;margin-left:80.6pt;margin-top:20.25pt;width:443.1pt;height:111.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" fillcolor="white [3201]" stroked="f" strokeweight=".5pt">
                <v:textbox>
                  <w:txbxContent>
                    <w:p w14:paraId="260EDF50" w14:textId="5CFBB35D" w:rsidR="005359E0" w:rsidRPr="00CF53DB" w:rsidRDefault="005359E0" w:rsidP="008324FA">
                      <w:pPr>
                        <w:pStyle w:val="Paragraphedeliste"/>
                        <w:numPr>
                          <w:ilvl w:val="0"/>
                          <w:numId w:val="9"/>
                        </w:numPr>
                        <w:tabs>
                          <w:tab w:val="left" w:pos="4759"/>
                        </w:tabs>
                        <w:autoSpaceDE w:val="0"/>
                        <w:autoSpaceDN w:val="0"/>
                        <w:adjustRightInd w:val="0"/>
                        <w:spacing w:line="276" w:lineRule="auto"/>
                        <w:ind w:left="426" w:right="252" w:hanging="284"/>
                        <w:rPr>
                          <w:rFonts w:eastAsia="CIDFont+F4" w:cstheme="minorHAnsi"/>
                          <w:b/>
                          <w:bCs/>
                          <w:i/>
                          <w:iCs/>
                          <w:sz w:val="20"/>
                          <w:szCs w:val="20"/>
                          <w:highlight w:val="lightGray"/>
                        </w:rPr>
                      </w:pPr>
                      <w:r w:rsidRPr="00CF53DB">
                        <w:rPr>
                          <w:rFonts w:eastAsia="CIDFont+F4" w:cstheme="minorHAnsi"/>
                          <w:b/>
                          <w:bCs/>
                          <w:i/>
                          <w:iCs/>
                          <w:sz w:val="20"/>
                          <w:szCs w:val="20"/>
                          <w:highlight w:val="lightGray"/>
                        </w:rPr>
                        <w:t>Supprimer et ne lister que les documents existants dans votre collectivité/établissement</w:t>
                      </w:r>
                    </w:p>
                    <w:p w14:paraId="4185B310" w14:textId="77777777" w:rsidR="002C22B7" w:rsidRPr="002C22B7" w:rsidRDefault="002C22B7" w:rsidP="002C22B7">
                      <w:pPr>
                        <w:pStyle w:val="Paragraphedeliste"/>
                        <w:tabs>
                          <w:tab w:val="left" w:pos="4759"/>
                        </w:tabs>
                        <w:autoSpaceDE w:val="0"/>
                        <w:autoSpaceDN w:val="0"/>
                        <w:adjustRightInd w:val="0"/>
                        <w:spacing w:line="276" w:lineRule="auto"/>
                        <w:ind w:left="426" w:right="252"/>
                        <w:rPr>
                          <w:rFonts w:eastAsia="CIDFont+F4" w:cstheme="minorHAnsi"/>
                          <w:b/>
                          <w:bCs/>
                          <w:i/>
                          <w:iCs/>
                          <w:sz w:val="20"/>
                          <w:szCs w:val="20"/>
                          <w:highlight w:val="lightGray"/>
                        </w:rPr>
                      </w:pPr>
                    </w:p>
                    <w:p w14:paraId="3F1E19B8" w14:textId="01193DA6" w:rsidR="002C22B7" w:rsidRDefault="002C22B7" w:rsidP="008324FA">
                      <w:pPr>
                        <w:pStyle w:val="Paragraphedeliste"/>
                        <w:numPr>
                          <w:ilvl w:val="0"/>
                          <w:numId w:val="10"/>
                        </w:numPr>
                        <w:autoSpaceDE w:val="0"/>
                        <w:autoSpaceDN w:val="0"/>
                        <w:adjustRightInd w:val="0"/>
                        <w:spacing w:line="276" w:lineRule="auto"/>
                        <w:ind w:left="426" w:right="252" w:hanging="295"/>
                        <w:rPr>
                          <w:rFonts w:eastAsia="CIDFont+F4" w:cstheme="minorHAnsi"/>
                          <w:b/>
                          <w:bCs/>
                          <w:i/>
                          <w:iCs/>
                          <w:sz w:val="20"/>
                          <w:szCs w:val="20"/>
                          <w:highlight w:val="lightGray"/>
                        </w:rPr>
                      </w:pPr>
                      <w:r>
                        <w:rPr>
                          <w:rFonts w:eastAsia="CIDFont+F4" w:cstheme="minorHAnsi"/>
                          <w:b/>
                          <w:bCs/>
                          <w:i/>
                          <w:iCs/>
                          <w:sz w:val="20"/>
                          <w:szCs w:val="20"/>
                          <w:highlight w:val="lightGray"/>
                        </w:rPr>
                        <w:t>Préciser les dates de mise en œuvre des délibérations existantes</w:t>
                      </w:r>
                    </w:p>
                    <w:p w14:paraId="68FBF163" w14:textId="77777777" w:rsidR="002C22B7" w:rsidRDefault="002C22B7" w:rsidP="002C22B7">
                      <w:pPr>
                        <w:pStyle w:val="Paragraphedeliste"/>
                        <w:autoSpaceDE w:val="0"/>
                        <w:autoSpaceDN w:val="0"/>
                        <w:adjustRightInd w:val="0"/>
                        <w:spacing w:line="276" w:lineRule="auto"/>
                        <w:ind w:left="426" w:right="252"/>
                        <w:rPr>
                          <w:rFonts w:eastAsia="CIDFont+F4" w:cstheme="minorHAnsi"/>
                          <w:b/>
                          <w:bCs/>
                          <w:i/>
                          <w:iCs/>
                          <w:sz w:val="20"/>
                          <w:szCs w:val="20"/>
                          <w:highlight w:val="lightGray"/>
                        </w:rPr>
                      </w:pPr>
                    </w:p>
                    <w:p w14:paraId="2E50D527" w14:textId="77777777" w:rsidR="002C22B7" w:rsidRDefault="002C22B7" w:rsidP="008324FA">
                      <w:pPr>
                        <w:pStyle w:val="Paragraphedeliste"/>
                        <w:numPr>
                          <w:ilvl w:val="0"/>
                          <w:numId w:val="10"/>
                        </w:numPr>
                        <w:autoSpaceDE w:val="0"/>
                        <w:autoSpaceDN w:val="0"/>
                        <w:adjustRightInd w:val="0"/>
                        <w:spacing w:line="276" w:lineRule="auto"/>
                        <w:ind w:left="426" w:right="75" w:hanging="284"/>
                        <w:rPr>
                          <w:rFonts w:eastAsia="CIDFont+F4" w:cstheme="minorHAnsi"/>
                          <w:b/>
                          <w:bCs/>
                          <w:i/>
                          <w:iCs/>
                          <w:sz w:val="20"/>
                          <w:szCs w:val="20"/>
                          <w:highlight w:val="lightGray"/>
                        </w:rPr>
                      </w:pPr>
                      <w:r>
                        <w:rPr>
                          <w:rFonts w:eastAsia="CIDFont+F4" w:cstheme="minorHAnsi"/>
                          <w:b/>
                          <w:bCs/>
                          <w:i/>
                          <w:iCs/>
                          <w:sz w:val="20"/>
                          <w:szCs w:val="20"/>
                          <w:highlight w:val="lightGray"/>
                        </w:rPr>
                        <w:t xml:space="preserve">Il s’agit d’un état déclaratif </w:t>
                      </w:r>
                    </w:p>
                    <w:p w14:paraId="0F1B03B6" w14:textId="1E481146" w:rsidR="002C22B7" w:rsidRDefault="002C22B7" w:rsidP="002C22B7">
                      <w:pPr>
                        <w:pStyle w:val="Paragraphedeliste"/>
                        <w:autoSpaceDE w:val="0"/>
                        <w:autoSpaceDN w:val="0"/>
                        <w:adjustRightInd w:val="0"/>
                        <w:spacing w:line="276" w:lineRule="auto"/>
                        <w:ind w:left="426" w:right="252"/>
                        <w:rPr>
                          <w:rFonts w:eastAsia="CIDFont+F4" w:cstheme="minorHAnsi"/>
                          <w:b/>
                          <w:bCs/>
                          <w:i/>
                          <w:iCs/>
                          <w:sz w:val="20"/>
                          <w:szCs w:val="20"/>
                          <w:highlight w:val="lightGray"/>
                        </w:rPr>
                      </w:pPr>
                    </w:p>
                    <w:p w14:paraId="07710BE3" w14:textId="77777777" w:rsidR="002C22B7" w:rsidRDefault="002C22B7">
                      <w:pPr>
                        <w:jc w:val="both"/>
                      </w:pPr>
                    </w:p>
                  </w:txbxContent>
                </v:textbox>
              </v:shape>
            </w:pict>
          </mc:Fallback>
        </mc:AlternateContent>
      </w:r>
      <w:r w:rsidR="005359E0">
        <w:rPr>
          <w:b/>
          <w:bCs/>
          <w:i/>
          <w:iCs/>
          <w:sz w:val="16"/>
          <w:szCs w:val="16"/>
          <w14:shadow w14:blurRad="50800" w14:dist="38100" w14:dir="5400000" w14:sx="100000" w14:sy="100000" w14:kx="0" w14:ky="0" w14:algn="t">
            <w14:srgbClr w14:val="000000">
              <w14:alpha w14:val="60000"/>
            </w14:srgbClr>
          </w14:shadow>
        </w:rPr>
        <w:br w:type="page"/>
      </w:r>
    </w:p>
    <w:p w14:paraId="752FF691" w14:textId="77777777" w:rsidR="0013744D" w:rsidRDefault="0013744D" w:rsidP="003774B7">
      <w:pPr>
        <w:pStyle w:val="Paragraphedeliste"/>
        <w:tabs>
          <w:tab w:val="left" w:pos="952"/>
        </w:tabs>
        <w:ind w:left="0"/>
        <w:jc w:val="both"/>
        <w:rPr>
          <w:b/>
          <w:bCs/>
          <w:i/>
          <w:iCs/>
          <w:sz w:val="16"/>
          <w:szCs w:val="16"/>
          <w14:shadow w14:blurRad="50800" w14:dist="38100" w14:dir="5400000" w14:sx="100000" w14:sy="100000" w14:kx="0" w14:ky="0" w14:algn="t">
            <w14:srgbClr w14:val="000000">
              <w14:alpha w14:val="60000"/>
            </w14:srgbClr>
          </w14:shadow>
        </w:rPr>
      </w:pPr>
    </w:p>
    <w:p w14:paraId="11585C63" w14:textId="77777777" w:rsidR="0013744D" w:rsidRDefault="0013744D" w:rsidP="003774B7">
      <w:pPr>
        <w:pStyle w:val="Paragraphedeliste"/>
        <w:tabs>
          <w:tab w:val="left" w:pos="952"/>
        </w:tabs>
        <w:ind w:left="0"/>
        <w:jc w:val="both"/>
        <w:rPr>
          <w:b/>
          <w:bCs/>
          <w:i/>
          <w:iCs/>
          <w:sz w:val="16"/>
          <w:szCs w:val="16"/>
          <w14:shadow w14:blurRad="50800" w14:dist="38100" w14:dir="5400000" w14:sx="100000" w14:sy="100000" w14:kx="0" w14:ky="0" w14:algn="t">
            <w14:srgbClr w14:val="000000">
              <w14:alpha w14:val="60000"/>
            </w14:srgbClr>
          </w14:shadow>
        </w:rPr>
      </w:pPr>
    </w:p>
    <w:p w14:paraId="76D5DE4C" w14:textId="4C13094B" w:rsidR="002A2873" w:rsidRDefault="00986AB7" w:rsidP="003774B7">
      <w:pPr>
        <w:pStyle w:val="Paragraphedeliste"/>
        <w:tabs>
          <w:tab w:val="left" w:pos="952"/>
        </w:tabs>
        <w:ind w:left="0"/>
        <w:jc w:val="both"/>
        <w:rPr>
          <w:b/>
          <w:bCs/>
          <w:i/>
          <w:iCs/>
          <w:sz w:val="16"/>
          <w:szCs w:val="16"/>
          <w14:shadow w14:blurRad="50800" w14:dist="38100" w14:dir="5400000" w14:sx="100000" w14:sy="100000" w14:kx="0" w14:ky="0" w14:algn="t">
            <w14:srgbClr w14:val="000000">
              <w14:alpha w14:val="60000"/>
            </w14:srgbClr>
          </w14:shadow>
        </w:rPr>
      </w:pPr>
      <w:r>
        <w:rPr>
          <w:noProof/>
          <w14:ligatures w14:val="standardContextual"/>
        </w:rPr>
        <mc:AlternateContent>
          <mc:Choice Requires="wps">
            <w:drawing>
              <wp:anchor distT="0" distB="0" distL="114300" distR="114300" simplePos="0" relativeHeight="251825152" behindDoc="0" locked="0" layoutInCell="1" allowOverlap="1" wp14:anchorId="185B9B98" wp14:editId="53F14A6A">
                <wp:simplePos x="0" y="0"/>
                <wp:positionH relativeFrom="column">
                  <wp:posOffset>0</wp:posOffset>
                </wp:positionH>
                <wp:positionV relativeFrom="paragraph">
                  <wp:posOffset>54991</wp:posOffset>
                </wp:positionV>
                <wp:extent cx="3226004" cy="285115"/>
                <wp:effectExtent l="0" t="0" r="0" b="635"/>
                <wp:wrapNone/>
                <wp:docPr id="2115397920" name="Zone de texte 88"/>
                <wp:cNvGraphicFramePr/>
                <a:graphic xmlns:a="http://schemas.openxmlformats.org/drawingml/2006/main">
                  <a:graphicData uri="http://schemas.microsoft.com/office/word/2010/wordprocessingShape">
                    <wps:wsp>
                      <wps:cNvSpPr txBox="1"/>
                      <wps:spPr>
                        <a:xfrm>
                          <a:off x="0" y="0"/>
                          <a:ext cx="3226004" cy="285115"/>
                        </a:xfrm>
                        <a:prstGeom prst="rect">
                          <a:avLst/>
                        </a:prstGeom>
                        <a:solidFill>
                          <a:srgbClr val="007378"/>
                        </a:solidFill>
                        <a:ln w="6350">
                          <a:noFill/>
                        </a:ln>
                      </wps:spPr>
                      <wps:txbx>
                        <w:txbxContent>
                          <w:p w14:paraId="23266836" w14:textId="72213520" w:rsidR="00986AB7" w:rsidRDefault="00986AB7" w:rsidP="00986AB7">
                            <w:pPr>
                              <w:tabs>
                                <w:tab w:val="left" w:pos="952"/>
                              </w:tabs>
                            </w:pPr>
                            <w:r>
                              <w:rPr>
                                <w:b/>
                                <w:bCs/>
                                <w:color w:val="FFFFFF" w:themeColor="background1"/>
                                <w:sz w:val="24"/>
                                <w:szCs w:val="24"/>
                                <w14:textOutline w14:w="9525" w14:cap="rnd" w14:cmpd="sng" w14:algn="ctr">
                                  <w14:noFill/>
                                  <w14:prstDash w14:val="solid"/>
                                  <w14:bevel/>
                                </w14:textOutline>
                              </w:rPr>
                              <w:t>2.</w:t>
                            </w:r>
                            <w:r w:rsidRPr="00E85A47">
                              <w:rPr>
                                <w:b/>
                                <w:bCs/>
                                <w:color w:val="FFFFFF" w:themeColor="background1"/>
                                <w:sz w:val="24"/>
                                <w:szCs w:val="24"/>
                                <w14:textOutline w14:w="9525" w14:cap="rnd" w14:cmpd="sng" w14:algn="ctr">
                                  <w14:noFill/>
                                  <w14:prstDash w14:val="solid"/>
                                  <w14:bevel/>
                                </w14:textOutline>
                              </w:rPr>
                              <w:t xml:space="preserve"> le recensement</w:t>
                            </w:r>
                            <w:r>
                              <w:rPr>
                                <w:b/>
                                <w:bCs/>
                                <w:color w:val="FFFFFF" w:themeColor="background1"/>
                                <w:sz w:val="24"/>
                                <w:szCs w:val="24"/>
                                <w14:textOutline w14:w="9525" w14:cap="rnd" w14:cmpd="sng" w14:algn="ctr">
                                  <w14:noFill/>
                                  <w14:prstDash w14:val="solid"/>
                                  <w14:bevel/>
                                </w14:textOutline>
                              </w:rPr>
                              <w:t xml:space="preserve"> des effectifs et des emplois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B9B98" id="_x0000_s1034" type="#_x0000_t202" style="position:absolute;left:0;text-align:left;margin-left:0;margin-top:4.35pt;width:254pt;height:22.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" fillcolor="#007378" stroked="f" strokeweight=".5pt">
                <v:textbox>
                  <w:txbxContent>
                    <w:p w14:paraId="23266836" w14:textId="72213520" w:rsidR="00986AB7" w:rsidRDefault="00986AB7" w:rsidP="00986AB7">
                      <w:pPr>
                        <w:tabs>
                          <w:tab w:val="left" w:pos="952"/>
                        </w:tabs>
                      </w:pPr>
                      <w:r>
                        <w:rPr>
                          <w:b/>
                          <w:bCs/>
                          <w:color w:val="FFFFFF" w:themeColor="background1"/>
                          <w:sz w:val="24"/>
                          <w:szCs w:val="24"/>
                          <w14:textOutline w14:w="9525" w14:cap="rnd" w14:cmpd="sng" w14:algn="ctr">
                            <w14:noFill/>
                            <w14:prstDash w14:val="solid"/>
                            <w14:bevel/>
                          </w14:textOutline>
                        </w:rPr>
                        <w:t>2.</w:t>
                      </w:r>
                      <w:r w:rsidRPr="00E85A47">
                        <w:rPr>
                          <w:b/>
                          <w:bCs/>
                          <w:color w:val="FFFFFF" w:themeColor="background1"/>
                          <w:sz w:val="24"/>
                          <w:szCs w:val="24"/>
                          <w14:textOutline w14:w="9525" w14:cap="rnd" w14:cmpd="sng" w14:algn="ctr">
                            <w14:noFill/>
                            <w14:prstDash w14:val="solid"/>
                            <w14:bevel/>
                          </w14:textOutline>
                        </w:rPr>
                        <w:t xml:space="preserve"> le recensement</w:t>
                      </w:r>
                      <w:r>
                        <w:rPr>
                          <w:b/>
                          <w:bCs/>
                          <w:color w:val="FFFFFF" w:themeColor="background1"/>
                          <w:sz w:val="24"/>
                          <w:szCs w:val="24"/>
                          <w14:textOutline w14:w="9525" w14:cap="rnd" w14:cmpd="sng" w14:algn="ctr">
                            <w14:noFill/>
                            <w14:prstDash w14:val="solid"/>
                            <w14:bevel/>
                          </w14:textOutline>
                        </w:rPr>
                        <w:t xml:space="preserve"> des effectifs et des emplois</w:t>
                      </w:r>
                    </w:p>
                  </w:txbxContent>
                </v:textbox>
              </v:shape>
            </w:pict>
          </mc:Fallback>
        </mc:AlternateContent>
      </w:r>
    </w:p>
    <w:p w14:paraId="291B1368" w14:textId="1C3A5DAA" w:rsidR="00986AB7" w:rsidRDefault="00986AB7" w:rsidP="003774B7">
      <w:pPr>
        <w:pStyle w:val="Paragraphedeliste"/>
        <w:tabs>
          <w:tab w:val="left" w:pos="952"/>
        </w:tabs>
        <w:ind w:left="0"/>
        <w:jc w:val="both"/>
        <w:rPr>
          <w:b/>
          <w:bCs/>
          <w:i/>
          <w:iCs/>
          <w:sz w:val="16"/>
          <w:szCs w:val="16"/>
          <w14:shadow w14:blurRad="50800" w14:dist="38100" w14:dir="5400000" w14:sx="100000" w14:sy="100000" w14:kx="0" w14:ky="0" w14:algn="t">
            <w14:srgbClr w14:val="000000">
              <w14:alpha w14:val="60000"/>
            </w14:srgbClr>
          </w14:shadow>
        </w:rPr>
      </w:pPr>
    </w:p>
    <w:p w14:paraId="19E909B7" w14:textId="12A65477" w:rsidR="00986AB7" w:rsidRDefault="003774B7" w:rsidP="003774B7">
      <w:pPr>
        <w:pStyle w:val="Paragraphedeliste"/>
        <w:tabs>
          <w:tab w:val="left" w:pos="952"/>
        </w:tabs>
        <w:ind w:left="0"/>
        <w:jc w:val="both"/>
        <w:rPr>
          <w:b/>
          <w:bCs/>
          <w:i/>
          <w:iCs/>
          <w:sz w:val="16"/>
          <w:szCs w:val="16"/>
          <w14:shadow w14:blurRad="50800" w14:dist="38100" w14:dir="5400000" w14:sx="100000" w14:sy="100000" w14:kx="0" w14:ky="0" w14:algn="t">
            <w14:srgbClr w14:val="000000">
              <w14:alpha w14:val="60000"/>
            </w14:srgbClr>
          </w14:shadow>
        </w:rPr>
      </w:pPr>
      <w:r w:rsidRPr="00826DCB">
        <w:rPr>
          <w:rFonts w:ascii="EDAPC B+ Myriad Pro" w:hAnsi="EDAPC B+ Myriad Pro" w:cs="EDAPC B+ Myriad Pro"/>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23104" behindDoc="1" locked="0" layoutInCell="1" allowOverlap="1" wp14:anchorId="75BCB115" wp14:editId="7A5686AC">
                <wp:simplePos x="0" y="0"/>
                <wp:positionH relativeFrom="margin">
                  <wp:posOffset>885190</wp:posOffset>
                </wp:positionH>
                <wp:positionV relativeFrom="paragraph">
                  <wp:posOffset>136525</wp:posOffset>
                </wp:positionV>
                <wp:extent cx="5793105" cy="526415"/>
                <wp:effectExtent l="0" t="0" r="0" b="0"/>
                <wp:wrapNone/>
                <wp:docPr id="125522472" name="Zone de texte 125522472"/>
                <wp:cNvGraphicFramePr/>
                <a:graphic xmlns:a="http://schemas.openxmlformats.org/drawingml/2006/main">
                  <a:graphicData uri="http://schemas.microsoft.com/office/word/2010/wordprocessingShape">
                    <wps:wsp>
                      <wps:cNvSpPr txBox="1"/>
                      <wps:spPr>
                        <a:xfrm>
                          <a:off x="0" y="0"/>
                          <a:ext cx="5793105" cy="526415"/>
                        </a:xfrm>
                        <a:prstGeom prst="rect">
                          <a:avLst/>
                        </a:prstGeom>
                        <a:noFill/>
                        <a:ln w="9525" cap="flat" cmpd="sng" algn="ctr">
                          <a:noFill/>
                          <a:prstDash val="solid"/>
                        </a:ln>
                        <a:effectLst/>
                      </wps:spPr>
                      <wps:txbx>
                        <w:txbxContent>
                          <w:p w14:paraId="576ADDAE" w14:textId="77777777" w:rsidR="00986AB7" w:rsidRPr="00986AB7" w:rsidRDefault="00986AB7" w:rsidP="00986AB7">
                            <w:pPr>
                              <w:pStyle w:val="Paragraphedeliste"/>
                              <w:autoSpaceDE w:val="0"/>
                              <w:autoSpaceDN w:val="0"/>
                              <w:adjustRightInd w:val="0"/>
                              <w:ind w:left="644" w:right="252"/>
                              <w:jc w:val="both"/>
                              <w:rPr>
                                <w:rFonts w:eastAsia="CIDFont+F4" w:cstheme="minorHAnsi"/>
                                <w:b/>
                                <w:bCs/>
                                <w:i/>
                                <w:iCs/>
                                <w:sz w:val="20"/>
                                <w:szCs w:val="20"/>
                                <w:highlight w:val="lightGray"/>
                              </w:rPr>
                            </w:pPr>
                          </w:p>
                          <w:p w14:paraId="32DD8845" w14:textId="6F3A997C" w:rsidR="00986AB7" w:rsidRDefault="00986AB7" w:rsidP="008324FA">
                            <w:pPr>
                              <w:pStyle w:val="Paragraphedeliste"/>
                              <w:numPr>
                                <w:ilvl w:val="0"/>
                                <w:numId w:val="11"/>
                              </w:numPr>
                              <w:autoSpaceDE w:val="0"/>
                              <w:autoSpaceDN w:val="0"/>
                              <w:adjustRightInd w:val="0"/>
                              <w:ind w:right="252"/>
                              <w:jc w:val="both"/>
                            </w:pPr>
                            <w:r w:rsidRPr="00986AB7">
                              <w:rPr>
                                <w:rFonts w:eastAsia="CIDFont+F4" w:cstheme="minorHAnsi"/>
                                <w:b/>
                                <w:bCs/>
                                <w:i/>
                                <w:iCs/>
                                <w:sz w:val="20"/>
                                <w:szCs w:val="20"/>
                                <w:highlight w:val="lightGray"/>
                              </w:rPr>
                              <w:t xml:space="preserve">S’appuyer sur les données de la fiche synthèse du bilan social </w:t>
                            </w:r>
                            <w:r w:rsidRPr="00CB2715">
                              <w:rPr>
                                <w:rFonts w:eastAsia="CIDFont+F4" w:cstheme="minorHAnsi"/>
                                <w:b/>
                                <w:bCs/>
                                <w:i/>
                                <w:iCs/>
                                <w:color w:val="007378"/>
                                <w:sz w:val="20"/>
                                <w:szCs w:val="20"/>
                              </w:rPr>
                              <w:t xml:space="preserve">(annexe 3) </w:t>
                            </w:r>
                            <w:r w:rsidRPr="00986AB7">
                              <w:rPr>
                                <w:rFonts w:eastAsia="CIDFont+F4" w:cstheme="minorHAnsi"/>
                                <w:b/>
                                <w:bCs/>
                                <w:i/>
                                <w:iCs/>
                                <w:sz w:val="20"/>
                                <w:szCs w:val="20"/>
                                <w:highlight w:val="lightGray"/>
                              </w:rPr>
                              <w:t>ou vos propres outils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B115" id="Zone de texte 125522472" o:spid="_x0000_s1035" type="#_x0000_t202" style="position:absolute;left:0;text-align:left;margin-left:69.7pt;margin-top:10.75pt;width:456.15pt;height:41.4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" filled="f" stroked="f">
                <v:textbox>
                  <w:txbxContent>
                    <w:p w14:paraId="576ADDAE" w14:textId="77777777" w:rsidR="00986AB7" w:rsidRPr="00986AB7" w:rsidRDefault="00986AB7" w:rsidP="00986AB7">
                      <w:pPr>
                        <w:pStyle w:val="Paragraphedeliste"/>
                        <w:autoSpaceDE w:val="0"/>
                        <w:autoSpaceDN w:val="0"/>
                        <w:adjustRightInd w:val="0"/>
                        <w:ind w:left="644" w:right="252"/>
                        <w:jc w:val="both"/>
                        <w:rPr>
                          <w:rFonts w:eastAsia="CIDFont+F4" w:cstheme="minorHAnsi"/>
                          <w:b/>
                          <w:bCs/>
                          <w:i/>
                          <w:iCs/>
                          <w:sz w:val="20"/>
                          <w:szCs w:val="20"/>
                          <w:highlight w:val="lightGray"/>
                        </w:rPr>
                      </w:pPr>
                    </w:p>
                    <w:p w14:paraId="32DD8845" w14:textId="6F3A997C" w:rsidR="00986AB7" w:rsidRDefault="00986AB7" w:rsidP="008324FA">
                      <w:pPr>
                        <w:pStyle w:val="Paragraphedeliste"/>
                        <w:numPr>
                          <w:ilvl w:val="0"/>
                          <w:numId w:val="11"/>
                        </w:numPr>
                        <w:autoSpaceDE w:val="0"/>
                        <w:autoSpaceDN w:val="0"/>
                        <w:adjustRightInd w:val="0"/>
                        <w:ind w:right="252"/>
                        <w:jc w:val="both"/>
                      </w:pPr>
                      <w:r w:rsidRPr="00986AB7">
                        <w:rPr>
                          <w:rFonts w:eastAsia="CIDFont+F4" w:cstheme="minorHAnsi"/>
                          <w:b/>
                          <w:bCs/>
                          <w:i/>
                          <w:iCs/>
                          <w:sz w:val="20"/>
                          <w:szCs w:val="20"/>
                          <w:highlight w:val="lightGray"/>
                        </w:rPr>
                        <w:t xml:space="preserve">S’appuyer sur les données de la fiche synthèse du bilan social </w:t>
                      </w:r>
                      <w:r w:rsidRPr="00CB2715">
                        <w:rPr>
                          <w:rFonts w:eastAsia="CIDFont+F4" w:cstheme="minorHAnsi"/>
                          <w:b/>
                          <w:bCs/>
                          <w:i/>
                          <w:iCs/>
                          <w:color w:val="007378"/>
                          <w:sz w:val="20"/>
                          <w:szCs w:val="20"/>
                        </w:rPr>
                        <w:t xml:space="preserve">(annexe 3) </w:t>
                      </w:r>
                      <w:r w:rsidRPr="00986AB7">
                        <w:rPr>
                          <w:rFonts w:eastAsia="CIDFont+F4" w:cstheme="minorHAnsi"/>
                          <w:b/>
                          <w:bCs/>
                          <w:i/>
                          <w:iCs/>
                          <w:sz w:val="20"/>
                          <w:szCs w:val="20"/>
                          <w:highlight w:val="lightGray"/>
                        </w:rPr>
                        <w:t>ou vos propres outils</w:t>
                      </w:r>
                    </w:p>
                  </w:txbxContent>
                </v:textbox>
                <w10:wrap anchorx="margin"/>
              </v:shape>
            </w:pict>
          </mc:Fallback>
        </mc:AlternateContent>
      </w:r>
    </w:p>
    <w:p w14:paraId="0C7F68B1" w14:textId="03DEBA86" w:rsidR="00986AB7" w:rsidRDefault="00986AB7" w:rsidP="003774B7">
      <w:pPr>
        <w:pStyle w:val="Paragraphedeliste"/>
        <w:tabs>
          <w:tab w:val="left" w:pos="952"/>
        </w:tabs>
        <w:ind w:left="0"/>
        <w:jc w:val="both"/>
        <w:rPr>
          <w:b/>
          <w:bCs/>
          <w:i/>
          <w:iCs/>
          <w:sz w:val="16"/>
          <w:szCs w:val="16"/>
          <w14:shadow w14:blurRad="50800" w14:dist="38100" w14:dir="5400000" w14:sx="100000" w14:sy="100000" w14:kx="0" w14:ky="0" w14:algn="t">
            <w14:srgbClr w14:val="000000">
              <w14:alpha w14:val="60000"/>
            </w14:srgbClr>
          </w14:shadow>
        </w:rPr>
      </w:pPr>
    </w:p>
    <w:p w14:paraId="056C7456" w14:textId="01D0FA0F" w:rsidR="002A2873" w:rsidRDefault="002A2873" w:rsidP="003774B7">
      <w:pPr>
        <w:pStyle w:val="Paragraphedeliste"/>
        <w:tabs>
          <w:tab w:val="left" w:pos="952"/>
        </w:tabs>
        <w:ind w:left="0"/>
        <w:jc w:val="both"/>
        <w:rPr>
          <w:b/>
          <w:bCs/>
          <w:color w:val="007378"/>
          <w:sz w:val="28"/>
          <w:szCs w:val="28"/>
          <w14:textOutline w14:w="9525" w14:cap="rnd" w14:cmpd="sng" w14:algn="ctr">
            <w14:noFill/>
            <w14:prstDash w14:val="solid"/>
            <w14:bevel/>
          </w14:textOutline>
        </w:rPr>
      </w:pPr>
      <w:r w:rsidRPr="002A2873">
        <w:rPr>
          <w:b/>
          <w:bCs/>
          <w:color w:val="007378"/>
          <w:sz w:val="28"/>
          <w:szCs w:val="28"/>
          <w14:textOutline w14:w="9525" w14:cap="rnd" w14:cmpd="sng" w14:algn="ctr">
            <w14:noFill/>
            <w14:prstDash w14:val="solid"/>
            <w14:bevel/>
          </w14:textOutline>
        </w:rPr>
        <w:t xml:space="preserve"> </w:t>
      </w:r>
    </w:p>
    <w:p w14:paraId="003F2798" w14:textId="75C67BFF" w:rsidR="002A2873" w:rsidRDefault="002A2873" w:rsidP="003774B7">
      <w:pPr>
        <w:tabs>
          <w:tab w:val="left" w:pos="952"/>
        </w:tabs>
        <w:rPr>
          <w:b/>
          <w:bCs/>
          <w:color w:val="007378"/>
          <w:sz w:val="28"/>
          <w:szCs w:val="28"/>
          <w14:textOutline w14:w="9525" w14:cap="rnd" w14:cmpd="sng" w14:algn="ctr">
            <w14:noFill/>
            <w14:prstDash w14:val="solid"/>
            <w14:bevel/>
          </w14:textOutline>
        </w:rPr>
      </w:pPr>
    </w:p>
    <w:p w14:paraId="471D74C4" w14:textId="1A992FF1" w:rsidR="00986AB7" w:rsidRDefault="00986AB7" w:rsidP="003774B7">
      <w:pPr>
        <w:tabs>
          <w:tab w:val="left" w:pos="952"/>
        </w:tabs>
        <w:rPr>
          <w:b/>
          <w:bCs/>
          <w:color w:val="007378"/>
          <w:sz w:val="28"/>
          <w:szCs w:val="28"/>
          <w14:textOutline w14:w="9525" w14:cap="rnd" w14:cmpd="sng" w14:algn="ctr">
            <w14:noFill/>
            <w14:prstDash w14:val="solid"/>
            <w14:bevel/>
          </w14:textOutline>
        </w:rPr>
      </w:pPr>
    </w:p>
    <w:p w14:paraId="0BB4BFB7" w14:textId="77777777" w:rsidR="0013744D" w:rsidRDefault="0013744D" w:rsidP="003774B7">
      <w:pPr>
        <w:tabs>
          <w:tab w:val="left" w:pos="952"/>
        </w:tabs>
        <w:rPr>
          <w:b/>
          <w:bCs/>
          <w:color w:val="007378"/>
          <w:sz w:val="28"/>
          <w:szCs w:val="28"/>
          <w14:textOutline w14:w="9525" w14:cap="rnd" w14:cmpd="sng" w14:algn="ctr">
            <w14:noFill/>
            <w14:prstDash w14:val="solid"/>
            <w14:bevel/>
          </w14:textOutline>
        </w:rPr>
      </w:pPr>
    </w:p>
    <w:p w14:paraId="7804C40C" w14:textId="33D680F1" w:rsidR="002A2873" w:rsidRPr="00CB2715" w:rsidRDefault="002A2873" w:rsidP="008324FA">
      <w:pPr>
        <w:pStyle w:val="Paragraphedeliste"/>
        <w:numPr>
          <w:ilvl w:val="0"/>
          <w:numId w:val="12"/>
        </w:numPr>
        <w:tabs>
          <w:tab w:val="left" w:pos="952"/>
        </w:tabs>
        <w:ind w:left="0" w:firstLine="567"/>
        <w:rPr>
          <w:i/>
          <w:iCs/>
        </w:rPr>
      </w:pPr>
      <w:r w:rsidRPr="00CB2715">
        <w:rPr>
          <w:b/>
          <w:bCs/>
        </w:rPr>
        <w:t xml:space="preserve">Effectifs de la Collectivité au…………………. </w:t>
      </w:r>
      <w:r w:rsidRPr="00CB2715">
        <w:rPr>
          <w:i/>
          <w:iCs/>
        </w:rPr>
        <w:t>(date)</w:t>
      </w:r>
      <w:r w:rsidRPr="00CB2715">
        <w:rPr>
          <w:b/>
          <w:bCs/>
        </w:rPr>
        <w:t xml:space="preserve"> :  ………… </w:t>
      </w:r>
      <w:r w:rsidRPr="00CB2715">
        <w:rPr>
          <w:i/>
          <w:iCs/>
        </w:rPr>
        <w:t>(nombre d’agents)</w:t>
      </w:r>
    </w:p>
    <w:p w14:paraId="3D910E83" w14:textId="77777777" w:rsidR="00986AB7" w:rsidRDefault="00986AB7" w:rsidP="003774B7">
      <w:pPr>
        <w:tabs>
          <w:tab w:val="left" w:pos="952"/>
        </w:tabs>
        <w:rPr>
          <w:i/>
          <w:iCs/>
        </w:rPr>
      </w:pPr>
    </w:p>
    <w:p w14:paraId="70B94757" w14:textId="77777777" w:rsidR="0013744D" w:rsidRDefault="0013744D" w:rsidP="003774B7">
      <w:pPr>
        <w:tabs>
          <w:tab w:val="left" w:pos="952"/>
        </w:tabs>
        <w:rPr>
          <w:i/>
          <w:iCs/>
        </w:rPr>
      </w:pPr>
    </w:p>
    <w:p w14:paraId="14A9FD39" w14:textId="77777777" w:rsidR="0013744D" w:rsidRPr="00A13D06" w:rsidRDefault="0013744D" w:rsidP="003774B7">
      <w:pPr>
        <w:tabs>
          <w:tab w:val="left" w:pos="952"/>
        </w:tabs>
        <w:rPr>
          <w:i/>
          <w:iCs/>
        </w:rPr>
      </w:pPr>
    </w:p>
    <w:tbl>
      <w:tblPr>
        <w:tblStyle w:val="Grilledutableau"/>
        <w:tblpPr w:leftFromText="141" w:rightFromText="141" w:vertAnchor="text" w:horzAnchor="margin" w:tblpXSpec="center" w:tblpY="-2"/>
        <w:tblW w:w="0" w:type="auto"/>
        <w:tblLook w:val="04A0" w:firstRow="1" w:lastRow="0" w:firstColumn="1" w:lastColumn="0" w:noHBand="0" w:noVBand="1"/>
      </w:tblPr>
      <w:tblGrid>
        <w:gridCol w:w="2405"/>
        <w:gridCol w:w="1701"/>
        <w:gridCol w:w="1985"/>
        <w:gridCol w:w="2409"/>
      </w:tblGrid>
      <w:tr w:rsidR="00935FFD" w14:paraId="45700019" w14:textId="77777777" w:rsidTr="00935FFD">
        <w:trPr>
          <w:trHeight w:val="680"/>
        </w:trPr>
        <w:tc>
          <w:tcPr>
            <w:tcW w:w="2405" w:type="dxa"/>
          </w:tcPr>
          <w:p w14:paraId="014B0958" w14:textId="77777777" w:rsidR="00935FFD" w:rsidRPr="00245522" w:rsidRDefault="00935FFD" w:rsidP="003774B7">
            <w:pPr>
              <w:rPr>
                <w:i/>
                <w:iCs/>
                <w:sz w:val="20"/>
                <w:szCs w:val="20"/>
              </w:rPr>
            </w:pPr>
            <w:bookmarkStart w:id="4" w:name="_Hlk54616962"/>
            <w:r w:rsidRPr="00245522">
              <w:rPr>
                <w:i/>
                <w:iCs/>
                <w:sz w:val="20"/>
                <w:szCs w:val="20"/>
              </w:rPr>
              <w:br w:type="page"/>
            </w:r>
          </w:p>
        </w:tc>
        <w:tc>
          <w:tcPr>
            <w:tcW w:w="1701" w:type="dxa"/>
            <w:shd w:val="clear" w:color="auto" w:fill="007378"/>
          </w:tcPr>
          <w:p w14:paraId="36B22F90" w14:textId="77777777" w:rsidR="00935FFD" w:rsidRPr="002A2873" w:rsidRDefault="00935FFD" w:rsidP="003774B7">
            <w:pPr>
              <w:rPr>
                <w:i/>
                <w:iCs/>
                <w:color w:val="FFFFFF" w:themeColor="background1"/>
                <w:sz w:val="20"/>
                <w:szCs w:val="20"/>
              </w:rPr>
            </w:pPr>
          </w:p>
          <w:p w14:paraId="6CD782CC" w14:textId="77777777" w:rsidR="00935FFD" w:rsidRPr="002A2873" w:rsidRDefault="00935FFD" w:rsidP="003774B7">
            <w:pPr>
              <w:jc w:val="center"/>
              <w:rPr>
                <w:i/>
                <w:iCs/>
                <w:color w:val="FFFFFF" w:themeColor="background1"/>
                <w:sz w:val="20"/>
                <w:szCs w:val="20"/>
              </w:rPr>
            </w:pPr>
            <w:r w:rsidRPr="002A2873">
              <w:rPr>
                <w:i/>
                <w:iCs/>
                <w:color w:val="FFFFFF" w:themeColor="background1"/>
                <w:sz w:val="20"/>
                <w:szCs w:val="20"/>
              </w:rPr>
              <w:t>Fonctionnaires</w:t>
            </w:r>
          </w:p>
        </w:tc>
        <w:tc>
          <w:tcPr>
            <w:tcW w:w="1985" w:type="dxa"/>
            <w:shd w:val="clear" w:color="auto" w:fill="007378"/>
            <w:vAlign w:val="center"/>
          </w:tcPr>
          <w:p w14:paraId="22C1CF76" w14:textId="77777777" w:rsidR="00935FFD" w:rsidRPr="002A2873" w:rsidRDefault="00935FFD" w:rsidP="003774B7">
            <w:pPr>
              <w:jc w:val="center"/>
              <w:rPr>
                <w:i/>
                <w:iCs/>
                <w:color w:val="FFFFFF" w:themeColor="background1"/>
                <w:sz w:val="20"/>
                <w:szCs w:val="20"/>
              </w:rPr>
            </w:pPr>
            <w:r w:rsidRPr="002A2873">
              <w:rPr>
                <w:i/>
                <w:iCs/>
                <w:color w:val="FFFFFF" w:themeColor="background1"/>
                <w:sz w:val="20"/>
                <w:szCs w:val="20"/>
              </w:rPr>
              <w:t>Contractuels sur emplois permanents</w:t>
            </w:r>
          </w:p>
        </w:tc>
        <w:tc>
          <w:tcPr>
            <w:tcW w:w="2409" w:type="dxa"/>
            <w:shd w:val="clear" w:color="auto" w:fill="007378"/>
            <w:vAlign w:val="center"/>
          </w:tcPr>
          <w:p w14:paraId="0040A562" w14:textId="77777777" w:rsidR="00935FFD" w:rsidRPr="002A2873" w:rsidRDefault="00935FFD" w:rsidP="003774B7">
            <w:pPr>
              <w:jc w:val="center"/>
              <w:rPr>
                <w:i/>
                <w:iCs/>
                <w:color w:val="FFFFFF" w:themeColor="background1"/>
                <w:sz w:val="20"/>
                <w:szCs w:val="20"/>
              </w:rPr>
            </w:pPr>
            <w:r w:rsidRPr="002A2873">
              <w:rPr>
                <w:i/>
                <w:iCs/>
                <w:color w:val="FFFFFF" w:themeColor="background1"/>
                <w:sz w:val="20"/>
                <w:szCs w:val="20"/>
              </w:rPr>
              <w:t xml:space="preserve">Contractuels sur </w:t>
            </w:r>
          </w:p>
          <w:p w14:paraId="4B1546F7" w14:textId="77777777" w:rsidR="00935FFD" w:rsidRPr="002A2873" w:rsidRDefault="00935FFD" w:rsidP="003774B7">
            <w:pPr>
              <w:jc w:val="center"/>
              <w:rPr>
                <w:i/>
                <w:iCs/>
                <w:color w:val="FFFFFF" w:themeColor="background1"/>
                <w:sz w:val="20"/>
                <w:szCs w:val="20"/>
              </w:rPr>
            </w:pPr>
            <w:r w:rsidRPr="002A2873">
              <w:rPr>
                <w:i/>
                <w:iCs/>
                <w:color w:val="FFFFFF" w:themeColor="background1"/>
                <w:sz w:val="20"/>
                <w:szCs w:val="20"/>
              </w:rPr>
              <w:t>Emplois non permanents</w:t>
            </w:r>
          </w:p>
          <w:p w14:paraId="0A504B93" w14:textId="77777777" w:rsidR="00935FFD" w:rsidRPr="002A2873" w:rsidRDefault="00935FFD" w:rsidP="003774B7">
            <w:pPr>
              <w:jc w:val="center"/>
              <w:rPr>
                <w:i/>
                <w:iCs/>
                <w:color w:val="FFFFFF" w:themeColor="background1"/>
                <w:sz w:val="20"/>
                <w:szCs w:val="20"/>
              </w:rPr>
            </w:pPr>
            <w:r w:rsidRPr="002A2873">
              <w:rPr>
                <w:i/>
                <w:iCs/>
                <w:color w:val="FFFFFF" w:themeColor="background1"/>
                <w:sz w:val="20"/>
                <w:szCs w:val="20"/>
              </w:rPr>
              <w:t>(privés/publics)</w:t>
            </w:r>
          </w:p>
        </w:tc>
      </w:tr>
      <w:tr w:rsidR="00935FFD" w14:paraId="74688C09" w14:textId="77777777" w:rsidTr="00935FFD">
        <w:trPr>
          <w:trHeight w:val="673"/>
        </w:trPr>
        <w:tc>
          <w:tcPr>
            <w:tcW w:w="2405" w:type="dxa"/>
            <w:shd w:val="clear" w:color="auto" w:fill="007378"/>
          </w:tcPr>
          <w:p w14:paraId="74C093AC" w14:textId="77777777" w:rsidR="00935FFD" w:rsidRDefault="00935FFD" w:rsidP="003774B7">
            <w:pPr>
              <w:rPr>
                <w:i/>
                <w:iCs/>
                <w:color w:val="FFFFFF" w:themeColor="background1"/>
                <w:sz w:val="20"/>
                <w:szCs w:val="20"/>
              </w:rPr>
            </w:pPr>
          </w:p>
          <w:p w14:paraId="1AEE3076" w14:textId="77777777" w:rsidR="00935FFD" w:rsidRPr="002A2873" w:rsidRDefault="00935FFD" w:rsidP="003774B7">
            <w:pPr>
              <w:rPr>
                <w:i/>
                <w:iCs/>
                <w:color w:val="FFFFFF" w:themeColor="background1"/>
                <w:sz w:val="20"/>
                <w:szCs w:val="20"/>
              </w:rPr>
            </w:pPr>
            <w:r>
              <w:rPr>
                <w:i/>
                <w:iCs/>
                <w:color w:val="FFFFFF" w:themeColor="background1"/>
                <w:sz w:val="20"/>
                <w:szCs w:val="20"/>
              </w:rPr>
              <w:t>Nombre</w:t>
            </w:r>
          </w:p>
        </w:tc>
        <w:tc>
          <w:tcPr>
            <w:tcW w:w="1701" w:type="dxa"/>
          </w:tcPr>
          <w:p w14:paraId="3EC5E5D3" w14:textId="77777777" w:rsidR="00935FFD" w:rsidRPr="00245522" w:rsidRDefault="00935FFD" w:rsidP="003774B7">
            <w:pPr>
              <w:rPr>
                <w:i/>
                <w:iCs/>
                <w:sz w:val="20"/>
                <w:szCs w:val="20"/>
              </w:rPr>
            </w:pPr>
          </w:p>
        </w:tc>
        <w:tc>
          <w:tcPr>
            <w:tcW w:w="1985" w:type="dxa"/>
          </w:tcPr>
          <w:p w14:paraId="490EAA04" w14:textId="77777777" w:rsidR="00935FFD" w:rsidRPr="00245522" w:rsidRDefault="00935FFD" w:rsidP="003774B7">
            <w:pPr>
              <w:rPr>
                <w:i/>
                <w:iCs/>
                <w:sz w:val="20"/>
                <w:szCs w:val="20"/>
              </w:rPr>
            </w:pPr>
          </w:p>
        </w:tc>
        <w:tc>
          <w:tcPr>
            <w:tcW w:w="2409" w:type="dxa"/>
          </w:tcPr>
          <w:p w14:paraId="529D378A" w14:textId="77777777" w:rsidR="00935FFD" w:rsidRPr="00245522" w:rsidRDefault="00935FFD" w:rsidP="003774B7">
            <w:pPr>
              <w:rPr>
                <w:i/>
                <w:iCs/>
                <w:sz w:val="20"/>
                <w:szCs w:val="20"/>
              </w:rPr>
            </w:pPr>
          </w:p>
        </w:tc>
      </w:tr>
      <w:tr w:rsidR="00935FFD" w14:paraId="1F41AC91" w14:textId="77777777" w:rsidTr="00935FFD">
        <w:trPr>
          <w:trHeight w:val="793"/>
        </w:trPr>
        <w:tc>
          <w:tcPr>
            <w:tcW w:w="2405" w:type="dxa"/>
            <w:shd w:val="clear" w:color="auto" w:fill="007378"/>
          </w:tcPr>
          <w:p w14:paraId="69D12C7A" w14:textId="77777777" w:rsidR="00935FFD" w:rsidRDefault="00935FFD" w:rsidP="003774B7">
            <w:pPr>
              <w:rPr>
                <w:i/>
                <w:iCs/>
                <w:color w:val="FFFFFF" w:themeColor="background1"/>
                <w:sz w:val="20"/>
                <w:szCs w:val="20"/>
              </w:rPr>
            </w:pPr>
          </w:p>
          <w:p w14:paraId="18A4443A" w14:textId="77777777" w:rsidR="00935FFD" w:rsidRPr="002A2873" w:rsidRDefault="00935FFD" w:rsidP="003774B7">
            <w:pPr>
              <w:rPr>
                <w:i/>
                <w:iCs/>
                <w:color w:val="FFFFFF" w:themeColor="background1"/>
                <w:sz w:val="20"/>
                <w:szCs w:val="20"/>
              </w:rPr>
            </w:pPr>
            <w:r w:rsidRPr="002A2873">
              <w:rPr>
                <w:i/>
                <w:iCs/>
                <w:color w:val="FFFFFF" w:themeColor="background1"/>
                <w:sz w:val="20"/>
                <w:szCs w:val="20"/>
              </w:rPr>
              <w:t>En</w:t>
            </w:r>
            <w:r>
              <w:rPr>
                <w:i/>
                <w:iCs/>
                <w:color w:val="FFFFFF" w:themeColor="background1"/>
                <w:sz w:val="20"/>
                <w:szCs w:val="20"/>
              </w:rPr>
              <w:t xml:space="preserve"> E</w:t>
            </w:r>
            <w:r w:rsidRPr="002A2873">
              <w:rPr>
                <w:i/>
                <w:iCs/>
                <w:color w:val="FFFFFF" w:themeColor="background1"/>
                <w:sz w:val="20"/>
                <w:szCs w:val="20"/>
              </w:rPr>
              <w:t>quivalent temps plein</w:t>
            </w:r>
          </w:p>
        </w:tc>
        <w:tc>
          <w:tcPr>
            <w:tcW w:w="1701" w:type="dxa"/>
          </w:tcPr>
          <w:p w14:paraId="70DA1ADE" w14:textId="77777777" w:rsidR="00935FFD" w:rsidRPr="00245522" w:rsidRDefault="00935FFD" w:rsidP="003774B7">
            <w:pPr>
              <w:rPr>
                <w:i/>
                <w:iCs/>
                <w:sz w:val="20"/>
                <w:szCs w:val="20"/>
              </w:rPr>
            </w:pPr>
          </w:p>
        </w:tc>
        <w:tc>
          <w:tcPr>
            <w:tcW w:w="1985" w:type="dxa"/>
          </w:tcPr>
          <w:p w14:paraId="7A45A085" w14:textId="77777777" w:rsidR="00935FFD" w:rsidRPr="00245522" w:rsidRDefault="00935FFD" w:rsidP="003774B7">
            <w:pPr>
              <w:rPr>
                <w:i/>
                <w:iCs/>
                <w:sz w:val="20"/>
                <w:szCs w:val="20"/>
              </w:rPr>
            </w:pPr>
          </w:p>
        </w:tc>
        <w:tc>
          <w:tcPr>
            <w:tcW w:w="2409" w:type="dxa"/>
          </w:tcPr>
          <w:p w14:paraId="5C2C017B" w14:textId="77777777" w:rsidR="00935FFD" w:rsidRPr="00245522" w:rsidRDefault="00935FFD" w:rsidP="003774B7">
            <w:pPr>
              <w:rPr>
                <w:i/>
                <w:iCs/>
                <w:sz w:val="20"/>
                <w:szCs w:val="20"/>
              </w:rPr>
            </w:pPr>
          </w:p>
        </w:tc>
      </w:tr>
      <w:bookmarkEnd w:id="4"/>
    </w:tbl>
    <w:p w14:paraId="438641C8" w14:textId="77777777" w:rsidR="00826DCB" w:rsidRDefault="00826DCB" w:rsidP="003774B7"/>
    <w:p w14:paraId="773D216D" w14:textId="77777777" w:rsidR="00826DCB" w:rsidRDefault="00826DCB" w:rsidP="003774B7"/>
    <w:p w14:paraId="2C213300" w14:textId="77777777" w:rsidR="00826DCB" w:rsidRDefault="00826DCB" w:rsidP="003774B7"/>
    <w:p w14:paraId="0B44BB1C" w14:textId="77777777" w:rsidR="00826DCB" w:rsidRDefault="00826DCB" w:rsidP="003774B7"/>
    <w:p w14:paraId="10801CA2" w14:textId="77777777" w:rsidR="00826DCB" w:rsidRDefault="00826DCB" w:rsidP="003774B7"/>
    <w:p w14:paraId="61847A95" w14:textId="77777777" w:rsidR="00826DCB" w:rsidRDefault="00826DCB" w:rsidP="003774B7"/>
    <w:p w14:paraId="1AD5B9A8" w14:textId="77777777" w:rsidR="00CB2715" w:rsidRDefault="00CB2715" w:rsidP="003774B7"/>
    <w:p w14:paraId="7C013150" w14:textId="77777777" w:rsidR="00CB2715" w:rsidRDefault="00CB2715" w:rsidP="003774B7"/>
    <w:p w14:paraId="77427419" w14:textId="77777777" w:rsidR="00CB2715" w:rsidRDefault="00CB2715" w:rsidP="003774B7"/>
    <w:p w14:paraId="7C4648F5"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619F249" w14:textId="77777777" w:rsidR="0013744D" w:rsidRDefault="0013744D"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FDD0474" w14:textId="77777777" w:rsidR="0013744D" w:rsidRPr="003774B7" w:rsidRDefault="0013744D"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F69DFA8" w14:textId="77777777" w:rsidR="003774B7" w:rsidRPr="003774B7" w:rsidRDefault="003774B7" w:rsidP="0019058B">
      <w:pPr>
        <w:spacing w:after="200" w:line="276" w:lineRule="auto"/>
        <w:ind w:firstLine="1276"/>
        <w:contextualSpacing/>
        <w:rPr>
          <w:rFonts w:ascii="Calibri" w:eastAsia="Calibri" w:hAnsi="Calibri" w:cs="Times New Roman"/>
          <w:bCs/>
          <w:i/>
          <w:iCs/>
          <w:color w:val="000000"/>
          <w14:textOutline w14:w="0" w14:cap="flat" w14:cmpd="sng" w14:algn="ctr">
            <w14:noFill/>
            <w14:prstDash w14:val="solid"/>
            <w14:round/>
          </w14:textOutline>
        </w:rPr>
      </w:pPr>
      <w:r w:rsidRPr="003774B7">
        <w:rPr>
          <w:rFonts w:ascii="Calibri" w:eastAsia="Calibri" w:hAnsi="Calibri" w:cs="Times New Roman"/>
          <w:bCs/>
          <w:i/>
          <w:iCs/>
          <w:color w:val="000000"/>
          <w14:textOutline w14:w="0" w14:cap="flat" w14:cmpd="sng" w14:algn="ctr">
            <w14:noFill/>
            <w14:prstDash w14:val="solid"/>
            <w14:round/>
          </w14:textOutline>
        </w:rPr>
        <w:t>Répartition par filière et par statut</w:t>
      </w:r>
    </w:p>
    <w:tbl>
      <w:tblPr>
        <w:tblStyle w:val="Grilledutableau1"/>
        <w:tblpPr w:leftFromText="141" w:rightFromText="141" w:vertAnchor="text" w:horzAnchor="margin" w:tblpXSpec="center" w:tblpY="136"/>
        <w:tblW w:w="0" w:type="auto"/>
        <w:tblLayout w:type="fixed"/>
        <w:tblLook w:val="04A0" w:firstRow="1" w:lastRow="0" w:firstColumn="1" w:lastColumn="0" w:noHBand="0" w:noVBand="1"/>
      </w:tblPr>
      <w:tblGrid>
        <w:gridCol w:w="2122"/>
        <w:gridCol w:w="1559"/>
        <w:gridCol w:w="1971"/>
        <w:gridCol w:w="1006"/>
        <w:gridCol w:w="2069"/>
      </w:tblGrid>
      <w:tr w:rsidR="003774B7" w:rsidRPr="003774B7" w14:paraId="32D0D62D" w14:textId="77777777" w:rsidTr="003774B7">
        <w:trPr>
          <w:trHeight w:val="680"/>
        </w:trPr>
        <w:tc>
          <w:tcPr>
            <w:tcW w:w="2122" w:type="dxa"/>
          </w:tcPr>
          <w:p w14:paraId="0BB6053A"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type="page"/>
            </w:r>
          </w:p>
          <w:p w14:paraId="60F349B3"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Filières</w:t>
            </w:r>
          </w:p>
        </w:tc>
        <w:tc>
          <w:tcPr>
            <w:tcW w:w="1559" w:type="dxa"/>
            <w:shd w:val="clear" w:color="auto" w:fill="007378"/>
            <w:vAlign w:val="center"/>
          </w:tcPr>
          <w:p w14:paraId="705F4ABD"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Fonctionnaires</w:t>
            </w:r>
          </w:p>
        </w:tc>
        <w:tc>
          <w:tcPr>
            <w:tcW w:w="1971" w:type="dxa"/>
            <w:shd w:val="clear" w:color="auto" w:fill="007378"/>
            <w:vAlign w:val="center"/>
          </w:tcPr>
          <w:p w14:paraId="12C33863"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Contractuels</w:t>
            </w:r>
          </w:p>
          <w:p w14:paraId="6656EE07"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(droit public et privé)</w:t>
            </w:r>
          </w:p>
        </w:tc>
        <w:tc>
          <w:tcPr>
            <w:tcW w:w="1006" w:type="dxa"/>
            <w:shd w:val="clear" w:color="auto" w:fill="007378"/>
            <w:vAlign w:val="center"/>
          </w:tcPr>
          <w:p w14:paraId="2FF667FF"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TOTAL</w:t>
            </w:r>
          </w:p>
          <w:p w14:paraId="1B00793B"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En %</w:t>
            </w:r>
          </w:p>
        </w:tc>
        <w:tc>
          <w:tcPr>
            <w:tcW w:w="2069" w:type="dxa"/>
            <w:shd w:val="clear" w:color="auto" w:fill="007378"/>
            <w:vAlign w:val="center"/>
          </w:tcPr>
          <w:p w14:paraId="7C378CDE"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TOTAL</w:t>
            </w:r>
          </w:p>
          <w:p w14:paraId="7A2428F1"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 xml:space="preserve"> En Equivalent </w:t>
            </w:r>
          </w:p>
          <w:p w14:paraId="58438EF9"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Temps plein</w:t>
            </w:r>
          </w:p>
        </w:tc>
      </w:tr>
      <w:tr w:rsidR="003774B7" w:rsidRPr="003774B7" w14:paraId="199ABCEC" w14:textId="77777777" w:rsidTr="003774B7">
        <w:trPr>
          <w:trHeight w:val="439"/>
        </w:trPr>
        <w:tc>
          <w:tcPr>
            <w:tcW w:w="2122" w:type="dxa"/>
            <w:shd w:val="clear" w:color="auto" w:fill="007378"/>
          </w:tcPr>
          <w:p w14:paraId="10B54F85" w14:textId="77777777" w:rsidR="003774B7" w:rsidRPr="003774B7" w:rsidRDefault="003774B7" w:rsidP="003774B7">
            <w:pP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Administrative</w:t>
            </w:r>
          </w:p>
        </w:tc>
        <w:tc>
          <w:tcPr>
            <w:tcW w:w="1559" w:type="dxa"/>
          </w:tcPr>
          <w:p w14:paraId="16B86C9F"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971" w:type="dxa"/>
          </w:tcPr>
          <w:p w14:paraId="3C2BD84B"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006" w:type="dxa"/>
          </w:tcPr>
          <w:p w14:paraId="7915887D"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69" w:type="dxa"/>
          </w:tcPr>
          <w:p w14:paraId="4A221C0B"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3774B7" w:rsidRPr="003774B7" w14:paraId="4434D35C" w14:textId="77777777" w:rsidTr="003774B7">
        <w:trPr>
          <w:trHeight w:val="418"/>
        </w:trPr>
        <w:tc>
          <w:tcPr>
            <w:tcW w:w="2122" w:type="dxa"/>
            <w:shd w:val="clear" w:color="auto" w:fill="007378"/>
          </w:tcPr>
          <w:p w14:paraId="604E64ED" w14:textId="77777777" w:rsidR="003774B7" w:rsidRPr="003774B7" w:rsidRDefault="003774B7" w:rsidP="003774B7">
            <w:pP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Technique</w:t>
            </w:r>
          </w:p>
        </w:tc>
        <w:tc>
          <w:tcPr>
            <w:tcW w:w="1559" w:type="dxa"/>
          </w:tcPr>
          <w:p w14:paraId="3A82C4F8"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971" w:type="dxa"/>
          </w:tcPr>
          <w:p w14:paraId="45CB3503"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006" w:type="dxa"/>
          </w:tcPr>
          <w:p w14:paraId="1FBD828B"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69" w:type="dxa"/>
          </w:tcPr>
          <w:p w14:paraId="4445C8CA"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3774B7" w:rsidRPr="003774B7" w14:paraId="069765D6" w14:textId="77777777" w:rsidTr="003774B7">
        <w:trPr>
          <w:trHeight w:val="418"/>
        </w:trPr>
        <w:tc>
          <w:tcPr>
            <w:tcW w:w="2122" w:type="dxa"/>
            <w:shd w:val="clear" w:color="auto" w:fill="007378"/>
          </w:tcPr>
          <w:p w14:paraId="399D526E" w14:textId="77777777" w:rsidR="003774B7" w:rsidRPr="003774B7" w:rsidRDefault="003774B7" w:rsidP="003774B7">
            <w:pP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Culturelle</w:t>
            </w:r>
          </w:p>
        </w:tc>
        <w:tc>
          <w:tcPr>
            <w:tcW w:w="1559" w:type="dxa"/>
          </w:tcPr>
          <w:p w14:paraId="63700FEA"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971" w:type="dxa"/>
          </w:tcPr>
          <w:p w14:paraId="5D1F688F"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006" w:type="dxa"/>
          </w:tcPr>
          <w:p w14:paraId="18FB2D03"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69" w:type="dxa"/>
          </w:tcPr>
          <w:p w14:paraId="76FA979D"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3774B7" w:rsidRPr="003774B7" w14:paraId="474784D2" w14:textId="77777777" w:rsidTr="003774B7">
        <w:trPr>
          <w:trHeight w:val="418"/>
        </w:trPr>
        <w:tc>
          <w:tcPr>
            <w:tcW w:w="2122" w:type="dxa"/>
            <w:shd w:val="clear" w:color="auto" w:fill="007378"/>
          </w:tcPr>
          <w:p w14:paraId="792A89B2" w14:textId="77777777" w:rsidR="003774B7" w:rsidRPr="003774B7" w:rsidRDefault="003774B7" w:rsidP="003774B7">
            <w:pP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Sportive</w:t>
            </w:r>
          </w:p>
        </w:tc>
        <w:tc>
          <w:tcPr>
            <w:tcW w:w="1559" w:type="dxa"/>
          </w:tcPr>
          <w:p w14:paraId="6FF17263"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971" w:type="dxa"/>
          </w:tcPr>
          <w:p w14:paraId="1CBE4291"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006" w:type="dxa"/>
          </w:tcPr>
          <w:p w14:paraId="4A0C7F3B"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69" w:type="dxa"/>
          </w:tcPr>
          <w:p w14:paraId="5C79CA02"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3774B7" w:rsidRPr="003774B7" w14:paraId="1E635A26" w14:textId="77777777" w:rsidTr="003774B7">
        <w:trPr>
          <w:trHeight w:val="418"/>
        </w:trPr>
        <w:tc>
          <w:tcPr>
            <w:tcW w:w="2122" w:type="dxa"/>
            <w:shd w:val="clear" w:color="auto" w:fill="007378"/>
          </w:tcPr>
          <w:p w14:paraId="1DBF3AD1" w14:textId="77777777" w:rsidR="003774B7" w:rsidRPr="003774B7" w:rsidRDefault="003774B7" w:rsidP="003774B7">
            <w:pP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Médico-sociale</w:t>
            </w:r>
          </w:p>
        </w:tc>
        <w:tc>
          <w:tcPr>
            <w:tcW w:w="1559" w:type="dxa"/>
          </w:tcPr>
          <w:p w14:paraId="4C402530"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971" w:type="dxa"/>
          </w:tcPr>
          <w:p w14:paraId="53DF844B"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006" w:type="dxa"/>
          </w:tcPr>
          <w:p w14:paraId="40E313A1"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274CDEB"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69" w:type="dxa"/>
          </w:tcPr>
          <w:p w14:paraId="360CA6AF"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3774B7" w:rsidRPr="003774B7" w14:paraId="53E2DC9D" w14:textId="77777777" w:rsidTr="003774B7">
        <w:trPr>
          <w:trHeight w:val="418"/>
        </w:trPr>
        <w:tc>
          <w:tcPr>
            <w:tcW w:w="2122" w:type="dxa"/>
            <w:shd w:val="clear" w:color="auto" w:fill="007378"/>
          </w:tcPr>
          <w:p w14:paraId="64861DB9" w14:textId="77777777" w:rsidR="003774B7" w:rsidRPr="003774B7" w:rsidRDefault="003774B7" w:rsidP="003774B7">
            <w:pP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Animation</w:t>
            </w:r>
          </w:p>
        </w:tc>
        <w:tc>
          <w:tcPr>
            <w:tcW w:w="1559" w:type="dxa"/>
          </w:tcPr>
          <w:p w14:paraId="082F2BB6"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971" w:type="dxa"/>
          </w:tcPr>
          <w:p w14:paraId="14AC8F01"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006" w:type="dxa"/>
          </w:tcPr>
          <w:p w14:paraId="3AF6E172"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69" w:type="dxa"/>
          </w:tcPr>
          <w:p w14:paraId="2C33A237"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3774B7" w:rsidRPr="003774B7" w14:paraId="2BA0DA1E" w14:textId="77777777" w:rsidTr="003774B7">
        <w:trPr>
          <w:trHeight w:val="418"/>
        </w:trPr>
        <w:tc>
          <w:tcPr>
            <w:tcW w:w="2122" w:type="dxa"/>
            <w:shd w:val="clear" w:color="auto" w:fill="007378"/>
          </w:tcPr>
          <w:p w14:paraId="41365B8F" w14:textId="77777777" w:rsidR="003774B7" w:rsidRPr="003774B7" w:rsidRDefault="003774B7" w:rsidP="003774B7">
            <w:pP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Police</w:t>
            </w:r>
          </w:p>
        </w:tc>
        <w:tc>
          <w:tcPr>
            <w:tcW w:w="1559" w:type="dxa"/>
          </w:tcPr>
          <w:p w14:paraId="5D6365B3"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971" w:type="dxa"/>
          </w:tcPr>
          <w:p w14:paraId="49415B52"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006" w:type="dxa"/>
          </w:tcPr>
          <w:p w14:paraId="6B5923B7"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69" w:type="dxa"/>
          </w:tcPr>
          <w:p w14:paraId="55BC15E5"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3774B7" w:rsidRPr="003774B7" w14:paraId="57B29210" w14:textId="77777777" w:rsidTr="003774B7">
        <w:trPr>
          <w:trHeight w:val="418"/>
        </w:trPr>
        <w:tc>
          <w:tcPr>
            <w:tcW w:w="2122" w:type="dxa"/>
            <w:shd w:val="clear" w:color="auto" w:fill="007378"/>
          </w:tcPr>
          <w:p w14:paraId="54DC8844" w14:textId="77777777" w:rsidR="003774B7" w:rsidRPr="003774B7" w:rsidRDefault="003774B7" w:rsidP="003774B7">
            <w:pP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Total</w:t>
            </w:r>
          </w:p>
        </w:tc>
        <w:tc>
          <w:tcPr>
            <w:tcW w:w="1559" w:type="dxa"/>
          </w:tcPr>
          <w:p w14:paraId="2B646A9A"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971" w:type="dxa"/>
          </w:tcPr>
          <w:p w14:paraId="465A5DE0"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006" w:type="dxa"/>
          </w:tcPr>
          <w:p w14:paraId="13D0429A"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069" w:type="dxa"/>
          </w:tcPr>
          <w:p w14:paraId="3797DAD3"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bl>
    <w:p w14:paraId="789A5F9A" w14:textId="77777777" w:rsidR="003774B7" w:rsidRPr="003774B7" w:rsidRDefault="003774B7" w:rsidP="003774B7">
      <w:pPr>
        <w:spacing w:after="200" w:line="276" w:lineRule="auto"/>
        <w:contextualSpacing/>
        <w:rPr>
          <w:rFonts w:ascii="Calibri" w:eastAsia="Calibri" w:hAnsi="Calibri" w:cs="Times New Roman"/>
          <w:bCs/>
          <w:i/>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5529772" w14:textId="77777777" w:rsidR="003774B7" w:rsidRPr="003774B7" w:rsidRDefault="003774B7" w:rsidP="003774B7">
      <w:pPr>
        <w:spacing w:after="200" w:line="276" w:lineRule="auto"/>
        <w:contextualSpacing/>
        <w:rPr>
          <w:rFonts w:ascii="Calibri" w:eastAsia="Calibri" w:hAnsi="Calibri" w:cs="Times New Roman"/>
          <w:bCs/>
          <w:i/>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BF47012"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BCE3CD4"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0309D5B"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2CB71F5"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2FAB241"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EF2AD69"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ED849FC"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8F3CAA2"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42BEF43"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7E4A550"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25D6BE8"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0A0942E" w14:textId="77777777" w:rsidR="003774B7" w:rsidRDefault="003774B7" w:rsidP="003774B7">
      <w:pPr>
        <w:spacing w:after="200" w:line="276" w:lineRule="auto"/>
        <w:contextualSpacing/>
        <w:rPr>
          <w:rFonts w:ascii="Calibri" w:eastAsia="Calibri" w:hAnsi="Calibri" w:cs="Times New Roman"/>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EC7B423" w14:textId="77777777" w:rsidR="0013744D" w:rsidRDefault="0013744D">
      <w:pPr>
        <w:rPr>
          <w:rFonts w:ascii="Calibri" w:eastAsia="Calibri" w:hAnsi="Calibri" w:cs="Times New Roman"/>
          <w:bCs/>
          <w:i/>
          <w:iCs/>
          <w:color w:val="000000"/>
          <w14:textOutline w14:w="0" w14:cap="flat" w14:cmpd="sng" w14:algn="ctr">
            <w14:noFill/>
            <w14:prstDash w14:val="solid"/>
            <w14:round/>
          </w14:textOutline>
        </w:rPr>
      </w:pPr>
      <w:r>
        <w:rPr>
          <w:rFonts w:ascii="Calibri" w:eastAsia="Calibri" w:hAnsi="Calibri" w:cs="Times New Roman"/>
          <w:bCs/>
          <w:i/>
          <w:iCs/>
          <w:color w:val="000000"/>
          <w14:textOutline w14:w="0" w14:cap="flat" w14:cmpd="sng" w14:algn="ctr">
            <w14:noFill/>
            <w14:prstDash w14:val="solid"/>
            <w14:round/>
          </w14:textOutline>
        </w:rPr>
        <w:br w:type="page"/>
      </w:r>
    </w:p>
    <w:p w14:paraId="7406E702" w14:textId="77777777" w:rsidR="0013744D" w:rsidRDefault="0013744D" w:rsidP="0019058B">
      <w:pPr>
        <w:spacing w:after="200" w:line="276" w:lineRule="auto"/>
        <w:ind w:firstLine="1276"/>
        <w:contextualSpacing/>
        <w:rPr>
          <w:rFonts w:ascii="Calibri" w:eastAsia="Calibri" w:hAnsi="Calibri" w:cs="Times New Roman"/>
          <w:bCs/>
          <w:i/>
          <w:iCs/>
          <w:color w:val="000000"/>
          <w14:textOutline w14:w="0" w14:cap="flat" w14:cmpd="sng" w14:algn="ctr">
            <w14:noFill/>
            <w14:prstDash w14:val="solid"/>
            <w14:round/>
          </w14:textOutline>
        </w:rPr>
      </w:pPr>
    </w:p>
    <w:p w14:paraId="7368D573" w14:textId="77777777" w:rsidR="0013744D" w:rsidRDefault="0013744D" w:rsidP="0019058B">
      <w:pPr>
        <w:spacing w:after="200" w:line="276" w:lineRule="auto"/>
        <w:ind w:firstLine="1276"/>
        <w:contextualSpacing/>
        <w:rPr>
          <w:rFonts w:ascii="Calibri" w:eastAsia="Calibri" w:hAnsi="Calibri" w:cs="Times New Roman"/>
          <w:bCs/>
          <w:i/>
          <w:iCs/>
          <w:color w:val="000000"/>
          <w14:textOutline w14:w="0" w14:cap="flat" w14:cmpd="sng" w14:algn="ctr">
            <w14:noFill/>
            <w14:prstDash w14:val="solid"/>
            <w14:round/>
          </w14:textOutline>
        </w:rPr>
      </w:pPr>
    </w:p>
    <w:p w14:paraId="29B2B7A3" w14:textId="17D18D53" w:rsidR="003774B7" w:rsidRPr="003774B7" w:rsidRDefault="003774B7" w:rsidP="0019058B">
      <w:pPr>
        <w:spacing w:after="200" w:line="276" w:lineRule="auto"/>
        <w:ind w:firstLine="1276"/>
        <w:contextualSpacing/>
        <w:rPr>
          <w:rFonts w:ascii="Calibri" w:eastAsia="Calibri" w:hAnsi="Calibri" w:cs="Times New Roman"/>
          <w:bCs/>
          <w:i/>
          <w:iCs/>
          <w:color w:val="000000"/>
          <w14:textOutline w14:w="0" w14:cap="flat" w14:cmpd="sng" w14:algn="ctr">
            <w14:noFill/>
            <w14:prstDash w14:val="solid"/>
            <w14:round/>
          </w14:textOutline>
        </w:rPr>
      </w:pPr>
      <w:r w:rsidRPr="003774B7">
        <w:rPr>
          <w:rFonts w:ascii="Calibri" w:eastAsia="Calibri" w:hAnsi="Calibri" w:cs="Times New Roman"/>
          <w:bCs/>
          <w:i/>
          <w:iCs/>
          <w:color w:val="000000"/>
          <w14:textOutline w14:w="0" w14:cap="flat" w14:cmpd="sng" w14:algn="ctr">
            <w14:noFill/>
            <w14:prstDash w14:val="solid"/>
            <w14:round/>
          </w14:textOutline>
        </w:rPr>
        <w:t>Répartition par catégorie</w:t>
      </w:r>
    </w:p>
    <w:tbl>
      <w:tblPr>
        <w:tblStyle w:val="Grilledutableau1"/>
        <w:tblpPr w:leftFromText="141" w:rightFromText="141" w:vertAnchor="text" w:horzAnchor="margin" w:tblpXSpec="center" w:tblpY="242"/>
        <w:tblW w:w="0" w:type="auto"/>
        <w:tblLook w:val="04A0" w:firstRow="1" w:lastRow="0" w:firstColumn="1" w:lastColumn="0" w:noHBand="0" w:noVBand="1"/>
      </w:tblPr>
      <w:tblGrid>
        <w:gridCol w:w="1413"/>
        <w:gridCol w:w="2129"/>
        <w:gridCol w:w="1840"/>
        <w:gridCol w:w="2126"/>
      </w:tblGrid>
      <w:tr w:rsidR="003774B7" w:rsidRPr="003774B7" w14:paraId="48E286A8" w14:textId="77777777" w:rsidTr="003774B7">
        <w:trPr>
          <w:trHeight w:val="680"/>
        </w:trPr>
        <w:tc>
          <w:tcPr>
            <w:tcW w:w="1413" w:type="dxa"/>
          </w:tcPr>
          <w:p w14:paraId="5C899EC0"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type="page"/>
            </w:r>
          </w:p>
        </w:tc>
        <w:tc>
          <w:tcPr>
            <w:tcW w:w="2129" w:type="dxa"/>
            <w:shd w:val="clear" w:color="auto" w:fill="007378"/>
            <w:vAlign w:val="center"/>
          </w:tcPr>
          <w:p w14:paraId="269C1387"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p>
          <w:p w14:paraId="4CA5EB79"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Fonctionnaires et contractuels</w:t>
            </w:r>
          </w:p>
        </w:tc>
        <w:tc>
          <w:tcPr>
            <w:tcW w:w="1840" w:type="dxa"/>
            <w:shd w:val="clear" w:color="auto" w:fill="007378"/>
            <w:vAlign w:val="center"/>
          </w:tcPr>
          <w:p w14:paraId="14475B19"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p>
          <w:p w14:paraId="107E9544"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TOTAL</w:t>
            </w:r>
          </w:p>
          <w:p w14:paraId="63311A9B"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En %</w:t>
            </w:r>
          </w:p>
        </w:tc>
        <w:tc>
          <w:tcPr>
            <w:tcW w:w="2126" w:type="dxa"/>
            <w:shd w:val="clear" w:color="auto" w:fill="007378"/>
            <w:vAlign w:val="center"/>
          </w:tcPr>
          <w:p w14:paraId="6DD6A265"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TOTAL</w:t>
            </w:r>
          </w:p>
          <w:p w14:paraId="5E20E0B8"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En Equivalent</w:t>
            </w:r>
          </w:p>
          <w:p w14:paraId="2E59DF91"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Temps plein</w:t>
            </w:r>
          </w:p>
        </w:tc>
      </w:tr>
      <w:tr w:rsidR="003774B7" w:rsidRPr="003774B7" w14:paraId="1C3E5C69" w14:textId="77777777" w:rsidTr="003774B7">
        <w:trPr>
          <w:trHeight w:val="439"/>
        </w:trPr>
        <w:tc>
          <w:tcPr>
            <w:tcW w:w="1413" w:type="dxa"/>
            <w:shd w:val="clear" w:color="auto" w:fill="007378"/>
          </w:tcPr>
          <w:p w14:paraId="3554B1B9" w14:textId="77777777" w:rsidR="003774B7" w:rsidRPr="003774B7" w:rsidRDefault="003774B7" w:rsidP="003774B7">
            <w:pP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Catégorie A</w:t>
            </w:r>
          </w:p>
        </w:tc>
        <w:tc>
          <w:tcPr>
            <w:tcW w:w="2129" w:type="dxa"/>
          </w:tcPr>
          <w:p w14:paraId="0D32E61E" w14:textId="77777777" w:rsidR="003774B7" w:rsidRPr="003774B7" w:rsidRDefault="003774B7" w:rsidP="003774B7">
            <w:pPr>
              <w:jc w:val="cente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840" w:type="dxa"/>
          </w:tcPr>
          <w:p w14:paraId="74B2D38E"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126" w:type="dxa"/>
          </w:tcPr>
          <w:p w14:paraId="0B6AD371"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3774B7" w:rsidRPr="003774B7" w14:paraId="46710768" w14:textId="77777777" w:rsidTr="003774B7">
        <w:trPr>
          <w:trHeight w:val="418"/>
        </w:trPr>
        <w:tc>
          <w:tcPr>
            <w:tcW w:w="1413" w:type="dxa"/>
            <w:shd w:val="clear" w:color="auto" w:fill="007378"/>
          </w:tcPr>
          <w:p w14:paraId="1F6BF121" w14:textId="77777777" w:rsidR="003774B7" w:rsidRPr="003774B7" w:rsidRDefault="003774B7" w:rsidP="003774B7">
            <w:pP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Catégorie B</w:t>
            </w:r>
          </w:p>
        </w:tc>
        <w:tc>
          <w:tcPr>
            <w:tcW w:w="2129" w:type="dxa"/>
          </w:tcPr>
          <w:p w14:paraId="0B0E2F52"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840" w:type="dxa"/>
          </w:tcPr>
          <w:p w14:paraId="3A3A1656"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126" w:type="dxa"/>
          </w:tcPr>
          <w:p w14:paraId="6177A7E6"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3774B7" w:rsidRPr="003774B7" w14:paraId="51AE35C1" w14:textId="77777777" w:rsidTr="003774B7">
        <w:trPr>
          <w:trHeight w:val="418"/>
        </w:trPr>
        <w:tc>
          <w:tcPr>
            <w:tcW w:w="1413" w:type="dxa"/>
            <w:shd w:val="clear" w:color="auto" w:fill="007378"/>
          </w:tcPr>
          <w:p w14:paraId="79360D59" w14:textId="77777777" w:rsidR="003774B7" w:rsidRPr="003774B7" w:rsidRDefault="003774B7" w:rsidP="003774B7">
            <w:pP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Catégorie C</w:t>
            </w:r>
          </w:p>
        </w:tc>
        <w:tc>
          <w:tcPr>
            <w:tcW w:w="2129" w:type="dxa"/>
          </w:tcPr>
          <w:p w14:paraId="29AB171B"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840" w:type="dxa"/>
          </w:tcPr>
          <w:p w14:paraId="23A21F62"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126" w:type="dxa"/>
          </w:tcPr>
          <w:p w14:paraId="1D9AAB66" w14:textId="77777777" w:rsidR="003774B7" w:rsidRPr="003774B7" w:rsidRDefault="003774B7" w:rsidP="003774B7">
            <w:pP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bl>
    <w:p w14:paraId="483BBE4F" w14:textId="77777777" w:rsidR="003774B7" w:rsidRPr="003774B7" w:rsidRDefault="003774B7" w:rsidP="003774B7">
      <w:pPr>
        <w:spacing w:after="200" w:line="276" w:lineRule="auto"/>
        <w:contextualSpacing/>
        <w:rPr>
          <w:rFonts w:ascii="Calibri" w:eastAsia="Calibri" w:hAnsi="Calibri" w:cs="Times New Roman"/>
          <w:bCs/>
          <w:i/>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700AB3A" w14:textId="77777777" w:rsidR="003774B7" w:rsidRPr="003774B7" w:rsidRDefault="003774B7" w:rsidP="003774B7">
      <w:pPr>
        <w:spacing w:after="200" w:line="276" w:lineRule="auto"/>
        <w:contextualSpacing/>
        <w:rPr>
          <w:rFonts w:ascii="Calibri" w:eastAsia="Calibri" w:hAnsi="Calibri" w:cs="Times New Roman"/>
          <w:bCs/>
          <w:i/>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FB59156" w14:textId="77777777" w:rsidR="003774B7" w:rsidRPr="003774B7" w:rsidRDefault="003774B7" w:rsidP="003774B7">
      <w:pPr>
        <w:spacing w:after="200" w:line="276" w:lineRule="auto"/>
        <w:contextualSpacing/>
        <w:rPr>
          <w:rFonts w:ascii="Calibri" w:eastAsia="Calibri" w:hAnsi="Calibri" w:cs="Times New Roman"/>
          <w:bCs/>
          <w:i/>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3954BBC" w14:textId="77777777" w:rsidR="003774B7" w:rsidRPr="003774B7" w:rsidRDefault="003774B7" w:rsidP="003774B7">
      <w:pPr>
        <w:spacing w:after="200" w:line="276" w:lineRule="auto"/>
        <w:contextualSpacing/>
        <w:rPr>
          <w:rFonts w:ascii="Calibri" w:eastAsia="Calibri" w:hAnsi="Calibri" w:cs="Times New Roman"/>
          <w:bCs/>
          <w:i/>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1874DAD" w14:textId="77777777" w:rsidR="003774B7" w:rsidRPr="003774B7" w:rsidRDefault="003774B7" w:rsidP="003774B7">
      <w:pPr>
        <w:spacing w:after="200" w:line="276" w:lineRule="auto"/>
        <w:contextualSpacing/>
        <w:rPr>
          <w:rFonts w:ascii="Calibri" w:eastAsia="Calibri" w:hAnsi="Calibri" w:cs="Times New Roman"/>
          <w:bCs/>
          <w:i/>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EBBD2A4" w14:textId="77777777" w:rsidR="003774B7" w:rsidRP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68CD3E4" w14:textId="77777777" w:rsidR="003774B7" w:rsidRP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44600D5" w14:textId="77777777" w:rsidR="0013744D" w:rsidRDefault="0013744D" w:rsidP="0013744D">
      <w:pPr>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93C1F20" w14:textId="77777777" w:rsidR="0013744D" w:rsidRDefault="0013744D" w:rsidP="0013744D">
      <w:pPr>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59DF210" w14:textId="77777777" w:rsidR="0013744D" w:rsidRDefault="0013744D" w:rsidP="0013744D">
      <w:pPr>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8999383" w14:textId="4282F92C" w:rsidR="00885CE9" w:rsidRDefault="0013744D" w:rsidP="0013744D">
      <w:pPr>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26DCB">
        <w:rPr>
          <w:rFonts w:ascii="EDAPC B+ Myriad Pro" w:hAnsi="EDAPC B+ Myriad Pro" w:cs="EDAPC B+ Myriad Pro"/>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29248" behindDoc="1" locked="0" layoutInCell="1" allowOverlap="1" wp14:anchorId="2836D2AE" wp14:editId="097052B2">
                <wp:simplePos x="0" y="0"/>
                <wp:positionH relativeFrom="margin">
                  <wp:posOffset>541020</wp:posOffset>
                </wp:positionH>
                <wp:positionV relativeFrom="paragraph">
                  <wp:posOffset>110490</wp:posOffset>
                </wp:positionV>
                <wp:extent cx="5793105" cy="526415"/>
                <wp:effectExtent l="0" t="0" r="0" b="0"/>
                <wp:wrapNone/>
                <wp:docPr id="1707127231" name="Zone de texte 1707127231"/>
                <wp:cNvGraphicFramePr/>
                <a:graphic xmlns:a="http://schemas.openxmlformats.org/drawingml/2006/main">
                  <a:graphicData uri="http://schemas.microsoft.com/office/word/2010/wordprocessingShape">
                    <wps:wsp>
                      <wps:cNvSpPr txBox="1"/>
                      <wps:spPr>
                        <a:xfrm>
                          <a:off x="0" y="0"/>
                          <a:ext cx="5793105" cy="526415"/>
                        </a:xfrm>
                        <a:prstGeom prst="rect">
                          <a:avLst/>
                        </a:prstGeom>
                        <a:noFill/>
                        <a:ln w="9525" cap="flat" cmpd="sng" algn="ctr">
                          <a:noFill/>
                          <a:prstDash val="solid"/>
                        </a:ln>
                        <a:effectLst/>
                      </wps:spPr>
                      <wps:txbx>
                        <w:txbxContent>
                          <w:p w14:paraId="27BA19E3" w14:textId="77777777" w:rsidR="003774B7" w:rsidRPr="00986AB7" w:rsidRDefault="003774B7" w:rsidP="003774B7">
                            <w:pPr>
                              <w:pStyle w:val="Paragraphedeliste"/>
                              <w:autoSpaceDE w:val="0"/>
                              <w:autoSpaceDN w:val="0"/>
                              <w:adjustRightInd w:val="0"/>
                              <w:ind w:left="644" w:right="252"/>
                              <w:jc w:val="both"/>
                              <w:rPr>
                                <w:rFonts w:eastAsia="CIDFont+F4" w:cstheme="minorHAnsi"/>
                                <w:b/>
                                <w:bCs/>
                                <w:i/>
                                <w:iCs/>
                                <w:sz w:val="20"/>
                                <w:szCs w:val="20"/>
                                <w:highlight w:val="lightGray"/>
                              </w:rPr>
                            </w:pPr>
                          </w:p>
                          <w:p w14:paraId="297FF39B" w14:textId="04A3054B" w:rsidR="003774B7" w:rsidRDefault="003774B7" w:rsidP="008324FA">
                            <w:pPr>
                              <w:pStyle w:val="Paragraphedeliste"/>
                              <w:numPr>
                                <w:ilvl w:val="0"/>
                                <w:numId w:val="11"/>
                              </w:numPr>
                              <w:autoSpaceDE w:val="0"/>
                              <w:autoSpaceDN w:val="0"/>
                              <w:adjustRightInd w:val="0"/>
                              <w:ind w:right="252"/>
                              <w:jc w:val="both"/>
                            </w:pPr>
                            <w:r>
                              <w:rPr>
                                <w:rFonts w:eastAsia="CIDFont+F4" w:cstheme="minorHAnsi"/>
                                <w:b/>
                                <w:bCs/>
                                <w:i/>
                                <w:iCs/>
                                <w:sz w:val="20"/>
                                <w:szCs w:val="20"/>
                                <w:highlight w:val="lightGray"/>
                              </w:rPr>
                              <w:t xml:space="preserve">Lister, autant que possible, les métiers et les compétences </w:t>
                            </w:r>
                            <w:r w:rsidRPr="0019058B">
                              <w:rPr>
                                <w:rFonts w:eastAsia="CIDFont+F4" w:cstheme="minorHAnsi"/>
                                <w:i/>
                                <w:iCs/>
                                <w:sz w:val="20"/>
                                <w:szCs w:val="20"/>
                                <w:highlight w:val="lightGray"/>
                              </w:rPr>
                              <w:t>(exemples par services</w:t>
                            </w:r>
                            <w:r w:rsidR="0019058B">
                              <w:rPr>
                                <w:rFonts w:eastAsia="CIDFont+F4" w:cstheme="minorHAnsi"/>
                                <w:i/>
                                <w:iCs/>
                                <w:sz w:val="20"/>
                                <w:szCs w:val="20"/>
                                <w:highlight w:val="lightGray"/>
                              </w:rPr>
                              <w:t xml:space="preserve"> ci-dessous</w:t>
                            </w:r>
                            <w:r w:rsidRPr="0019058B">
                              <w:rPr>
                                <w:rFonts w:eastAsia="CIDFont+F4" w:cstheme="minorHAnsi"/>
                                <w:i/>
                                <w:iCs/>
                                <w:sz w:val="20"/>
                                <w:szCs w:val="20"/>
                                <w:highlight w:val="lightGra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6D2AE" id="Zone de texte 1707127231" o:spid="_x0000_s1036" type="#_x0000_t202" style="position:absolute;margin-left:42.6pt;margin-top:8.7pt;width:456.15pt;height:41.4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" filled="f" stroked="f">
                <v:textbox>
                  <w:txbxContent>
                    <w:p w14:paraId="27BA19E3" w14:textId="77777777" w:rsidR="003774B7" w:rsidRPr="00986AB7" w:rsidRDefault="003774B7" w:rsidP="003774B7">
                      <w:pPr>
                        <w:pStyle w:val="Paragraphedeliste"/>
                        <w:autoSpaceDE w:val="0"/>
                        <w:autoSpaceDN w:val="0"/>
                        <w:adjustRightInd w:val="0"/>
                        <w:ind w:left="644" w:right="252"/>
                        <w:jc w:val="both"/>
                        <w:rPr>
                          <w:rFonts w:eastAsia="CIDFont+F4" w:cstheme="minorHAnsi"/>
                          <w:b/>
                          <w:bCs/>
                          <w:i/>
                          <w:iCs/>
                          <w:sz w:val="20"/>
                          <w:szCs w:val="20"/>
                          <w:highlight w:val="lightGray"/>
                        </w:rPr>
                      </w:pPr>
                    </w:p>
                    <w:p w14:paraId="297FF39B" w14:textId="04A3054B" w:rsidR="003774B7" w:rsidRDefault="003774B7" w:rsidP="008324FA">
                      <w:pPr>
                        <w:pStyle w:val="Paragraphedeliste"/>
                        <w:numPr>
                          <w:ilvl w:val="0"/>
                          <w:numId w:val="11"/>
                        </w:numPr>
                        <w:autoSpaceDE w:val="0"/>
                        <w:autoSpaceDN w:val="0"/>
                        <w:adjustRightInd w:val="0"/>
                        <w:ind w:right="252"/>
                        <w:jc w:val="both"/>
                      </w:pPr>
                      <w:r>
                        <w:rPr>
                          <w:rFonts w:eastAsia="CIDFont+F4" w:cstheme="minorHAnsi"/>
                          <w:b/>
                          <w:bCs/>
                          <w:i/>
                          <w:iCs/>
                          <w:sz w:val="20"/>
                          <w:szCs w:val="20"/>
                          <w:highlight w:val="lightGray"/>
                        </w:rPr>
                        <w:t xml:space="preserve">Lister, autant que possible, les métiers et les compétences </w:t>
                      </w:r>
                      <w:r w:rsidRPr="0019058B">
                        <w:rPr>
                          <w:rFonts w:eastAsia="CIDFont+F4" w:cstheme="minorHAnsi"/>
                          <w:i/>
                          <w:iCs/>
                          <w:sz w:val="20"/>
                          <w:szCs w:val="20"/>
                          <w:highlight w:val="lightGray"/>
                        </w:rPr>
                        <w:t>(exemples par services</w:t>
                      </w:r>
                      <w:r w:rsidR="0019058B">
                        <w:rPr>
                          <w:rFonts w:eastAsia="CIDFont+F4" w:cstheme="minorHAnsi"/>
                          <w:i/>
                          <w:iCs/>
                          <w:sz w:val="20"/>
                          <w:szCs w:val="20"/>
                          <w:highlight w:val="lightGray"/>
                        </w:rPr>
                        <w:t xml:space="preserve"> ci-dessous</w:t>
                      </w:r>
                      <w:r w:rsidRPr="0019058B">
                        <w:rPr>
                          <w:rFonts w:eastAsia="CIDFont+F4" w:cstheme="minorHAnsi"/>
                          <w:i/>
                          <w:iCs/>
                          <w:sz w:val="20"/>
                          <w:szCs w:val="20"/>
                          <w:highlight w:val="lightGray"/>
                        </w:rPr>
                        <w:t>)</w:t>
                      </w:r>
                    </w:p>
                  </w:txbxContent>
                </v:textbox>
                <w10:wrap anchorx="margin"/>
              </v:shape>
            </w:pict>
          </mc:Fallback>
        </mc:AlternateContent>
      </w:r>
    </w:p>
    <w:p w14:paraId="616A13A9" w14:textId="53DB1FFD" w:rsidR="003774B7" w:rsidRP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E179D36" w14:textId="06D7EB28" w:rsidR="003774B7" w:rsidRPr="003774B7" w:rsidRDefault="003774B7" w:rsidP="003774B7">
      <w:pPr>
        <w:spacing w:after="200" w:line="276" w:lineRule="auto"/>
        <w:contextualSpacing/>
        <w:rPr>
          <w:rFonts w:ascii="Calibri" w:eastAsia="Calibri" w:hAnsi="Calibri" w:cs="Times New Roman"/>
          <w:bCs/>
          <w:i/>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bl>
      <w:tblPr>
        <w:tblStyle w:val="Grilledutableau1"/>
        <w:tblpPr w:leftFromText="141" w:rightFromText="141" w:vertAnchor="text" w:horzAnchor="margin" w:tblpXSpec="center" w:tblpY="69"/>
        <w:tblW w:w="0" w:type="auto"/>
        <w:tblLook w:val="04A0" w:firstRow="1" w:lastRow="0" w:firstColumn="1" w:lastColumn="0" w:noHBand="0" w:noVBand="1"/>
      </w:tblPr>
      <w:tblGrid>
        <w:gridCol w:w="1413"/>
        <w:gridCol w:w="3118"/>
        <w:gridCol w:w="5387"/>
      </w:tblGrid>
      <w:tr w:rsidR="003774B7" w:rsidRPr="003774B7" w14:paraId="7534D65F" w14:textId="77777777" w:rsidTr="0019058B">
        <w:trPr>
          <w:trHeight w:val="680"/>
        </w:trPr>
        <w:tc>
          <w:tcPr>
            <w:tcW w:w="1413" w:type="dxa"/>
          </w:tcPr>
          <w:p w14:paraId="5AF6DFA1" w14:textId="77777777" w:rsidR="003774B7" w:rsidRPr="003774B7" w:rsidRDefault="003774B7" w:rsidP="003774B7">
            <w:pPr>
              <w:rPr>
                <w:rFonts w:ascii="Calibri" w:eastAsia="Calibri" w:hAnsi="Calibri" w:cs="Times New Roman"/>
                <w:bCs/>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bCs/>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type="page"/>
            </w:r>
          </w:p>
          <w:p w14:paraId="4BEE1A79" w14:textId="77777777" w:rsidR="003774B7" w:rsidRPr="003774B7" w:rsidRDefault="003774B7" w:rsidP="003774B7">
            <w:pPr>
              <w:rPr>
                <w:rFonts w:ascii="Calibri" w:eastAsia="Calibri" w:hAnsi="Calibri" w:cs="Times New Roman"/>
                <w:bCs/>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bCs/>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Services</w:t>
            </w:r>
          </w:p>
        </w:tc>
        <w:tc>
          <w:tcPr>
            <w:tcW w:w="3118" w:type="dxa"/>
            <w:shd w:val="clear" w:color="auto" w:fill="007378"/>
          </w:tcPr>
          <w:p w14:paraId="087A7EE2" w14:textId="77777777" w:rsidR="003774B7" w:rsidRPr="003774B7" w:rsidRDefault="003774B7" w:rsidP="003774B7">
            <w:pPr>
              <w:jc w:val="cente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p>
          <w:p w14:paraId="5E625F4B"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Métiers</w:t>
            </w:r>
          </w:p>
        </w:tc>
        <w:tc>
          <w:tcPr>
            <w:tcW w:w="5387" w:type="dxa"/>
            <w:shd w:val="clear" w:color="auto" w:fill="007378"/>
          </w:tcPr>
          <w:p w14:paraId="7EEEAD1D"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p>
          <w:p w14:paraId="25742ED1" w14:textId="77777777" w:rsidR="003774B7" w:rsidRPr="003774B7" w:rsidRDefault="003774B7" w:rsidP="003774B7">
            <w:pPr>
              <w:jc w:val="center"/>
              <w:rPr>
                <w:rFonts w:ascii="Calibri" w:eastAsia="Calibri" w:hAnsi="Calibri"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Compétences</w:t>
            </w:r>
          </w:p>
        </w:tc>
      </w:tr>
      <w:tr w:rsidR="003774B7" w:rsidRPr="003774B7" w14:paraId="334D4CDB" w14:textId="77777777" w:rsidTr="0019058B">
        <w:trPr>
          <w:trHeight w:val="439"/>
        </w:trPr>
        <w:tc>
          <w:tcPr>
            <w:tcW w:w="1413" w:type="dxa"/>
            <w:vMerge w:val="restart"/>
            <w:shd w:val="clear" w:color="auto" w:fill="007378"/>
            <w:vAlign w:val="center"/>
          </w:tcPr>
          <w:p w14:paraId="07110189"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p>
          <w:p w14:paraId="3274A489" w14:textId="77777777" w:rsidR="003774B7" w:rsidRPr="003774B7" w:rsidRDefault="003774B7" w:rsidP="003774B7">
            <w:pPr>
              <w:jc w:val="cente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Administratif</w:t>
            </w:r>
          </w:p>
        </w:tc>
        <w:tc>
          <w:tcPr>
            <w:tcW w:w="3118" w:type="dxa"/>
          </w:tcPr>
          <w:p w14:paraId="3FD8E559" w14:textId="77777777" w:rsidR="003774B7" w:rsidRPr="003774B7" w:rsidRDefault="003774B7" w:rsidP="003774B7">
            <w:pPr>
              <w:jc w:val="cente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EE36F67" w14:textId="77777777" w:rsidR="003774B7" w:rsidRPr="003774B7" w:rsidRDefault="003774B7" w:rsidP="003774B7">
            <w:pPr>
              <w:jc w:val="cente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Secrétaire de mairie</w:t>
            </w:r>
          </w:p>
        </w:tc>
        <w:tc>
          <w:tcPr>
            <w:tcW w:w="5387" w:type="dxa"/>
          </w:tcPr>
          <w:p w14:paraId="7635CE15" w14:textId="77777777" w:rsidR="003774B7" w:rsidRPr="003774B7" w:rsidRDefault="003774B7" w:rsidP="008324FA">
            <w:pPr>
              <w:numPr>
                <w:ilvl w:val="0"/>
                <w:numId w:val="14"/>
              </w:numPr>
              <w:ind w:left="602" w:hanging="283"/>
              <w:contextualSpacing/>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Pilotage de projet</w:t>
            </w:r>
          </w:p>
          <w:p w14:paraId="092FEBA6" w14:textId="77777777" w:rsidR="003774B7" w:rsidRPr="003774B7" w:rsidRDefault="003774B7" w:rsidP="008324FA">
            <w:pPr>
              <w:numPr>
                <w:ilvl w:val="0"/>
                <w:numId w:val="14"/>
              </w:numPr>
              <w:ind w:left="602" w:hanging="283"/>
              <w:contextualSpacing/>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Management d’équipes</w:t>
            </w:r>
          </w:p>
          <w:p w14:paraId="0E700810" w14:textId="77777777" w:rsidR="003774B7" w:rsidRPr="003774B7" w:rsidRDefault="003774B7" w:rsidP="008324FA">
            <w:pPr>
              <w:numPr>
                <w:ilvl w:val="0"/>
                <w:numId w:val="14"/>
              </w:numPr>
              <w:ind w:left="602" w:hanging="283"/>
              <w:contextualSpacing/>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Gestion financière et comptable</w:t>
            </w:r>
          </w:p>
          <w:p w14:paraId="7AF20F99" w14:textId="77777777" w:rsidR="003774B7" w:rsidRPr="003774B7" w:rsidRDefault="003774B7" w:rsidP="008324FA">
            <w:pPr>
              <w:numPr>
                <w:ilvl w:val="0"/>
                <w:numId w:val="14"/>
              </w:numPr>
              <w:ind w:left="602" w:hanging="283"/>
              <w:contextualSpacing/>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Gestion RH</w:t>
            </w:r>
          </w:p>
        </w:tc>
      </w:tr>
      <w:tr w:rsidR="003774B7" w:rsidRPr="003774B7" w14:paraId="4D0F7D7E" w14:textId="77777777" w:rsidTr="0019058B">
        <w:trPr>
          <w:trHeight w:val="418"/>
        </w:trPr>
        <w:tc>
          <w:tcPr>
            <w:tcW w:w="1413" w:type="dxa"/>
            <w:vMerge/>
            <w:shd w:val="clear" w:color="auto" w:fill="007378"/>
          </w:tcPr>
          <w:p w14:paraId="378A332B" w14:textId="77777777" w:rsidR="003774B7" w:rsidRPr="003774B7" w:rsidRDefault="003774B7" w:rsidP="003774B7">
            <w:pP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p>
        </w:tc>
        <w:tc>
          <w:tcPr>
            <w:tcW w:w="3118" w:type="dxa"/>
          </w:tcPr>
          <w:p w14:paraId="4BD9C8A5" w14:textId="77777777" w:rsidR="003774B7" w:rsidRPr="003774B7" w:rsidRDefault="003774B7" w:rsidP="003774B7">
            <w:pPr>
              <w:jc w:val="cente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Agent d’accueil</w:t>
            </w:r>
          </w:p>
        </w:tc>
        <w:tc>
          <w:tcPr>
            <w:tcW w:w="5387" w:type="dxa"/>
          </w:tcPr>
          <w:p w14:paraId="7CF33B7A" w14:textId="77777777" w:rsidR="003774B7" w:rsidRPr="003774B7" w:rsidRDefault="003774B7" w:rsidP="008324FA">
            <w:pPr>
              <w:numPr>
                <w:ilvl w:val="0"/>
                <w:numId w:val="13"/>
              </w:numPr>
              <w:ind w:left="602" w:hanging="283"/>
              <w:contextualSpacing/>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Gestion administrative (état civil, administration générale, urbanisme…)</w:t>
            </w:r>
          </w:p>
          <w:p w14:paraId="1A3DB9D9" w14:textId="77777777" w:rsidR="003774B7" w:rsidRPr="003774B7" w:rsidRDefault="003774B7" w:rsidP="008324FA">
            <w:pPr>
              <w:numPr>
                <w:ilvl w:val="0"/>
                <w:numId w:val="13"/>
              </w:numPr>
              <w:ind w:left="602" w:hanging="283"/>
              <w:contextualSpacing/>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Maitrise outil informatique…</w:t>
            </w:r>
          </w:p>
        </w:tc>
      </w:tr>
      <w:tr w:rsidR="003774B7" w:rsidRPr="003774B7" w14:paraId="0FFD0CE6" w14:textId="77777777" w:rsidTr="0019058B">
        <w:trPr>
          <w:trHeight w:val="418"/>
        </w:trPr>
        <w:tc>
          <w:tcPr>
            <w:tcW w:w="1413" w:type="dxa"/>
            <w:shd w:val="clear" w:color="auto" w:fill="007378"/>
          </w:tcPr>
          <w:p w14:paraId="664E256F" w14:textId="77777777" w:rsidR="003774B7" w:rsidRPr="003774B7" w:rsidRDefault="003774B7" w:rsidP="003774B7">
            <w:pP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 xml:space="preserve">Technique </w:t>
            </w:r>
          </w:p>
        </w:tc>
        <w:tc>
          <w:tcPr>
            <w:tcW w:w="3118" w:type="dxa"/>
          </w:tcPr>
          <w:p w14:paraId="5EFF0B48" w14:textId="77777777" w:rsidR="003774B7" w:rsidRPr="003774B7" w:rsidRDefault="003774B7" w:rsidP="003774B7">
            <w:pPr>
              <w:jc w:val="center"/>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Agent polyvalent</w:t>
            </w:r>
          </w:p>
        </w:tc>
        <w:tc>
          <w:tcPr>
            <w:tcW w:w="5387" w:type="dxa"/>
          </w:tcPr>
          <w:p w14:paraId="7960C1F0" w14:textId="77777777" w:rsidR="003774B7" w:rsidRPr="003774B7" w:rsidRDefault="003774B7" w:rsidP="008324FA">
            <w:pPr>
              <w:numPr>
                <w:ilvl w:val="0"/>
                <w:numId w:val="15"/>
              </w:numPr>
              <w:ind w:left="602" w:hanging="283"/>
              <w:contextualSpacing/>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774B7">
              <w:rPr>
                <w:rFonts w:ascii="Calibri" w:eastAsia="Calibri" w:hAnsi="Calibri" w:cs="Times New Roman"/>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Compétences techniques (électricité, mécanique, maçonnerie, espaces verts…)</w:t>
            </w:r>
          </w:p>
        </w:tc>
      </w:tr>
      <w:tr w:rsidR="003774B7" w:rsidRPr="003774B7" w14:paraId="0C241F63" w14:textId="77777777" w:rsidTr="0019058B">
        <w:trPr>
          <w:trHeight w:val="625"/>
        </w:trPr>
        <w:tc>
          <w:tcPr>
            <w:tcW w:w="1413" w:type="dxa"/>
            <w:shd w:val="clear" w:color="auto" w:fill="007378"/>
          </w:tcPr>
          <w:p w14:paraId="79E49F01" w14:textId="77777777" w:rsidR="003774B7" w:rsidRPr="003774B7" w:rsidRDefault="003774B7" w:rsidP="003774B7">
            <w:pPr>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3774B7">
              <w:rPr>
                <w:rFonts w:ascii="Calibri" w:eastAsia="Calibri" w:hAnsi="Calibri" w:cs="Times New Roman"/>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Etc…</w:t>
            </w:r>
          </w:p>
        </w:tc>
        <w:tc>
          <w:tcPr>
            <w:tcW w:w="3118" w:type="dxa"/>
          </w:tcPr>
          <w:p w14:paraId="52B4E631" w14:textId="77777777" w:rsidR="003774B7" w:rsidRPr="003774B7" w:rsidRDefault="003774B7" w:rsidP="003774B7">
            <w:pPr>
              <w:rPr>
                <w:rFonts w:ascii="Calibri" w:eastAsia="Calibri" w:hAnsi="Calibri" w:cs="Times New Roman"/>
                <w:i/>
                <w:iCs/>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5387" w:type="dxa"/>
          </w:tcPr>
          <w:p w14:paraId="00EFD752" w14:textId="77777777" w:rsidR="003774B7" w:rsidRPr="003774B7" w:rsidRDefault="003774B7" w:rsidP="003774B7">
            <w:pPr>
              <w:rPr>
                <w:rFonts w:ascii="Calibri" w:eastAsia="Calibri" w:hAnsi="Calibri" w:cs="Times New Roman"/>
                <w:i/>
                <w:iCs/>
                <w:color w:val="00000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bl>
    <w:p w14:paraId="60D4CE17" w14:textId="77777777" w:rsidR="003774B7" w:rsidRPr="003774B7" w:rsidRDefault="003774B7" w:rsidP="003774B7">
      <w:pPr>
        <w:spacing w:after="200" w:line="276" w:lineRule="auto"/>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7DE0C54"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9C13585"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58B99BF"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2399DEA"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51A4A9F"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B2B4471"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4303951"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0C50DBE"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1F8029E"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2AA8019" w14:textId="77777777"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821DDCE" w14:textId="77777777" w:rsidR="00885CE9" w:rsidRDefault="00885CE9"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4905734" w14:textId="76BCE81F"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26DCB">
        <w:rPr>
          <w:rFonts w:ascii="EDAPC B+ Myriad Pro" w:hAnsi="EDAPC B+ Myriad Pro" w:cs="EDAPC B+ Myriad Pro"/>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31296" behindDoc="1" locked="0" layoutInCell="1" allowOverlap="1" wp14:anchorId="5D93E1DA" wp14:editId="1EA2262F">
                <wp:simplePos x="0" y="0"/>
                <wp:positionH relativeFrom="margin">
                  <wp:posOffset>695096</wp:posOffset>
                </wp:positionH>
                <wp:positionV relativeFrom="paragraph">
                  <wp:posOffset>109372</wp:posOffset>
                </wp:positionV>
                <wp:extent cx="3503981" cy="504749"/>
                <wp:effectExtent l="0" t="0" r="0" b="0"/>
                <wp:wrapNone/>
                <wp:docPr id="1213885551" name="Zone de texte 1213885551"/>
                <wp:cNvGraphicFramePr/>
                <a:graphic xmlns:a="http://schemas.openxmlformats.org/drawingml/2006/main">
                  <a:graphicData uri="http://schemas.microsoft.com/office/word/2010/wordprocessingShape">
                    <wps:wsp>
                      <wps:cNvSpPr txBox="1"/>
                      <wps:spPr>
                        <a:xfrm>
                          <a:off x="0" y="0"/>
                          <a:ext cx="3503981" cy="504749"/>
                        </a:xfrm>
                        <a:prstGeom prst="rect">
                          <a:avLst/>
                        </a:prstGeom>
                        <a:noFill/>
                        <a:ln w="9525" cap="flat" cmpd="sng" algn="ctr">
                          <a:noFill/>
                          <a:prstDash val="solid"/>
                        </a:ln>
                        <a:effectLst/>
                      </wps:spPr>
                      <wps:txbx>
                        <w:txbxContent>
                          <w:p w14:paraId="71E83BEA" w14:textId="77777777" w:rsidR="003774B7" w:rsidRPr="00D3523E" w:rsidRDefault="003774B7" w:rsidP="00CB2715">
                            <w:pPr>
                              <w:autoSpaceDE w:val="0"/>
                              <w:autoSpaceDN w:val="0"/>
                              <w:adjustRightInd w:val="0"/>
                              <w:ind w:left="567" w:right="252"/>
                              <w:jc w:val="both"/>
                              <w:rPr>
                                <w:rFonts w:eastAsia="CIDFont+F4" w:cstheme="minorHAnsi"/>
                                <w:b/>
                                <w:bCs/>
                                <w:i/>
                                <w:iCs/>
                                <w:sz w:val="10"/>
                                <w:szCs w:val="10"/>
                              </w:rPr>
                            </w:pPr>
                          </w:p>
                          <w:p w14:paraId="754F82AE" w14:textId="0EF78667" w:rsidR="003774B7" w:rsidRPr="00986AB7" w:rsidRDefault="003774B7" w:rsidP="00535655">
                            <w:pPr>
                              <w:pStyle w:val="En-tte"/>
                              <w:numPr>
                                <w:ilvl w:val="0"/>
                                <w:numId w:val="1"/>
                              </w:numPr>
                              <w:autoSpaceDE w:val="0"/>
                              <w:autoSpaceDN w:val="0"/>
                              <w:adjustRightInd w:val="0"/>
                              <w:ind w:right="252"/>
                              <w:jc w:val="both"/>
                              <w:rPr>
                                <w:rFonts w:eastAsia="CIDFont+F4" w:cstheme="minorHAnsi"/>
                                <w:b/>
                                <w:bCs/>
                                <w:i/>
                                <w:iCs/>
                                <w:sz w:val="20"/>
                                <w:szCs w:val="20"/>
                              </w:rPr>
                            </w:pPr>
                            <w:r w:rsidRPr="00986AB7">
                              <w:rPr>
                                <w:rFonts w:eastAsia="CIDFont+F4" w:cstheme="minorHAnsi"/>
                                <w:b/>
                                <w:bCs/>
                                <w:i/>
                                <w:iCs/>
                                <w:sz w:val="20"/>
                                <w:szCs w:val="20"/>
                                <w:highlight w:val="lightGray"/>
                              </w:rPr>
                              <w:t xml:space="preserve">Joindre </w:t>
                            </w:r>
                            <w:r>
                              <w:rPr>
                                <w:rFonts w:eastAsia="CIDFont+F4" w:cstheme="minorHAnsi"/>
                                <w:b/>
                                <w:bCs/>
                                <w:i/>
                                <w:iCs/>
                                <w:sz w:val="20"/>
                                <w:szCs w:val="20"/>
                                <w:highlight w:val="lightGray"/>
                              </w:rPr>
                              <w:t>un organigramme fonctionnel anonymisé</w:t>
                            </w:r>
                          </w:p>
                          <w:p w14:paraId="06554506" w14:textId="77777777" w:rsidR="003774B7" w:rsidRPr="00986AB7" w:rsidRDefault="003774B7" w:rsidP="00CB2715">
                            <w:pPr>
                              <w:pStyle w:val="En-tte"/>
                              <w:autoSpaceDE w:val="0"/>
                              <w:autoSpaceDN w:val="0"/>
                              <w:adjustRightInd w:val="0"/>
                              <w:ind w:left="644" w:right="252"/>
                              <w:jc w:val="both"/>
                              <w:rPr>
                                <w:rFonts w:eastAsia="CIDFont+F4" w:cstheme="minorHAnsi"/>
                                <w:b/>
                                <w:bCs/>
                                <w:i/>
                                <w:iCs/>
                                <w:sz w:val="20"/>
                                <w:szCs w:val="20"/>
                                <w:highlight w:val="lightGra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3E1DA" id="Zone de texte 1213885551" o:spid="_x0000_s1037" type="#_x0000_t202" style="position:absolute;margin-left:54.75pt;margin-top:8.6pt;width:275.9pt;height:39.7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" filled="f" stroked="f">
                <v:textbox>
                  <w:txbxContent>
                    <w:p w14:paraId="71E83BEA" w14:textId="77777777" w:rsidR="003774B7" w:rsidRPr="00D3523E" w:rsidRDefault="003774B7" w:rsidP="00CB2715">
                      <w:pPr>
                        <w:autoSpaceDE w:val="0"/>
                        <w:autoSpaceDN w:val="0"/>
                        <w:adjustRightInd w:val="0"/>
                        <w:ind w:left="567" w:right="252"/>
                        <w:jc w:val="both"/>
                        <w:rPr>
                          <w:rFonts w:eastAsia="CIDFont+F4" w:cstheme="minorHAnsi"/>
                          <w:b/>
                          <w:bCs/>
                          <w:i/>
                          <w:iCs/>
                          <w:sz w:val="10"/>
                          <w:szCs w:val="10"/>
                        </w:rPr>
                      </w:pPr>
                    </w:p>
                    <w:p w14:paraId="754F82AE" w14:textId="0EF78667" w:rsidR="003774B7" w:rsidRPr="00986AB7" w:rsidRDefault="003774B7" w:rsidP="00535655">
                      <w:pPr>
                        <w:pStyle w:val="En-tte"/>
                        <w:numPr>
                          <w:ilvl w:val="0"/>
                          <w:numId w:val="1"/>
                        </w:numPr>
                        <w:autoSpaceDE w:val="0"/>
                        <w:autoSpaceDN w:val="0"/>
                        <w:adjustRightInd w:val="0"/>
                        <w:ind w:right="252"/>
                        <w:jc w:val="both"/>
                        <w:rPr>
                          <w:rFonts w:eastAsia="CIDFont+F4" w:cstheme="minorHAnsi"/>
                          <w:b/>
                          <w:bCs/>
                          <w:i/>
                          <w:iCs/>
                          <w:sz w:val="20"/>
                          <w:szCs w:val="20"/>
                        </w:rPr>
                      </w:pPr>
                      <w:r w:rsidRPr="00986AB7">
                        <w:rPr>
                          <w:rFonts w:eastAsia="CIDFont+F4" w:cstheme="minorHAnsi"/>
                          <w:b/>
                          <w:bCs/>
                          <w:i/>
                          <w:iCs/>
                          <w:sz w:val="20"/>
                          <w:szCs w:val="20"/>
                          <w:highlight w:val="lightGray"/>
                        </w:rPr>
                        <w:t xml:space="preserve">Joindre </w:t>
                      </w:r>
                      <w:r>
                        <w:rPr>
                          <w:rFonts w:eastAsia="CIDFont+F4" w:cstheme="minorHAnsi"/>
                          <w:b/>
                          <w:bCs/>
                          <w:i/>
                          <w:iCs/>
                          <w:sz w:val="20"/>
                          <w:szCs w:val="20"/>
                          <w:highlight w:val="lightGray"/>
                        </w:rPr>
                        <w:t>un organigramme fonctionnel anonymisé</w:t>
                      </w:r>
                    </w:p>
                    <w:p w14:paraId="06554506" w14:textId="77777777" w:rsidR="003774B7" w:rsidRPr="00986AB7" w:rsidRDefault="003774B7" w:rsidP="00CB2715">
                      <w:pPr>
                        <w:pStyle w:val="En-tte"/>
                        <w:autoSpaceDE w:val="0"/>
                        <w:autoSpaceDN w:val="0"/>
                        <w:adjustRightInd w:val="0"/>
                        <w:ind w:left="644" w:right="252"/>
                        <w:jc w:val="both"/>
                        <w:rPr>
                          <w:rFonts w:eastAsia="CIDFont+F4" w:cstheme="minorHAnsi"/>
                          <w:b/>
                          <w:bCs/>
                          <w:i/>
                          <w:iCs/>
                          <w:sz w:val="20"/>
                          <w:szCs w:val="20"/>
                          <w:highlight w:val="lightGray"/>
                        </w:rPr>
                      </w:pPr>
                    </w:p>
                  </w:txbxContent>
                </v:textbox>
                <w10:wrap anchorx="margin"/>
              </v:shape>
            </w:pict>
          </mc:Fallback>
        </mc:AlternateContent>
      </w:r>
    </w:p>
    <w:p w14:paraId="4E64F391" w14:textId="7AE239B1" w:rsidR="003774B7" w:rsidRDefault="003774B7" w:rsidP="003774B7">
      <w:pPr>
        <w:spacing w:after="200" w:line="276" w:lineRule="auto"/>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9ABEC9D" w14:textId="077CEEA1" w:rsidR="00CB2715" w:rsidRDefault="00CB2715" w:rsidP="003774B7"/>
    <w:p w14:paraId="37C591C2" w14:textId="77777777" w:rsidR="00CB2715" w:rsidRDefault="00CB2715" w:rsidP="003774B7"/>
    <w:p w14:paraId="7C1B26E6" w14:textId="77777777" w:rsidR="00885CE9" w:rsidRDefault="00885CE9" w:rsidP="003774B7"/>
    <w:p w14:paraId="5A3ADA36" w14:textId="77777777" w:rsidR="00885CE9" w:rsidRDefault="00885CE9" w:rsidP="003774B7"/>
    <w:p w14:paraId="73CD8432" w14:textId="2870851A" w:rsidR="00CB2715" w:rsidRPr="00CB2715" w:rsidRDefault="00CB2715" w:rsidP="008324FA">
      <w:pPr>
        <w:pStyle w:val="Paragraphedeliste"/>
        <w:numPr>
          <w:ilvl w:val="0"/>
          <w:numId w:val="12"/>
        </w:numPr>
        <w:tabs>
          <w:tab w:val="left" w:pos="952"/>
        </w:tabs>
        <w:ind w:left="0" w:firstLine="567"/>
        <w:rPr>
          <w:i/>
          <w:iCs/>
        </w:rPr>
      </w:pPr>
      <w:r>
        <w:rPr>
          <w:b/>
          <w:bCs/>
        </w:rPr>
        <w:t>Tableau des e</w:t>
      </w:r>
      <w:r w:rsidRPr="00CB2715">
        <w:rPr>
          <w:b/>
          <w:bCs/>
        </w:rPr>
        <w:t>ffectifs</w:t>
      </w:r>
      <w:r>
        <w:rPr>
          <w:b/>
          <w:bCs/>
        </w:rPr>
        <w:t xml:space="preserve"> (emploi)</w:t>
      </w:r>
    </w:p>
    <w:p w14:paraId="5C410DA4" w14:textId="2EB9FF54" w:rsidR="00CB2715" w:rsidRDefault="00CB2715" w:rsidP="003774B7">
      <w:pPr>
        <w:pStyle w:val="Paragraphedeliste"/>
        <w:tabs>
          <w:tab w:val="left" w:pos="952"/>
        </w:tabs>
        <w:ind w:left="0"/>
        <w:rPr>
          <w:b/>
          <w:bCs/>
        </w:rPr>
      </w:pPr>
      <w:r w:rsidRPr="00826DCB">
        <w:rPr>
          <w:rFonts w:ascii="EDAPC B+ Myriad Pro" w:hAnsi="EDAPC B+ Myriad Pro" w:cs="EDAPC B+ Myriad Pro"/>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27200" behindDoc="1" locked="0" layoutInCell="1" allowOverlap="1" wp14:anchorId="376A6907" wp14:editId="366423FA">
                <wp:simplePos x="0" y="0"/>
                <wp:positionH relativeFrom="margin">
                  <wp:posOffset>885293</wp:posOffset>
                </wp:positionH>
                <wp:positionV relativeFrom="paragraph">
                  <wp:posOffset>87173</wp:posOffset>
                </wp:positionV>
                <wp:extent cx="5120640" cy="504749"/>
                <wp:effectExtent l="0" t="0" r="0" b="0"/>
                <wp:wrapNone/>
                <wp:docPr id="1641492554" name="Zone de texte 1641492554"/>
                <wp:cNvGraphicFramePr/>
                <a:graphic xmlns:a="http://schemas.openxmlformats.org/drawingml/2006/main">
                  <a:graphicData uri="http://schemas.microsoft.com/office/word/2010/wordprocessingShape">
                    <wps:wsp>
                      <wps:cNvSpPr txBox="1"/>
                      <wps:spPr>
                        <a:xfrm>
                          <a:off x="0" y="0"/>
                          <a:ext cx="5120640" cy="504749"/>
                        </a:xfrm>
                        <a:prstGeom prst="rect">
                          <a:avLst/>
                        </a:prstGeom>
                        <a:noFill/>
                        <a:ln w="9525" cap="flat" cmpd="sng" algn="ctr">
                          <a:noFill/>
                          <a:prstDash val="solid"/>
                        </a:ln>
                        <a:effectLst/>
                      </wps:spPr>
                      <wps:txbx>
                        <w:txbxContent>
                          <w:p w14:paraId="171D27F7" w14:textId="77777777" w:rsidR="00CB2715" w:rsidRPr="00D3523E" w:rsidRDefault="00CB2715" w:rsidP="00CB2715">
                            <w:pPr>
                              <w:autoSpaceDE w:val="0"/>
                              <w:autoSpaceDN w:val="0"/>
                              <w:adjustRightInd w:val="0"/>
                              <w:ind w:left="567" w:right="252"/>
                              <w:jc w:val="both"/>
                              <w:rPr>
                                <w:rFonts w:eastAsia="CIDFont+F4" w:cstheme="minorHAnsi"/>
                                <w:b/>
                                <w:bCs/>
                                <w:i/>
                                <w:iCs/>
                                <w:sz w:val="10"/>
                                <w:szCs w:val="10"/>
                              </w:rPr>
                            </w:pPr>
                          </w:p>
                          <w:p w14:paraId="5492FF6D" w14:textId="77777777" w:rsidR="00CB2715" w:rsidRPr="00986AB7" w:rsidRDefault="00CB2715" w:rsidP="008324FA">
                            <w:pPr>
                              <w:pStyle w:val="Paragraphedeliste"/>
                              <w:numPr>
                                <w:ilvl w:val="0"/>
                                <w:numId w:val="11"/>
                              </w:numPr>
                              <w:autoSpaceDE w:val="0"/>
                              <w:autoSpaceDN w:val="0"/>
                              <w:adjustRightInd w:val="0"/>
                              <w:ind w:right="252"/>
                              <w:jc w:val="both"/>
                              <w:rPr>
                                <w:rFonts w:eastAsia="CIDFont+F4" w:cstheme="minorHAnsi"/>
                                <w:b/>
                                <w:bCs/>
                                <w:i/>
                                <w:iCs/>
                                <w:sz w:val="20"/>
                                <w:szCs w:val="20"/>
                              </w:rPr>
                            </w:pPr>
                            <w:r w:rsidRPr="00986AB7">
                              <w:rPr>
                                <w:rFonts w:eastAsia="CIDFont+F4" w:cstheme="minorHAnsi"/>
                                <w:b/>
                                <w:bCs/>
                                <w:i/>
                                <w:iCs/>
                                <w:sz w:val="20"/>
                                <w:szCs w:val="20"/>
                                <w:highlight w:val="lightGray"/>
                              </w:rPr>
                              <w:t>Joindre le tableau des effectifs à jour, sinon compléter le modèle en annexe</w:t>
                            </w:r>
                            <w:r w:rsidRPr="00986AB7">
                              <w:rPr>
                                <w:rFonts w:eastAsia="CIDFont+F4" w:cstheme="minorHAnsi"/>
                                <w:b/>
                                <w:bCs/>
                                <w:i/>
                                <w:iCs/>
                                <w:sz w:val="20"/>
                                <w:szCs w:val="20"/>
                              </w:rPr>
                              <w:t xml:space="preserve"> </w:t>
                            </w:r>
                            <w:r w:rsidRPr="00986AB7">
                              <w:rPr>
                                <w:rFonts w:eastAsia="CIDFont+F4" w:cstheme="minorHAnsi"/>
                                <w:b/>
                                <w:bCs/>
                                <w:i/>
                                <w:iCs/>
                                <w:color w:val="007378"/>
                                <w:sz w:val="20"/>
                                <w:szCs w:val="20"/>
                              </w:rPr>
                              <w:t>(annexe 1)</w:t>
                            </w:r>
                          </w:p>
                          <w:p w14:paraId="265DEA7E" w14:textId="77777777" w:rsidR="00CB2715" w:rsidRPr="00986AB7" w:rsidRDefault="00CB2715" w:rsidP="00CB2715">
                            <w:pPr>
                              <w:pStyle w:val="Paragraphedeliste"/>
                              <w:autoSpaceDE w:val="0"/>
                              <w:autoSpaceDN w:val="0"/>
                              <w:adjustRightInd w:val="0"/>
                              <w:ind w:left="644" w:right="252"/>
                              <w:jc w:val="both"/>
                              <w:rPr>
                                <w:rFonts w:eastAsia="CIDFont+F4" w:cstheme="minorHAnsi"/>
                                <w:b/>
                                <w:bCs/>
                                <w:i/>
                                <w:iCs/>
                                <w:sz w:val="20"/>
                                <w:szCs w:val="20"/>
                                <w:highlight w:val="lightGra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A6907" id="Zone de texte 1641492554" o:spid="_x0000_s1038" type="#_x0000_t202" style="position:absolute;margin-left:69.7pt;margin-top:6.85pt;width:403.2pt;height:39.75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" filled="f" stroked="f">
                <v:textbox>
                  <w:txbxContent>
                    <w:p w14:paraId="171D27F7" w14:textId="77777777" w:rsidR="00CB2715" w:rsidRPr="00D3523E" w:rsidRDefault="00CB2715" w:rsidP="00CB2715">
                      <w:pPr>
                        <w:autoSpaceDE w:val="0"/>
                        <w:autoSpaceDN w:val="0"/>
                        <w:adjustRightInd w:val="0"/>
                        <w:ind w:left="567" w:right="252"/>
                        <w:jc w:val="both"/>
                        <w:rPr>
                          <w:rFonts w:eastAsia="CIDFont+F4" w:cstheme="minorHAnsi"/>
                          <w:b/>
                          <w:bCs/>
                          <w:i/>
                          <w:iCs/>
                          <w:sz w:val="10"/>
                          <w:szCs w:val="10"/>
                        </w:rPr>
                      </w:pPr>
                    </w:p>
                    <w:p w14:paraId="5492FF6D" w14:textId="77777777" w:rsidR="00CB2715" w:rsidRPr="00986AB7" w:rsidRDefault="00CB2715" w:rsidP="008324FA">
                      <w:pPr>
                        <w:pStyle w:val="Paragraphedeliste"/>
                        <w:numPr>
                          <w:ilvl w:val="0"/>
                          <w:numId w:val="11"/>
                        </w:numPr>
                        <w:autoSpaceDE w:val="0"/>
                        <w:autoSpaceDN w:val="0"/>
                        <w:adjustRightInd w:val="0"/>
                        <w:ind w:right="252"/>
                        <w:jc w:val="both"/>
                        <w:rPr>
                          <w:rFonts w:eastAsia="CIDFont+F4" w:cstheme="minorHAnsi"/>
                          <w:b/>
                          <w:bCs/>
                          <w:i/>
                          <w:iCs/>
                          <w:sz w:val="20"/>
                          <w:szCs w:val="20"/>
                        </w:rPr>
                      </w:pPr>
                      <w:r w:rsidRPr="00986AB7">
                        <w:rPr>
                          <w:rFonts w:eastAsia="CIDFont+F4" w:cstheme="minorHAnsi"/>
                          <w:b/>
                          <w:bCs/>
                          <w:i/>
                          <w:iCs/>
                          <w:sz w:val="20"/>
                          <w:szCs w:val="20"/>
                          <w:highlight w:val="lightGray"/>
                        </w:rPr>
                        <w:t>Joindre le tableau des effectifs à jour, sinon compléter le modèle en annexe</w:t>
                      </w:r>
                      <w:r w:rsidRPr="00986AB7">
                        <w:rPr>
                          <w:rFonts w:eastAsia="CIDFont+F4" w:cstheme="minorHAnsi"/>
                          <w:b/>
                          <w:bCs/>
                          <w:i/>
                          <w:iCs/>
                          <w:sz w:val="20"/>
                          <w:szCs w:val="20"/>
                        </w:rPr>
                        <w:t xml:space="preserve"> </w:t>
                      </w:r>
                      <w:r w:rsidRPr="00986AB7">
                        <w:rPr>
                          <w:rFonts w:eastAsia="CIDFont+F4" w:cstheme="minorHAnsi"/>
                          <w:b/>
                          <w:bCs/>
                          <w:i/>
                          <w:iCs/>
                          <w:color w:val="007378"/>
                          <w:sz w:val="20"/>
                          <w:szCs w:val="20"/>
                        </w:rPr>
                        <w:t>(annexe 1)</w:t>
                      </w:r>
                    </w:p>
                    <w:p w14:paraId="265DEA7E" w14:textId="77777777" w:rsidR="00CB2715" w:rsidRPr="00986AB7" w:rsidRDefault="00CB2715" w:rsidP="00CB2715">
                      <w:pPr>
                        <w:pStyle w:val="Paragraphedeliste"/>
                        <w:autoSpaceDE w:val="0"/>
                        <w:autoSpaceDN w:val="0"/>
                        <w:adjustRightInd w:val="0"/>
                        <w:ind w:left="644" w:right="252"/>
                        <w:jc w:val="both"/>
                        <w:rPr>
                          <w:rFonts w:eastAsia="CIDFont+F4" w:cstheme="minorHAnsi"/>
                          <w:b/>
                          <w:bCs/>
                          <w:i/>
                          <w:iCs/>
                          <w:sz w:val="20"/>
                          <w:szCs w:val="20"/>
                          <w:highlight w:val="lightGray"/>
                        </w:rPr>
                      </w:pPr>
                    </w:p>
                  </w:txbxContent>
                </v:textbox>
                <w10:wrap anchorx="margin"/>
              </v:shape>
            </w:pict>
          </mc:Fallback>
        </mc:AlternateContent>
      </w:r>
    </w:p>
    <w:p w14:paraId="2ED78550" w14:textId="1071425F" w:rsidR="00CB2715" w:rsidRDefault="00CB2715" w:rsidP="003774B7">
      <w:pPr>
        <w:pStyle w:val="Paragraphedeliste"/>
        <w:tabs>
          <w:tab w:val="left" w:pos="952"/>
        </w:tabs>
        <w:ind w:left="0"/>
        <w:rPr>
          <w:b/>
          <w:bCs/>
        </w:rPr>
      </w:pPr>
    </w:p>
    <w:p w14:paraId="3E5F68C2" w14:textId="16CC72EB" w:rsidR="00CB2715" w:rsidRDefault="00CB2715" w:rsidP="003774B7">
      <w:pPr>
        <w:pStyle w:val="Paragraphedeliste"/>
        <w:tabs>
          <w:tab w:val="left" w:pos="952"/>
        </w:tabs>
        <w:ind w:left="0"/>
        <w:rPr>
          <w:b/>
          <w:bCs/>
        </w:rPr>
      </w:pPr>
    </w:p>
    <w:p w14:paraId="34FDA2BA" w14:textId="7A01FE7F" w:rsidR="00CB2715" w:rsidRDefault="00CB2715" w:rsidP="003774B7">
      <w:pPr>
        <w:pStyle w:val="Paragraphedeliste"/>
        <w:tabs>
          <w:tab w:val="left" w:pos="952"/>
        </w:tabs>
        <w:ind w:left="0"/>
        <w:rPr>
          <w:b/>
          <w:bCs/>
        </w:rPr>
      </w:pPr>
    </w:p>
    <w:p w14:paraId="3AB21C22" w14:textId="77777777" w:rsidR="00CB2715" w:rsidRDefault="00CB2715" w:rsidP="003774B7">
      <w:pPr>
        <w:pStyle w:val="Paragraphedeliste"/>
        <w:tabs>
          <w:tab w:val="left" w:pos="952"/>
        </w:tabs>
        <w:ind w:left="0"/>
        <w:rPr>
          <w:b/>
          <w:bCs/>
        </w:rPr>
      </w:pPr>
    </w:p>
    <w:p w14:paraId="10FDF27A" w14:textId="30672C96" w:rsidR="0013744D" w:rsidRDefault="0019058B">
      <w:pPr>
        <w:rPr>
          <w:b/>
          <w:bCs/>
        </w:rPr>
      </w:pPr>
      <w:r>
        <w:rPr>
          <w:b/>
          <w:bCs/>
        </w:rPr>
        <w:br w:type="page"/>
      </w:r>
    </w:p>
    <w:p w14:paraId="75E79B23" w14:textId="77777777" w:rsidR="0019058B" w:rsidRDefault="0019058B">
      <w:pPr>
        <w:rPr>
          <w:b/>
          <w:bCs/>
        </w:rPr>
      </w:pPr>
    </w:p>
    <w:p w14:paraId="1F51778F" w14:textId="77777777" w:rsidR="00CB2715" w:rsidRDefault="00CB2715" w:rsidP="003774B7">
      <w:pPr>
        <w:pStyle w:val="Paragraphedeliste"/>
        <w:tabs>
          <w:tab w:val="left" w:pos="952"/>
        </w:tabs>
        <w:ind w:left="0"/>
        <w:rPr>
          <w:b/>
          <w:bCs/>
        </w:rPr>
      </w:pPr>
    </w:p>
    <w:p w14:paraId="381C463C" w14:textId="77777777" w:rsidR="003774B7" w:rsidRPr="006D30CC" w:rsidRDefault="003774B7" w:rsidP="0019058B">
      <w:pPr>
        <w:shd w:val="clear" w:color="auto" w:fill="F4951E"/>
        <w:tabs>
          <w:tab w:val="left" w:pos="-284"/>
          <w:tab w:val="left" w:pos="284"/>
          <w:tab w:val="left" w:pos="1134"/>
        </w:tabs>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0CC">
        <w:rPr>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D30CC">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 B</w:t>
      </w:r>
      <w:r w:rsidRPr="006D30CC">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Eléments de prospectives RH – GPEEC </w:t>
      </w:r>
    </w:p>
    <w:p w14:paraId="5DF3351E" w14:textId="77777777" w:rsidR="0019058B" w:rsidRDefault="0019058B" w:rsidP="0019058B">
      <w:pPr>
        <w:pStyle w:val="Paragraphedeliste"/>
        <w:ind w:left="0"/>
        <w:jc w:val="both"/>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BF342E" w14:textId="164486C7" w:rsidR="003774B7" w:rsidRDefault="003774B7" w:rsidP="0019058B">
      <w:pPr>
        <w:pStyle w:val="Paragraphedeliste"/>
        <w:ind w:left="0" w:firstLine="284"/>
        <w:jc w:val="both"/>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0CC">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Analyse de l’évolution des effectifs, des emplois et des compétences</w:t>
      </w:r>
    </w:p>
    <w:p w14:paraId="0FBE4ACB" w14:textId="77777777" w:rsidR="0019058B" w:rsidRDefault="0019058B" w:rsidP="0019058B">
      <w:pPr>
        <w:jc w:val="both"/>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418E05" w14:textId="77777777" w:rsidR="003774B7" w:rsidRPr="006D30CC" w:rsidRDefault="003774B7" w:rsidP="003774B7">
      <w:pPr>
        <w:tabs>
          <w:tab w:val="left" w:pos="952"/>
        </w:tabs>
        <w:rPr>
          <w:rFonts w:eastAsia="CIDFont+F4"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34F08A" w14:textId="154E6FB5" w:rsidR="003774B7" w:rsidRPr="005B2E85" w:rsidRDefault="003774B7" w:rsidP="008324FA">
      <w:pPr>
        <w:pStyle w:val="Paragraphedeliste"/>
        <w:numPr>
          <w:ilvl w:val="0"/>
          <w:numId w:val="18"/>
        </w:numPr>
        <w:tabs>
          <w:tab w:val="left" w:pos="952"/>
        </w:tabs>
        <w:spacing w:after="200" w:line="276" w:lineRule="auto"/>
        <w:ind w:left="1134" w:hanging="283"/>
        <w:rPr>
          <w:rFonts w:eastAsia="CIDFont+F4"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Flux entrants </w:t>
      </w:r>
      <w:r w:rsidR="0019058B" w:rsidRPr="005B2E85">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 les 6 ans à venir</w:t>
      </w:r>
    </w:p>
    <w:tbl>
      <w:tblPr>
        <w:tblStyle w:val="Tableausimple1"/>
        <w:tblpPr w:leftFromText="141" w:rightFromText="141" w:vertAnchor="text" w:horzAnchor="margin" w:tblpY="10"/>
        <w:tblW w:w="10910" w:type="dxa"/>
        <w:tblLook w:val="04A0" w:firstRow="1" w:lastRow="0" w:firstColumn="1" w:lastColumn="0" w:noHBand="0" w:noVBand="1"/>
      </w:tblPr>
      <w:tblGrid>
        <w:gridCol w:w="1366"/>
        <w:gridCol w:w="1366"/>
        <w:gridCol w:w="1366"/>
        <w:gridCol w:w="4831"/>
        <w:gridCol w:w="1981"/>
      </w:tblGrid>
      <w:tr w:rsidR="005B2E85" w:rsidRPr="00EF0464" w14:paraId="5E5D679C" w14:textId="77777777" w:rsidTr="00AB1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dxa"/>
            <w:gridSpan w:val="3"/>
            <w:shd w:val="clear" w:color="auto" w:fill="007378"/>
          </w:tcPr>
          <w:p w14:paraId="55FCB8CC" w14:textId="77777777" w:rsidR="003774B7" w:rsidRPr="005B2E85" w:rsidRDefault="003774B7" w:rsidP="008A16FF">
            <w:pPr>
              <w:ind w:left="22"/>
              <w:jc w:val="both"/>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4A3BB4" w14:textId="77777777" w:rsidR="003774B7" w:rsidRPr="005B2E85" w:rsidRDefault="003774B7" w:rsidP="008A16FF">
            <w:pPr>
              <w:ind w:left="22"/>
              <w:jc w:val="center"/>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Projection</w:t>
            </w:r>
          </w:p>
          <w:p w14:paraId="49E1612D" w14:textId="1DD702ED" w:rsidR="003774B7" w:rsidRPr="005B2E85" w:rsidRDefault="003774B7" w:rsidP="008A16FF">
            <w:pPr>
              <w:ind w:left="22"/>
              <w:jc w:val="center"/>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 entrants </w:t>
            </w:r>
          </w:p>
          <w:p w14:paraId="6659CDB1" w14:textId="77777777" w:rsidR="003774B7" w:rsidRPr="005B2E85" w:rsidRDefault="003774B7" w:rsidP="008A16FF">
            <w:pPr>
              <w:ind w:left="22"/>
              <w:jc w:val="both"/>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831" w:type="dxa"/>
            <w:vMerge w:val="restart"/>
            <w:shd w:val="clear" w:color="auto" w:fill="007378"/>
          </w:tcPr>
          <w:p w14:paraId="1E34F10B" w14:textId="77777777" w:rsidR="003774B7" w:rsidRPr="00EF0464" w:rsidRDefault="003774B7" w:rsidP="008A16FF">
            <w:pPr>
              <w:ind w:left="2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10027E" w14:textId="77777777" w:rsidR="003774B7" w:rsidRPr="005B2E85" w:rsidRDefault="003774B7" w:rsidP="008A16FF">
            <w:pPr>
              <w:ind w:left="22"/>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Motifs</w:t>
            </w:r>
          </w:p>
          <w:p w14:paraId="313C9143" w14:textId="77777777" w:rsidR="003774B7" w:rsidRPr="00EF0464" w:rsidRDefault="003774B7" w:rsidP="008A16FF">
            <w:pPr>
              <w:ind w:left="2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val="0"/>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(retours de détachement, de mise à disposition, de disponibilité, congé parental… / remplacements CDD/CDI)</w:t>
            </w:r>
          </w:p>
        </w:tc>
        <w:tc>
          <w:tcPr>
            <w:tcW w:w="1981" w:type="dxa"/>
            <w:vMerge w:val="restart"/>
            <w:shd w:val="clear" w:color="auto" w:fill="007378"/>
          </w:tcPr>
          <w:p w14:paraId="7B9D89FC" w14:textId="77777777" w:rsidR="003774B7" w:rsidRPr="00EF0464" w:rsidRDefault="003774B7" w:rsidP="008A16FF">
            <w:pPr>
              <w:ind w:left="2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C36FCC" w14:textId="77777777" w:rsidR="003774B7" w:rsidRPr="005B2E85" w:rsidRDefault="003774B7" w:rsidP="008A16FF">
            <w:pPr>
              <w:ind w:left="22"/>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p>
          <w:p w14:paraId="15A4CAA4" w14:textId="77777777" w:rsidR="003774B7" w:rsidRPr="005B2E85" w:rsidRDefault="003774B7" w:rsidP="008A16FF">
            <w:pPr>
              <w:ind w:left="22"/>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prévisionnelle</w:t>
            </w:r>
          </w:p>
          <w:p w14:paraId="6DFEADC6" w14:textId="77777777" w:rsidR="003774B7" w:rsidRPr="00EF0464" w:rsidRDefault="003774B7" w:rsidP="008A16FF">
            <w:pPr>
              <w:ind w:left="2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B2E85" w:rsidRPr="00EF0464" w14:paraId="7C46EE5B" w14:textId="77777777" w:rsidTr="00AB1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shd w:val="clear" w:color="auto" w:fill="007378"/>
            <w:vAlign w:val="center"/>
          </w:tcPr>
          <w:p w14:paraId="405CAE0E" w14:textId="77777777" w:rsidR="003774B7" w:rsidRPr="005B2E85" w:rsidRDefault="003774B7" w:rsidP="00AB112A">
            <w:pPr>
              <w:jc w:val="center"/>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w:t>
            </w:r>
          </w:p>
        </w:tc>
        <w:tc>
          <w:tcPr>
            <w:tcW w:w="1366" w:type="dxa"/>
            <w:shd w:val="clear" w:color="auto" w:fill="007378"/>
            <w:vAlign w:val="center"/>
          </w:tcPr>
          <w:p w14:paraId="3E8E1585" w14:textId="77777777" w:rsidR="003774B7" w:rsidRPr="005B2E85" w:rsidRDefault="003774B7" w:rsidP="00AB112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w:t>
            </w:r>
          </w:p>
        </w:tc>
        <w:tc>
          <w:tcPr>
            <w:tcW w:w="1366" w:type="dxa"/>
            <w:shd w:val="clear" w:color="auto" w:fill="007378"/>
            <w:vAlign w:val="center"/>
          </w:tcPr>
          <w:p w14:paraId="6BDC5F43" w14:textId="77777777" w:rsidR="003774B7" w:rsidRPr="005B2E85" w:rsidRDefault="003774B7" w:rsidP="00AB112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Temps de travail</w:t>
            </w:r>
          </w:p>
        </w:tc>
        <w:tc>
          <w:tcPr>
            <w:tcW w:w="4831" w:type="dxa"/>
            <w:vMerge/>
          </w:tcPr>
          <w:p w14:paraId="003F8647" w14:textId="77777777" w:rsidR="003774B7" w:rsidRPr="00EF0464" w:rsidRDefault="003774B7" w:rsidP="0019058B">
            <w:pPr>
              <w:ind w:left="426"/>
              <w:jc w:val="both"/>
              <w:cnfStyle w:val="000000100000" w:firstRow="0" w:lastRow="0" w:firstColumn="0" w:lastColumn="0" w:oddVBand="0" w:evenVBand="0" w:oddHBand="1" w:evenHBand="0" w:firstRowFirstColumn="0" w:firstRowLastColumn="0" w:lastRowFirstColumn="0" w:lastRowLastColumn="0"/>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1" w:type="dxa"/>
            <w:vMerge/>
          </w:tcPr>
          <w:p w14:paraId="200F0BDD" w14:textId="77777777" w:rsidR="003774B7" w:rsidRPr="00EF0464" w:rsidRDefault="003774B7" w:rsidP="0019058B">
            <w:pPr>
              <w:ind w:left="426"/>
              <w:jc w:val="both"/>
              <w:cnfStyle w:val="000000100000" w:firstRow="0" w:lastRow="0" w:firstColumn="0" w:lastColumn="0" w:oddVBand="0" w:evenVBand="0" w:oddHBand="1" w:evenHBand="0" w:firstRowFirstColumn="0" w:firstRowLastColumn="0" w:lastRowFirstColumn="0" w:lastRowLastColumn="0"/>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B112A" w:rsidRPr="00EF0464" w14:paraId="77B21278" w14:textId="77777777" w:rsidTr="00AB112A">
        <w:trPr>
          <w:trHeight w:val="454"/>
        </w:trPr>
        <w:tc>
          <w:tcPr>
            <w:cnfStyle w:val="001000000000" w:firstRow="0" w:lastRow="0" w:firstColumn="1" w:lastColumn="0" w:oddVBand="0" w:evenVBand="0" w:oddHBand="0" w:evenHBand="0" w:firstRowFirstColumn="0" w:firstRowLastColumn="0" w:lastRowFirstColumn="0" w:lastRowLastColumn="0"/>
            <w:tcW w:w="1366" w:type="dxa"/>
          </w:tcPr>
          <w:p w14:paraId="61CDBEFB" w14:textId="77777777" w:rsidR="00AB112A" w:rsidRPr="00EF0464" w:rsidRDefault="00AB112A" w:rsidP="0019058B">
            <w:pPr>
              <w:ind w:left="426"/>
              <w:jc w:val="both"/>
              <w:rPr>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66" w:type="dxa"/>
          </w:tcPr>
          <w:p w14:paraId="2D24881D"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66" w:type="dxa"/>
          </w:tcPr>
          <w:p w14:paraId="483315D0" w14:textId="77004E6E"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831" w:type="dxa"/>
          </w:tcPr>
          <w:p w14:paraId="6AD8B709"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1" w:type="dxa"/>
          </w:tcPr>
          <w:p w14:paraId="16F2B262"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B112A" w:rsidRPr="00EF0464" w14:paraId="738BA1F5" w14:textId="77777777" w:rsidTr="00AB11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6" w:type="dxa"/>
          </w:tcPr>
          <w:p w14:paraId="51A03C01" w14:textId="77777777" w:rsidR="00AB112A" w:rsidRPr="00EF0464" w:rsidRDefault="00AB112A" w:rsidP="0019058B">
            <w:pPr>
              <w:ind w:left="426"/>
              <w:jc w:val="both"/>
              <w:rPr>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66" w:type="dxa"/>
          </w:tcPr>
          <w:p w14:paraId="0B2AC098" w14:textId="77777777" w:rsidR="00AB112A" w:rsidRPr="00EF0464" w:rsidRDefault="00AB112A" w:rsidP="0019058B">
            <w:pPr>
              <w:ind w:left="426"/>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66" w:type="dxa"/>
          </w:tcPr>
          <w:p w14:paraId="022B2C9D" w14:textId="77777777" w:rsidR="00AB112A" w:rsidRPr="00EF0464" w:rsidRDefault="00AB112A" w:rsidP="0019058B">
            <w:pPr>
              <w:ind w:left="426"/>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831" w:type="dxa"/>
          </w:tcPr>
          <w:p w14:paraId="4D5B28A6" w14:textId="77777777" w:rsidR="00AB112A" w:rsidRPr="00EF0464" w:rsidRDefault="00AB112A" w:rsidP="0019058B">
            <w:pPr>
              <w:ind w:left="426"/>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1" w:type="dxa"/>
          </w:tcPr>
          <w:p w14:paraId="3D334931" w14:textId="77777777" w:rsidR="00AB112A" w:rsidRPr="00EF0464" w:rsidRDefault="00AB112A" w:rsidP="0019058B">
            <w:pPr>
              <w:ind w:left="426"/>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B112A" w:rsidRPr="00EF0464" w14:paraId="54AF1270" w14:textId="77777777" w:rsidTr="00AB112A">
        <w:trPr>
          <w:trHeight w:val="454"/>
        </w:trPr>
        <w:tc>
          <w:tcPr>
            <w:cnfStyle w:val="001000000000" w:firstRow="0" w:lastRow="0" w:firstColumn="1" w:lastColumn="0" w:oddVBand="0" w:evenVBand="0" w:oddHBand="0" w:evenHBand="0" w:firstRowFirstColumn="0" w:firstRowLastColumn="0" w:lastRowFirstColumn="0" w:lastRowLastColumn="0"/>
            <w:tcW w:w="1366" w:type="dxa"/>
          </w:tcPr>
          <w:p w14:paraId="66F3A25E" w14:textId="77777777" w:rsidR="00AB112A" w:rsidRPr="00EF0464" w:rsidRDefault="00AB112A" w:rsidP="0019058B">
            <w:pPr>
              <w:ind w:left="426"/>
              <w:jc w:val="both"/>
              <w:rPr>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66" w:type="dxa"/>
          </w:tcPr>
          <w:p w14:paraId="2BA8DBE6"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66" w:type="dxa"/>
          </w:tcPr>
          <w:p w14:paraId="0808C1AD"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831" w:type="dxa"/>
          </w:tcPr>
          <w:p w14:paraId="52FAC963"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1" w:type="dxa"/>
          </w:tcPr>
          <w:p w14:paraId="7A0CB600"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49C5F201" w14:textId="77777777" w:rsidR="003774B7" w:rsidRPr="006D30CC" w:rsidRDefault="003774B7" w:rsidP="0019058B">
      <w:pPr>
        <w:tabs>
          <w:tab w:val="left" w:pos="952"/>
        </w:tabs>
        <w:ind w:left="426"/>
        <w:rPr>
          <w:rFonts w:eastAsia="CIDFont+F4"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58BDF0" w14:textId="77777777" w:rsidR="003774B7" w:rsidRPr="006D30CC" w:rsidRDefault="003774B7" w:rsidP="0019058B">
      <w:pPr>
        <w:pStyle w:val="Paragraphedeliste"/>
        <w:tabs>
          <w:tab w:val="left" w:pos="952"/>
        </w:tabs>
        <w:ind w:left="426"/>
        <w:rPr>
          <w:rFonts w:eastAsia="CIDFont+F4" w:cstheme="minorHAnsi"/>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D9FEB2" w14:textId="5CD34F6F" w:rsidR="003774B7" w:rsidRPr="005B2E85" w:rsidRDefault="003774B7" w:rsidP="008324FA">
      <w:pPr>
        <w:pStyle w:val="Paragraphedeliste"/>
        <w:numPr>
          <w:ilvl w:val="0"/>
          <w:numId w:val="18"/>
        </w:numPr>
        <w:tabs>
          <w:tab w:val="left" w:pos="952"/>
        </w:tabs>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Flux sortants sur les 6 ans</w:t>
      </w:r>
      <w:r w:rsidR="005B2E85">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venir</w:t>
      </w:r>
    </w:p>
    <w:tbl>
      <w:tblPr>
        <w:tblStyle w:val="Tableausimple1"/>
        <w:tblpPr w:leftFromText="141" w:rightFromText="141" w:vertAnchor="text" w:horzAnchor="margin" w:tblpY="55"/>
        <w:tblW w:w="10910" w:type="dxa"/>
        <w:tblLook w:val="04A0" w:firstRow="1" w:lastRow="0" w:firstColumn="1" w:lastColumn="0" w:noHBand="0" w:noVBand="1"/>
      </w:tblPr>
      <w:tblGrid>
        <w:gridCol w:w="1379"/>
        <w:gridCol w:w="1310"/>
        <w:gridCol w:w="1448"/>
        <w:gridCol w:w="4789"/>
        <w:gridCol w:w="1984"/>
      </w:tblGrid>
      <w:tr w:rsidR="003774B7" w:rsidRPr="00EF0464" w14:paraId="55F82D83" w14:textId="77777777" w:rsidTr="005B2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gridSpan w:val="3"/>
            <w:shd w:val="clear" w:color="auto" w:fill="007378"/>
          </w:tcPr>
          <w:p w14:paraId="6E0CD0B2" w14:textId="77777777" w:rsidR="003774B7" w:rsidRPr="00EF0464" w:rsidRDefault="003774B7" w:rsidP="008A16FF">
            <w:pPr>
              <w:shd w:val="clear" w:color="auto" w:fill="007378"/>
              <w:ind w:left="22"/>
              <w:jc w:val="both"/>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AF3B4A" w14:textId="77777777" w:rsidR="003774B7" w:rsidRPr="00EF0464" w:rsidRDefault="003774B7" w:rsidP="008A16FF">
            <w:pPr>
              <w:shd w:val="clear" w:color="auto" w:fill="007378"/>
              <w:ind w:left="22"/>
              <w:jc w:val="center"/>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Projection</w:t>
            </w:r>
          </w:p>
          <w:p w14:paraId="6982852F" w14:textId="77777777" w:rsidR="003774B7" w:rsidRPr="00EF0464" w:rsidRDefault="003774B7" w:rsidP="008A16FF">
            <w:pPr>
              <w:shd w:val="clear" w:color="auto" w:fill="007378"/>
              <w:ind w:left="22"/>
              <w:jc w:val="center"/>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 départs</w:t>
            </w:r>
          </w:p>
          <w:p w14:paraId="4F3C4D4A" w14:textId="77777777" w:rsidR="003774B7" w:rsidRPr="00EF0464" w:rsidRDefault="003774B7" w:rsidP="008A16FF">
            <w:pPr>
              <w:shd w:val="clear" w:color="auto" w:fill="007378"/>
              <w:ind w:left="22"/>
              <w:jc w:val="both"/>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789" w:type="dxa"/>
            <w:vMerge w:val="restart"/>
            <w:shd w:val="clear" w:color="auto" w:fill="007378"/>
          </w:tcPr>
          <w:p w14:paraId="576DFB54" w14:textId="77777777" w:rsidR="003774B7" w:rsidRPr="00EF0464" w:rsidRDefault="003774B7" w:rsidP="008A16FF">
            <w:pPr>
              <w:shd w:val="clear" w:color="auto" w:fill="007378"/>
              <w:ind w:left="22"/>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FB17D" w14:textId="77777777" w:rsidR="003774B7" w:rsidRPr="00EF0464" w:rsidRDefault="003774B7" w:rsidP="008A16FF">
            <w:pPr>
              <w:shd w:val="clear" w:color="auto" w:fill="007378"/>
              <w:ind w:left="22"/>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Motifs</w:t>
            </w:r>
          </w:p>
          <w:p w14:paraId="5958D86F" w14:textId="77777777" w:rsidR="003774B7" w:rsidRPr="005B2E85" w:rsidRDefault="003774B7" w:rsidP="008A16FF">
            <w:pPr>
              <w:shd w:val="clear" w:color="auto" w:fill="007378"/>
              <w:ind w:left="2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E85">
              <w:rPr>
                <w:b w:val="0"/>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(retraite, démission, détachement, disponibilité, congé parental…)</w:t>
            </w:r>
          </w:p>
        </w:tc>
        <w:tc>
          <w:tcPr>
            <w:tcW w:w="1984" w:type="dxa"/>
            <w:vMerge w:val="restart"/>
            <w:shd w:val="clear" w:color="auto" w:fill="007378"/>
          </w:tcPr>
          <w:p w14:paraId="4073F3DD" w14:textId="77777777" w:rsidR="003774B7" w:rsidRPr="00EF0464" w:rsidRDefault="003774B7" w:rsidP="0019058B">
            <w:pPr>
              <w:shd w:val="clear" w:color="auto" w:fill="007378"/>
              <w:ind w:left="426"/>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5F4173" w14:textId="77777777" w:rsidR="003774B7" w:rsidRPr="00EF0464" w:rsidRDefault="003774B7" w:rsidP="0019058B">
            <w:pPr>
              <w:shd w:val="clear" w:color="auto" w:fill="007378"/>
              <w:ind w:left="426"/>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5E9C49" w14:textId="77777777" w:rsidR="003774B7" w:rsidRDefault="003774B7" w:rsidP="005B2E85">
            <w:pPr>
              <w:shd w:val="clear" w:color="auto" w:fill="007378"/>
              <w:ind w:left="37"/>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p>
          <w:p w14:paraId="7E757935" w14:textId="307D4BDE" w:rsidR="005B2E85" w:rsidRPr="00EF0464" w:rsidRDefault="005B2E85" w:rsidP="005B2E85">
            <w:pPr>
              <w:shd w:val="clear" w:color="auto" w:fill="007378"/>
              <w:ind w:left="37"/>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prévisionnelle</w:t>
            </w:r>
          </w:p>
          <w:p w14:paraId="589E8F9C" w14:textId="77777777" w:rsidR="003774B7" w:rsidRPr="00EF0464" w:rsidRDefault="003774B7" w:rsidP="0019058B">
            <w:pPr>
              <w:shd w:val="clear" w:color="auto" w:fill="007378"/>
              <w:ind w:left="426"/>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B2E85" w:rsidRPr="00EF0464" w14:paraId="3F18EA0A" w14:textId="77777777" w:rsidTr="00AB1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9" w:type="dxa"/>
            <w:shd w:val="clear" w:color="auto" w:fill="007378"/>
            <w:vAlign w:val="center"/>
          </w:tcPr>
          <w:p w14:paraId="2CF6CC43" w14:textId="77777777" w:rsidR="003774B7" w:rsidRPr="00EF0464" w:rsidRDefault="003774B7" w:rsidP="008A16FF">
            <w:pPr>
              <w:shd w:val="clear" w:color="auto" w:fill="007378"/>
              <w:ind w:left="33" w:hanging="33"/>
              <w:jc w:val="center"/>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Cs w:val="0"/>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w:t>
            </w:r>
          </w:p>
        </w:tc>
        <w:tc>
          <w:tcPr>
            <w:tcW w:w="1310" w:type="dxa"/>
            <w:shd w:val="clear" w:color="auto" w:fill="007378"/>
            <w:vAlign w:val="center"/>
          </w:tcPr>
          <w:p w14:paraId="1306FFBB" w14:textId="77777777" w:rsidR="003774B7" w:rsidRPr="00EF0464" w:rsidRDefault="003774B7" w:rsidP="008A16FF">
            <w:pPr>
              <w:shd w:val="clear" w:color="auto" w:fill="007378"/>
              <w:ind w:left="33"/>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w:t>
            </w:r>
          </w:p>
        </w:tc>
        <w:tc>
          <w:tcPr>
            <w:tcW w:w="1448" w:type="dxa"/>
            <w:shd w:val="clear" w:color="auto" w:fill="007378"/>
            <w:vAlign w:val="center"/>
          </w:tcPr>
          <w:p w14:paraId="0E8D7729" w14:textId="77777777" w:rsidR="003774B7" w:rsidRPr="00EF0464" w:rsidRDefault="003774B7" w:rsidP="008A16FF">
            <w:pPr>
              <w:shd w:val="clear" w:color="auto" w:fill="007378"/>
              <w:ind w:left="33"/>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Temps de travail</w:t>
            </w:r>
          </w:p>
        </w:tc>
        <w:tc>
          <w:tcPr>
            <w:tcW w:w="4789" w:type="dxa"/>
            <w:vMerge/>
            <w:shd w:val="clear" w:color="auto" w:fill="007378"/>
          </w:tcPr>
          <w:p w14:paraId="64212BA5" w14:textId="77777777" w:rsidR="003774B7" w:rsidRPr="00EF0464" w:rsidRDefault="003774B7" w:rsidP="0019058B">
            <w:pPr>
              <w:shd w:val="clear" w:color="auto" w:fill="007378"/>
              <w:ind w:left="426"/>
              <w:jc w:val="both"/>
              <w:cnfStyle w:val="000000100000" w:firstRow="0" w:lastRow="0" w:firstColumn="0" w:lastColumn="0" w:oddVBand="0" w:evenVBand="0" w:oddHBand="1" w:evenHBand="0" w:firstRowFirstColumn="0" w:firstRowLastColumn="0" w:lastRowFirstColumn="0" w:lastRowLastColumn="0"/>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4" w:type="dxa"/>
            <w:vMerge/>
            <w:shd w:val="clear" w:color="auto" w:fill="007378"/>
          </w:tcPr>
          <w:p w14:paraId="67944B48" w14:textId="77777777" w:rsidR="003774B7" w:rsidRPr="00EF0464" w:rsidRDefault="003774B7" w:rsidP="0019058B">
            <w:pPr>
              <w:shd w:val="clear" w:color="auto" w:fill="007378"/>
              <w:ind w:left="426"/>
              <w:jc w:val="both"/>
              <w:cnfStyle w:val="000000100000" w:firstRow="0" w:lastRow="0" w:firstColumn="0" w:lastColumn="0" w:oddVBand="0" w:evenVBand="0" w:oddHBand="1" w:evenHBand="0" w:firstRowFirstColumn="0" w:firstRowLastColumn="0" w:lastRowFirstColumn="0" w:lastRowLastColumn="0"/>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B112A" w:rsidRPr="006D30CC" w14:paraId="5D694E91" w14:textId="77777777" w:rsidTr="00AB112A">
        <w:trPr>
          <w:trHeight w:val="454"/>
        </w:trPr>
        <w:tc>
          <w:tcPr>
            <w:cnfStyle w:val="001000000000" w:firstRow="0" w:lastRow="0" w:firstColumn="1" w:lastColumn="0" w:oddVBand="0" w:evenVBand="0" w:oddHBand="0" w:evenHBand="0" w:firstRowFirstColumn="0" w:firstRowLastColumn="0" w:lastRowFirstColumn="0" w:lastRowLastColumn="0"/>
            <w:tcW w:w="1379" w:type="dxa"/>
          </w:tcPr>
          <w:p w14:paraId="322F06ED" w14:textId="77777777" w:rsidR="00AB112A" w:rsidRPr="00EF0464" w:rsidRDefault="00AB112A" w:rsidP="0019058B">
            <w:pPr>
              <w:ind w:left="426"/>
              <w:jc w:val="both"/>
              <w:rPr>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10" w:type="dxa"/>
          </w:tcPr>
          <w:p w14:paraId="512978C1"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48" w:type="dxa"/>
          </w:tcPr>
          <w:p w14:paraId="39D75627" w14:textId="6F8DE8F6"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789" w:type="dxa"/>
          </w:tcPr>
          <w:p w14:paraId="1510EBD0"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4" w:type="dxa"/>
          </w:tcPr>
          <w:p w14:paraId="453355A4"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B112A" w:rsidRPr="006D30CC" w14:paraId="67CFB706" w14:textId="77777777" w:rsidTr="00AB11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9" w:type="dxa"/>
          </w:tcPr>
          <w:p w14:paraId="0FA1AC11" w14:textId="77777777" w:rsidR="00AB112A" w:rsidRPr="00EF0464" w:rsidRDefault="00AB112A" w:rsidP="0019058B">
            <w:pPr>
              <w:ind w:left="426"/>
              <w:jc w:val="both"/>
              <w:rPr>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10" w:type="dxa"/>
          </w:tcPr>
          <w:p w14:paraId="4852BA3A" w14:textId="77777777" w:rsidR="00AB112A" w:rsidRPr="00EF0464" w:rsidRDefault="00AB112A" w:rsidP="0019058B">
            <w:pPr>
              <w:ind w:left="426"/>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48" w:type="dxa"/>
          </w:tcPr>
          <w:p w14:paraId="28BF29CC" w14:textId="77777777" w:rsidR="00AB112A" w:rsidRPr="00EF0464" w:rsidRDefault="00AB112A" w:rsidP="0019058B">
            <w:pPr>
              <w:ind w:left="426"/>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789" w:type="dxa"/>
          </w:tcPr>
          <w:p w14:paraId="48B35212" w14:textId="77777777" w:rsidR="00AB112A" w:rsidRPr="00EF0464" w:rsidRDefault="00AB112A" w:rsidP="0019058B">
            <w:pPr>
              <w:ind w:left="426"/>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4" w:type="dxa"/>
          </w:tcPr>
          <w:p w14:paraId="22606A03" w14:textId="77777777" w:rsidR="00AB112A" w:rsidRPr="00EF0464" w:rsidRDefault="00AB112A" w:rsidP="0019058B">
            <w:pPr>
              <w:ind w:left="426"/>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B112A" w:rsidRPr="006D30CC" w14:paraId="7DE83038" w14:textId="77777777" w:rsidTr="00AB112A">
        <w:trPr>
          <w:trHeight w:val="454"/>
        </w:trPr>
        <w:tc>
          <w:tcPr>
            <w:cnfStyle w:val="001000000000" w:firstRow="0" w:lastRow="0" w:firstColumn="1" w:lastColumn="0" w:oddVBand="0" w:evenVBand="0" w:oddHBand="0" w:evenHBand="0" w:firstRowFirstColumn="0" w:firstRowLastColumn="0" w:lastRowFirstColumn="0" w:lastRowLastColumn="0"/>
            <w:tcW w:w="1379" w:type="dxa"/>
          </w:tcPr>
          <w:p w14:paraId="720A2C37" w14:textId="77777777" w:rsidR="00AB112A" w:rsidRPr="00EF0464" w:rsidRDefault="00AB112A" w:rsidP="0019058B">
            <w:pPr>
              <w:ind w:left="426"/>
              <w:jc w:val="both"/>
              <w:rPr>
                <w:bCs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10" w:type="dxa"/>
          </w:tcPr>
          <w:p w14:paraId="0B4F1E9D"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48" w:type="dxa"/>
          </w:tcPr>
          <w:p w14:paraId="75561E69"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789" w:type="dxa"/>
          </w:tcPr>
          <w:p w14:paraId="03D996E3"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4" w:type="dxa"/>
          </w:tcPr>
          <w:p w14:paraId="4D7E35F1" w14:textId="77777777" w:rsidR="00AB112A" w:rsidRPr="00EF0464" w:rsidRDefault="00AB112A" w:rsidP="0019058B">
            <w:pPr>
              <w:ind w:left="426"/>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063F3647" w14:textId="77777777" w:rsidR="008A16FF" w:rsidRDefault="008A16FF" w:rsidP="008A16FF">
      <w:pPr>
        <w:ind w:left="350"/>
        <w:rPr>
          <w:rFonts w:cstheme="minorHAnsi"/>
        </w:rPr>
      </w:pPr>
    </w:p>
    <w:p w14:paraId="4211FD5C" w14:textId="77777777" w:rsidR="008A16FF" w:rsidRDefault="008A16FF" w:rsidP="008A16FF">
      <w:pPr>
        <w:ind w:left="350"/>
        <w:rPr>
          <w:rFonts w:cstheme="minorHAnsi"/>
        </w:rPr>
      </w:pPr>
      <w:r>
        <w:rPr>
          <w:rFonts w:eastAsia="Times New Roman" w:cstheme="minorHAnsi"/>
        </w:rPr>
        <w:t xml:space="preserve"> </w:t>
      </w:r>
    </w:p>
    <w:p w14:paraId="52932101" w14:textId="77777777" w:rsidR="003774B7" w:rsidRDefault="003774B7" w:rsidP="0019058B">
      <w:pPr>
        <w:tabs>
          <w:tab w:val="left" w:pos="952"/>
        </w:tabs>
        <w:ind w:left="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5FB07" w14:textId="7AB52F52" w:rsidR="003774B7" w:rsidRPr="00AB112A" w:rsidRDefault="003774B7" w:rsidP="008324FA">
      <w:pPr>
        <w:pStyle w:val="Paragraphedeliste"/>
        <w:numPr>
          <w:ilvl w:val="0"/>
          <w:numId w:val="18"/>
        </w:numPr>
        <w:tabs>
          <w:tab w:val="left" w:pos="952"/>
        </w:tabs>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112A">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Evolutions structurelles choisies ou subies de la collectivité</w:t>
      </w:r>
    </w:p>
    <w:p w14:paraId="705C294F" w14:textId="77777777" w:rsidR="003774B7" w:rsidRPr="006D30CC" w:rsidRDefault="003774B7" w:rsidP="00AB112A">
      <w:pPr>
        <w:tabs>
          <w:tab w:val="left" w:pos="952"/>
        </w:tabs>
        <w:ind w:left="426" w:firstLine="708"/>
        <w:rPr>
          <w:rFonts w:eastAsia="CIDFont+F4"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0CC">
        <w:rPr>
          <w:rFonts w:eastAsia="CIDFont+F4"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(commune nouvelle, fusion, transfert de compétences…)</w:t>
      </w:r>
    </w:p>
    <w:tbl>
      <w:tblPr>
        <w:tblStyle w:val="Tableausimple1"/>
        <w:tblpPr w:leftFromText="141" w:rightFromText="141" w:vertAnchor="text" w:horzAnchor="margin" w:tblpY="169"/>
        <w:tblW w:w="10910" w:type="dxa"/>
        <w:tblLook w:val="04A0" w:firstRow="1" w:lastRow="0" w:firstColumn="1" w:lastColumn="0" w:noHBand="0" w:noVBand="1"/>
      </w:tblPr>
      <w:tblGrid>
        <w:gridCol w:w="4454"/>
        <w:gridCol w:w="4472"/>
        <w:gridCol w:w="1984"/>
      </w:tblGrid>
      <w:tr w:rsidR="00AB112A" w:rsidRPr="006D30CC" w14:paraId="25C26555" w14:textId="77777777" w:rsidTr="00AB1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4" w:type="dxa"/>
            <w:shd w:val="clear" w:color="auto" w:fill="007378"/>
          </w:tcPr>
          <w:p w14:paraId="1AA9BFF3" w14:textId="77777777" w:rsidR="003774B7" w:rsidRPr="00EF0464" w:rsidRDefault="003774B7" w:rsidP="0019058B">
            <w:pPr>
              <w:ind w:left="426"/>
              <w:jc w:val="both"/>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3597AD" w14:textId="77777777" w:rsidR="003774B7" w:rsidRPr="00EF0464" w:rsidRDefault="003774B7" w:rsidP="00AB112A">
            <w:pPr>
              <w:ind w:left="33"/>
              <w:jc w:val="center"/>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Projets d’organisation</w:t>
            </w:r>
          </w:p>
          <w:p w14:paraId="0C08D637" w14:textId="77777777" w:rsidR="003774B7" w:rsidRPr="00EF0464" w:rsidRDefault="003774B7" w:rsidP="00600BCA">
            <w:pPr>
              <w:jc w:val="center"/>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Missions nouvelles</w:t>
            </w:r>
          </w:p>
          <w:p w14:paraId="4A0EB3F4" w14:textId="77777777" w:rsidR="003774B7" w:rsidRPr="00EF0464" w:rsidRDefault="003774B7" w:rsidP="0019058B">
            <w:pPr>
              <w:ind w:left="426"/>
              <w:jc w:val="both"/>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472" w:type="dxa"/>
            <w:shd w:val="clear" w:color="auto" w:fill="007378"/>
          </w:tcPr>
          <w:p w14:paraId="311A656B" w14:textId="77777777" w:rsidR="003774B7" w:rsidRPr="00EF0464" w:rsidRDefault="003774B7" w:rsidP="0019058B">
            <w:pPr>
              <w:ind w:left="426"/>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B1822D" w14:textId="77777777" w:rsidR="003774B7" w:rsidRPr="00EF0464" w:rsidRDefault="003774B7" w:rsidP="0019058B">
            <w:pPr>
              <w:ind w:left="426"/>
              <w:jc w:val="center"/>
              <w:cnfStyle w:val="100000000000" w:firstRow="1" w:lastRow="0" w:firstColumn="0" w:lastColumn="0" w:oddVBand="0" w:evenVBand="0" w:oddHBand="0" w:evenHBand="0" w:firstRowFirstColumn="0" w:firstRowLastColumn="0" w:lastRowFirstColumn="0" w:lastRowLastColumn="0"/>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DBDD0E" w14:textId="77777777" w:rsidR="003774B7" w:rsidRPr="00EF0464" w:rsidRDefault="003774B7" w:rsidP="00600BC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Besoins sur les 6 ans à venir</w:t>
            </w:r>
          </w:p>
          <w:p w14:paraId="2DBC1A5C" w14:textId="77777777" w:rsidR="003774B7" w:rsidRPr="00EF0464" w:rsidRDefault="003774B7" w:rsidP="00AB112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Compétences </w:t>
            </w:r>
          </w:p>
        </w:tc>
        <w:tc>
          <w:tcPr>
            <w:tcW w:w="1984" w:type="dxa"/>
            <w:shd w:val="clear" w:color="auto" w:fill="007378"/>
          </w:tcPr>
          <w:p w14:paraId="244BFEB6" w14:textId="77777777" w:rsidR="003774B7" w:rsidRPr="00EF0464" w:rsidRDefault="003774B7" w:rsidP="0019058B">
            <w:pPr>
              <w:ind w:left="426"/>
              <w:jc w:val="center"/>
              <w:cnfStyle w:val="100000000000" w:firstRow="1" w:lastRow="0" w:firstColumn="0" w:lastColumn="0" w:oddVBand="0" w:evenVBand="0" w:oddHBand="0" w:evenHBand="0" w:firstRowFirstColumn="0" w:firstRowLastColumn="0" w:lastRowFirstColumn="0" w:lastRowLastColumn="0"/>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7743F1" w14:textId="77777777" w:rsidR="003774B7" w:rsidRPr="00EF0464" w:rsidRDefault="003774B7" w:rsidP="00600BCA">
            <w:pPr>
              <w:ind w:left="37"/>
              <w:jc w:val="center"/>
              <w:cnfStyle w:val="100000000000" w:firstRow="1" w:lastRow="0" w:firstColumn="0" w:lastColumn="0" w:oddVBand="0" w:evenVBand="0" w:oddHBand="0" w:evenHBand="0" w:firstRowFirstColumn="0" w:firstRowLastColumn="0" w:lastRowFirstColumn="0" w:lastRowLastColumn="0"/>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p>
          <w:p w14:paraId="04763465" w14:textId="77777777" w:rsidR="003774B7" w:rsidRPr="00EF0464" w:rsidRDefault="003774B7" w:rsidP="00AB112A">
            <w:pPr>
              <w:ind w:left="37"/>
              <w:jc w:val="center"/>
              <w:cnfStyle w:val="100000000000" w:firstRow="1" w:lastRow="0" w:firstColumn="0" w:lastColumn="0" w:oddVBand="0" w:evenVBand="0" w:oddHBand="0" w:evenHBand="0" w:firstRowFirstColumn="0" w:firstRowLastColumn="0" w:lastRowFirstColumn="0" w:lastRowLastColumn="0"/>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Cs w:val="0"/>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prévisionnelle</w:t>
            </w:r>
          </w:p>
          <w:p w14:paraId="45C4B0E0" w14:textId="77777777" w:rsidR="003774B7" w:rsidRPr="00EF0464" w:rsidRDefault="003774B7" w:rsidP="0019058B">
            <w:pPr>
              <w:ind w:left="426"/>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774B7" w:rsidRPr="006D30CC" w14:paraId="4FE57A6A" w14:textId="77777777" w:rsidTr="00AB11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54" w:type="dxa"/>
          </w:tcPr>
          <w:p w14:paraId="2DB62D32" w14:textId="77777777" w:rsidR="003774B7" w:rsidRPr="006D30CC" w:rsidRDefault="003774B7" w:rsidP="0019058B">
            <w:pPr>
              <w:ind w:left="426"/>
              <w:jc w:val="both"/>
              <w:rPr>
                <w:b w:val="0"/>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472" w:type="dxa"/>
          </w:tcPr>
          <w:p w14:paraId="40F09D4C" w14:textId="77777777" w:rsidR="003774B7" w:rsidRPr="006D30CC" w:rsidRDefault="003774B7" w:rsidP="0019058B">
            <w:pPr>
              <w:ind w:left="426"/>
              <w:jc w:val="both"/>
              <w:cnfStyle w:val="000000100000" w:firstRow="0" w:lastRow="0" w:firstColumn="0" w:lastColumn="0" w:oddVBand="0" w:evenVBand="0" w:oddHBand="1" w:evenHBand="0" w:firstRowFirstColumn="0" w:firstRowLastColumn="0" w:lastRowFirstColumn="0" w:lastRowLastColumn="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4" w:type="dxa"/>
          </w:tcPr>
          <w:p w14:paraId="69CF470C" w14:textId="77777777" w:rsidR="003774B7" w:rsidRPr="006D30CC" w:rsidRDefault="003774B7" w:rsidP="0019058B">
            <w:pPr>
              <w:ind w:left="426"/>
              <w:jc w:val="both"/>
              <w:cnfStyle w:val="000000100000" w:firstRow="0" w:lastRow="0" w:firstColumn="0" w:lastColumn="0" w:oddVBand="0" w:evenVBand="0" w:oddHBand="1" w:evenHBand="0" w:firstRowFirstColumn="0" w:firstRowLastColumn="0" w:lastRowFirstColumn="0" w:lastRowLastColumn="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774B7" w:rsidRPr="006D30CC" w14:paraId="6258B8B8" w14:textId="77777777" w:rsidTr="00AB112A">
        <w:trPr>
          <w:trHeight w:val="454"/>
        </w:trPr>
        <w:tc>
          <w:tcPr>
            <w:cnfStyle w:val="001000000000" w:firstRow="0" w:lastRow="0" w:firstColumn="1" w:lastColumn="0" w:oddVBand="0" w:evenVBand="0" w:oddHBand="0" w:evenHBand="0" w:firstRowFirstColumn="0" w:firstRowLastColumn="0" w:lastRowFirstColumn="0" w:lastRowLastColumn="0"/>
            <w:tcW w:w="4454" w:type="dxa"/>
            <w:shd w:val="clear" w:color="auto" w:fill="auto"/>
          </w:tcPr>
          <w:p w14:paraId="3196134B" w14:textId="77777777" w:rsidR="003774B7" w:rsidRPr="006D30CC" w:rsidRDefault="003774B7" w:rsidP="0019058B">
            <w:pPr>
              <w:ind w:left="426"/>
              <w:jc w:val="both"/>
              <w:rPr>
                <w:b w:val="0"/>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472" w:type="dxa"/>
            <w:shd w:val="clear" w:color="auto" w:fill="auto"/>
          </w:tcPr>
          <w:p w14:paraId="656EF577" w14:textId="77777777" w:rsidR="003774B7" w:rsidRPr="006D30CC" w:rsidRDefault="003774B7" w:rsidP="0019058B">
            <w:pPr>
              <w:ind w:left="426"/>
              <w:jc w:val="both"/>
              <w:cnfStyle w:val="000000000000" w:firstRow="0" w:lastRow="0" w:firstColumn="0" w:lastColumn="0" w:oddVBand="0" w:evenVBand="0" w:oddHBand="0" w:evenHBand="0" w:firstRowFirstColumn="0" w:firstRowLastColumn="0" w:lastRowFirstColumn="0" w:lastRowLastColumn="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4" w:type="dxa"/>
            <w:shd w:val="clear" w:color="auto" w:fill="auto"/>
          </w:tcPr>
          <w:p w14:paraId="6CCBD289" w14:textId="77777777" w:rsidR="003774B7" w:rsidRPr="006D30CC" w:rsidRDefault="003774B7" w:rsidP="0019058B">
            <w:pPr>
              <w:ind w:left="426"/>
              <w:jc w:val="both"/>
              <w:cnfStyle w:val="000000000000" w:firstRow="0" w:lastRow="0" w:firstColumn="0" w:lastColumn="0" w:oddVBand="0" w:evenVBand="0" w:oddHBand="0" w:evenHBand="0" w:firstRowFirstColumn="0" w:firstRowLastColumn="0" w:lastRowFirstColumn="0" w:lastRowLastColumn="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774B7" w:rsidRPr="006D30CC" w14:paraId="07D012A8" w14:textId="77777777" w:rsidTr="00AB112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54" w:type="dxa"/>
          </w:tcPr>
          <w:p w14:paraId="00B35ADE" w14:textId="77777777" w:rsidR="003774B7" w:rsidRPr="006D30CC" w:rsidRDefault="003774B7" w:rsidP="0019058B">
            <w:pPr>
              <w:ind w:left="426"/>
              <w:jc w:val="both"/>
              <w:rPr>
                <w:b w:val="0"/>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472" w:type="dxa"/>
          </w:tcPr>
          <w:p w14:paraId="7BB198F6" w14:textId="77777777" w:rsidR="003774B7" w:rsidRPr="006D30CC" w:rsidRDefault="003774B7" w:rsidP="0019058B">
            <w:pPr>
              <w:ind w:left="426"/>
              <w:jc w:val="both"/>
              <w:cnfStyle w:val="000000100000" w:firstRow="0" w:lastRow="0" w:firstColumn="0" w:lastColumn="0" w:oddVBand="0" w:evenVBand="0" w:oddHBand="1" w:evenHBand="0" w:firstRowFirstColumn="0" w:firstRowLastColumn="0" w:lastRowFirstColumn="0" w:lastRowLastColumn="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4" w:type="dxa"/>
          </w:tcPr>
          <w:p w14:paraId="67461CE9" w14:textId="77777777" w:rsidR="003774B7" w:rsidRPr="006D30CC" w:rsidRDefault="003774B7" w:rsidP="0019058B">
            <w:pPr>
              <w:ind w:left="426"/>
              <w:jc w:val="both"/>
              <w:cnfStyle w:val="000000100000" w:firstRow="0" w:lastRow="0" w:firstColumn="0" w:lastColumn="0" w:oddVBand="0" w:evenVBand="0" w:oddHBand="1" w:evenHBand="0" w:firstRowFirstColumn="0" w:firstRowLastColumn="0" w:lastRowFirstColumn="0" w:lastRowLastColumn="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7A8BCAE4" w14:textId="0D08E79D" w:rsidR="0013744D" w:rsidRDefault="0013744D" w:rsidP="0019058B">
      <w:pPr>
        <w:tabs>
          <w:tab w:val="left" w:pos="952"/>
        </w:tabs>
        <w:ind w:left="426"/>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AB91BB" w14:textId="77777777" w:rsidR="003774B7" w:rsidRDefault="003774B7" w:rsidP="0019058B">
      <w:pPr>
        <w:tabs>
          <w:tab w:val="left" w:pos="952"/>
        </w:tabs>
        <w:ind w:left="426"/>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685BBF" w14:textId="0C79625A" w:rsidR="003774B7" w:rsidRPr="00600BCA" w:rsidRDefault="003774B7" w:rsidP="008324FA">
      <w:pPr>
        <w:pStyle w:val="Paragraphedeliste"/>
        <w:numPr>
          <w:ilvl w:val="0"/>
          <w:numId w:val="18"/>
        </w:numPr>
        <w:tabs>
          <w:tab w:val="left" w:pos="952"/>
        </w:tabs>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0BCA">
        <w:rPr>
          <w:b/>
        </w:rPr>
        <w:t>Ecarts entre le recensement des ressources et les besoins</w:t>
      </w:r>
      <w:r w:rsidRPr="00600BCA">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948860" w14:textId="77777777" w:rsidR="003774B7" w:rsidRPr="006D30CC" w:rsidRDefault="003774B7" w:rsidP="00600BCA">
      <w:pPr>
        <w:tabs>
          <w:tab w:val="left" w:pos="952"/>
        </w:tabs>
        <w:ind w:left="426" w:firstLine="708"/>
        <w:rPr>
          <w:rFonts w:eastAsia="CIDFont+F4"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0CC">
        <w:rPr>
          <w:rFonts w:eastAsia="CIDFont+F4"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Synthèse des points précédents</w:t>
      </w:r>
    </w:p>
    <w:p w14:paraId="5740AA7B" w14:textId="77777777" w:rsidR="003774B7" w:rsidRPr="006D30CC" w:rsidRDefault="003774B7" w:rsidP="003774B7">
      <w:pPr>
        <w:tabs>
          <w:tab w:val="left" w:pos="952"/>
        </w:tabs>
        <w:rPr>
          <w:rFonts w:eastAsia="CIDFont+F4"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ausimple1"/>
        <w:tblpPr w:leftFromText="141" w:rightFromText="141" w:vertAnchor="text" w:horzAnchor="margin" w:tblpY="56"/>
        <w:tblW w:w="11052" w:type="dxa"/>
        <w:tblLook w:val="04A0" w:firstRow="1" w:lastRow="0" w:firstColumn="1" w:lastColumn="0" w:noHBand="0" w:noVBand="1"/>
      </w:tblPr>
      <w:tblGrid>
        <w:gridCol w:w="4248"/>
        <w:gridCol w:w="4819"/>
        <w:gridCol w:w="1985"/>
      </w:tblGrid>
      <w:tr w:rsidR="003774B7" w:rsidRPr="00EF0464" w14:paraId="0FE65429" w14:textId="77777777" w:rsidTr="00600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007378"/>
          </w:tcPr>
          <w:p w14:paraId="66D92831" w14:textId="77777777" w:rsidR="003774B7" w:rsidRPr="00EF0464" w:rsidRDefault="003774B7" w:rsidP="003774B7">
            <w:pPr>
              <w:jc w:val="both"/>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E7D524" w14:textId="77777777" w:rsidR="003774B7" w:rsidRPr="00EF0464" w:rsidRDefault="003774B7" w:rsidP="003774B7">
            <w:pPr>
              <w:jc w:val="center"/>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Besoins sur les 6 ans à venir</w:t>
            </w:r>
          </w:p>
          <w:p w14:paraId="5FE88AC9" w14:textId="77777777" w:rsidR="003774B7" w:rsidRPr="00EF0464" w:rsidRDefault="003774B7" w:rsidP="003774B7">
            <w:pPr>
              <w:jc w:val="center"/>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Métier</w:t>
            </w:r>
          </w:p>
          <w:p w14:paraId="77213083" w14:textId="77777777" w:rsidR="003774B7" w:rsidRPr="00EF0464" w:rsidRDefault="003774B7" w:rsidP="003774B7">
            <w:pPr>
              <w:jc w:val="center"/>
              <w:rPr>
                <w:b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Missions - Compétences</w:t>
            </w:r>
            <w:r w:rsidRPr="00EF0464">
              <w:rPr>
                <w:b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4819" w:type="dxa"/>
            <w:shd w:val="clear" w:color="auto" w:fill="007378"/>
          </w:tcPr>
          <w:p w14:paraId="4F4EF638" w14:textId="77777777" w:rsidR="003774B7" w:rsidRPr="00EF0464"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i/>
                <w:iCs/>
                <w:color w:val="FFFFFF" w:themeColor="background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489A16" w14:textId="77777777" w:rsidR="003774B7" w:rsidRPr="00EF0464"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Cadre d’emplois </w:t>
            </w:r>
          </w:p>
          <w:p w14:paraId="334C0C5E" w14:textId="77777777" w:rsidR="003774B7" w:rsidRPr="00EF0464"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grade </w:t>
            </w:r>
          </w:p>
          <w:p w14:paraId="07834BD7" w14:textId="77777777" w:rsidR="003774B7" w:rsidRPr="00EF0464"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durée hebdo du poste</w:t>
            </w:r>
          </w:p>
        </w:tc>
        <w:tc>
          <w:tcPr>
            <w:tcW w:w="1985" w:type="dxa"/>
            <w:shd w:val="clear" w:color="auto" w:fill="007378"/>
          </w:tcPr>
          <w:p w14:paraId="53013AD7" w14:textId="77777777" w:rsidR="003774B7" w:rsidRPr="00EF0464"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3B2BBC" w14:textId="77777777" w:rsidR="003774B7" w:rsidRPr="00EF0464"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p>
          <w:p w14:paraId="0609BF24" w14:textId="77777777" w:rsidR="003774B7" w:rsidRPr="00EF0464"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464">
              <w:rPr>
                <w:b w:val="0"/>
                <w:i/>
                <w:i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prévisionnelle</w:t>
            </w:r>
          </w:p>
          <w:p w14:paraId="3EF674A9" w14:textId="77777777" w:rsidR="003774B7" w:rsidRPr="00EF0464"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i/>
                <w:iCs/>
                <w:color w:val="FFFFFF" w:themeColor="background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774B7" w:rsidRPr="006D30CC" w14:paraId="2E0C9426" w14:textId="77777777" w:rsidTr="00600BC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48" w:type="dxa"/>
          </w:tcPr>
          <w:p w14:paraId="1237576E" w14:textId="77777777" w:rsidR="003774B7" w:rsidRPr="006D30CC" w:rsidRDefault="003774B7" w:rsidP="003774B7">
            <w:pPr>
              <w:jc w:val="both"/>
              <w:rPr>
                <w:b w:val="0"/>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819" w:type="dxa"/>
          </w:tcPr>
          <w:p w14:paraId="7021C2B7" w14:textId="77777777" w:rsidR="003774B7" w:rsidRPr="006D30CC" w:rsidRDefault="003774B7" w:rsidP="003774B7">
            <w:pPr>
              <w:jc w:val="both"/>
              <w:cnfStyle w:val="000000100000" w:firstRow="0" w:lastRow="0" w:firstColumn="0" w:lastColumn="0" w:oddVBand="0" w:evenVBand="0" w:oddHBand="1" w:evenHBand="0" w:firstRowFirstColumn="0" w:firstRowLastColumn="0" w:lastRowFirstColumn="0" w:lastRowLastColumn="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5" w:type="dxa"/>
          </w:tcPr>
          <w:p w14:paraId="5A37E9AE" w14:textId="77777777" w:rsidR="003774B7" w:rsidRPr="006D30CC" w:rsidRDefault="003774B7" w:rsidP="003774B7">
            <w:pPr>
              <w:jc w:val="both"/>
              <w:cnfStyle w:val="000000100000" w:firstRow="0" w:lastRow="0" w:firstColumn="0" w:lastColumn="0" w:oddVBand="0" w:evenVBand="0" w:oddHBand="1" w:evenHBand="0" w:firstRowFirstColumn="0" w:firstRowLastColumn="0" w:lastRowFirstColumn="0" w:lastRowLastColumn="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774B7" w:rsidRPr="006D30CC" w14:paraId="011254A6" w14:textId="77777777" w:rsidTr="00600BCA">
        <w:trPr>
          <w:trHeight w:val="454"/>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339C4AC6" w14:textId="77777777" w:rsidR="003774B7" w:rsidRPr="006D30CC" w:rsidRDefault="003774B7" w:rsidP="003774B7">
            <w:pPr>
              <w:jc w:val="both"/>
              <w:rPr>
                <w:b w:val="0"/>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819" w:type="dxa"/>
            <w:shd w:val="clear" w:color="auto" w:fill="auto"/>
          </w:tcPr>
          <w:p w14:paraId="0DED6706" w14:textId="77777777" w:rsidR="003774B7" w:rsidRPr="006D30CC" w:rsidRDefault="003774B7" w:rsidP="003774B7">
            <w:pPr>
              <w:jc w:val="both"/>
              <w:cnfStyle w:val="000000000000" w:firstRow="0" w:lastRow="0" w:firstColumn="0" w:lastColumn="0" w:oddVBand="0" w:evenVBand="0" w:oddHBand="0" w:evenHBand="0" w:firstRowFirstColumn="0" w:firstRowLastColumn="0" w:lastRowFirstColumn="0" w:lastRowLastColumn="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85" w:type="dxa"/>
            <w:shd w:val="clear" w:color="auto" w:fill="auto"/>
          </w:tcPr>
          <w:p w14:paraId="67960388" w14:textId="77777777" w:rsidR="003774B7" w:rsidRPr="006D30CC" w:rsidRDefault="003774B7" w:rsidP="003774B7">
            <w:pPr>
              <w:jc w:val="both"/>
              <w:cnfStyle w:val="000000000000" w:firstRow="0" w:lastRow="0" w:firstColumn="0" w:lastColumn="0" w:oddVBand="0" w:evenVBand="0" w:oddHBand="0" w:evenHBand="0" w:firstRowFirstColumn="0" w:firstRowLastColumn="0" w:lastRowFirstColumn="0" w:lastRowLastColumn="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774B7" w14:paraId="04938528" w14:textId="77777777" w:rsidTr="00600BC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48" w:type="dxa"/>
          </w:tcPr>
          <w:p w14:paraId="3746086C" w14:textId="77777777" w:rsidR="003774B7" w:rsidRDefault="003774B7" w:rsidP="003774B7">
            <w:pPr>
              <w:jc w:val="both"/>
              <w:rPr>
                <w:i/>
                <w:iCs/>
              </w:rPr>
            </w:pPr>
          </w:p>
        </w:tc>
        <w:tc>
          <w:tcPr>
            <w:tcW w:w="4819" w:type="dxa"/>
          </w:tcPr>
          <w:p w14:paraId="14BDDFD8"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c>
          <w:tcPr>
            <w:tcW w:w="1985" w:type="dxa"/>
          </w:tcPr>
          <w:p w14:paraId="534120C8"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r>
    </w:tbl>
    <w:p w14:paraId="2A68039C" w14:textId="77777777" w:rsidR="003774B7" w:rsidRDefault="003774B7" w:rsidP="003774B7">
      <w:pPr>
        <w:tabs>
          <w:tab w:val="left" w:pos="952"/>
        </w:tabs>
        <w:rPr>
          <w:rFonts w:eastAsia="CIDFont+F4" w:cstheme="minorHAnsi"/>
          <w:i/>
          <w:iCs/>
        </w:rPr>
      </w:pPr>
    </w:p>
    <w:p w14:paraId="735F345C" w14:textId="77777777" w:rsidR="003774B7" w:rsidRDefault="003774B7" w:rsidP="003774B7">
      <w:pPr>
        <w:tabs>
          <w:tab w:val="left" w:pos="952"/>
        </w:tabs>
        <w:rPr>
          <w:rFonts w:eastAsia="CIDFont+F4" w:cstheme="minorHAnsi"/>
          <w:i/>
          <w:iCs/>
        </w:rPr>
      </w:pPr>
    </w:p>
    <w:p w14:paraId="2CD90A4E" w14:textId="77777777" w:rsidR="003774B7" w:rsidRDefault="003774B7" w:rsidP="003774B7">
      <w:pPr>
        <w:tabs>
          <w:tab w:val="left" w:pos="952"/>
        </w:tabs>
        <w:rPr>
          <w:rFonts w:eastAsia="CIDFont+F4" w:cstheme="minorHAnsi"/>
          <w:i/>
          <w:iCs/>
        </w:rPr>
      </w:pPr>
    </w:p>
    <w:p w14:paraId="2668B292" w14:textId="44FB692A" w:rsidR="003774B7" w:rsidRPr="00600BCA" w:rsidRDefault="003774B7" w:rsidP="008324FA">
      <w:pPr>
        <w:pStyle w:val="Paragraphedeliste"/>
        <w:numPr>
          <w:ilvl w:val="0"/>
          <w:numId w:val="18"/>
        </w:numPr>
        <w:rPr>
          <w:b/>
          <w:bCs/>
        </w:rPr>
      </w:pPr>
      <w:r w:rsidRPr="00600BCA">
        <w:rPr>
          <w:b/>
          <w:bCs/>
        </w:rPr>
        <w:t>Développement des compétences</w:t>
      </w:r>
    </w:p>
    <w:p w14:paraId="19975C57" w14:textId="77777777" w:rsidR="003774B7" w:rsidRPr="000F0C5B" w:rsidRDefault="003774B7" w:rsidP="003774B7">
      <w:pPr>
        <w:tabs>
          <w:tab w:val="left" w:pos="952"/>
        </w:tabs>
        <w:rPr>
          <w:rFonts w:eastAsia="CIDFont+F4" w:cstheme="minorHAnsi"/>
          <w:i/>
          <w:iCs/>
        </w:rPr>
      </w:pPr>
    </w:p>
    <w:tbl>
      <w:tblPr>
        <w:tblStyle w:val="Tableausimple1"/>
        <w:tblpPr w:leftFromText="141" w:rightFromText="141" w:vertAnchor="text" w:horzAnchor="margin" w:tblpY="56"/>
        <w:tblW w:w="11052" w:type="dxa"/>
        <w:tblLook w:val="04A0" w:firstRow="1" w:lastRow="0" w:firstColumn="1" w:lastColumn="0" w:noHBand="0" w:noVBand="1"/>
      </w:tblPr>
      <w:tblGrid>
        <w:gridCol w:w="1838"/>
        <w:gridCol w:w="2552"/>
        <w:gridCol w:w="4677"/>
        <w:gridCol w:w="1985"/>
      </w:tblGrid>
      <w:tr w:rsidR="003774B7" w14:paraId="6035AFCE" w14:textId="77777777" w:rsidTr="00600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007378"/>
          </w:tcPr>
          <w:p w14:paraId="5EBE2C27" w14:textId="77777777" w:rsidR="003774B7" w:rsidRPr="00D35F27" w:rsidRDefault="003774B7" w:rsidP="003774B7">
            <w:pPr>
              <w:jc w:val="both"/>
              <w:rPr>
                <w:b w:val="0"/>
                <w:bCs w:val="0"/>
                <w:color w:val="FFFFFF" w:themeColor="background1"/>
              </w:rPr>
            </w:pPr>
          </w:p>
          <w:p w14:paraId="40B0B700" w14:textId="77777777" w:rsidR="003774B7" w:rsidRPr="00D35F27" w:rsidRDefault="003774B7" w:rsidP="003774B7">
            <w:pPr>
              <w:jc w:val="center"/>
              <w:rPr>
                <w:b w:val="0"/>
                <w:bCs w:val="0"/>
                <w:color w:val="FFFFFF" w:themeColor="background1"/>
              </w:rPr>
            </w:pPr>
            <w:r w:rsidRPr="00D35F27">
              <w:rPr>
                <w:color w:val="FFFFFF" w:themeColor="background1"/>
              </w:rPr>
              <w:t xml:space="preserve">Grade </w:t>
            </w:r>
          </w:p>
          <w:p w14:paraId="566944E1" w14:textId="77777777" w:rsidR="003774B7" w:rsidRPr="00D35F27" w:rsidRDefault="003774B7" w:rsidP="003774B7">
            <w:pPr>
              <w:jc w:val="center"/>
              <w:rPr>
                <w:color w:val="FFFFFF" w:themeColor="background1"/>
              </w:rPr>
            </w:pPr>
            <w:r w:rsidRPr="00D35F27">
              <w:rPr>
                <w:color w:val="FFFFFF" w:themeColor="background1"/>
              </w:rPr>
              <w:t xml:space="preserve">de l’agent </w:t>
            </w:r>
          </w:p>
        </w:tc>
        <w:tc>
          <w:tcPr>
            <w:tcW w:w="2552" w:type="dxa"/>
            <w:shd w:val="clear" w:color="auto" w:fill="007378"/>
          </w:tcPr>
          <w:p w14:paraId="1F844953"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0"/>
                <w:szCs w:val="10"/>
              </w:rPr>
            </w:pPr>
          </w:p>
          <w:p w14:paraId="30FDC9F9"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5F27">
              <w:rPr>
                <w:color w:val="FFFFFF" w:themeColor="background1"/>
              </w:rPr>
              <w:t xml:space="preserve">Missions </w:t>
            </w:r>
          </w:p>
          <w:p w14:paraId="133A209D"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5F27">
              <w:rPr>
                <w:color w:val="FFFFFF" w:themeColor="background1"/>
              </w:rPr>
              <w:t xml:space="preserve">et </w:t>
            </w:r>
          </w:p>
          <w:p w14:paraId="3801E1A1"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5F27">
              <w:rPr>
                <w:color w:val="FFFFFF" w:themeColor="background1"/>
              </w:rPr>
              <w:t>compétences actuelles</w:t>
            </w:r>
          </w:p>
        </w:tc>
        <w:tc>
          <w:tcPr>
            <w:tcW w:w="4677" w:type="dxa"/>
            <w:shd w:val="clear" w:color="auto" w:fill="007378"/>
          </w:tcPr>
          <w:p w14:paraId="3B39B8FA"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307A2058"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35F27">
              <w:rPr>
                <w:color w:val="FFFFFF" w:themeColor="background1"/>
              </w:rPr>
              <w:t>Compétences à développer</w:t>
            </w:r>
          </w:p>
          <w:p w14:paraId="58379B6C"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5F27">
              <w:rPr>
                <w:color w:val="FFFFFF" w:themeColor="background1"/>
              </w:rPr>
              <w:t>Formations</w:t>
            </w:r>
          </w:p>
          <w:p w14:paraId="685254B3"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D35F27">
              <w:rPr>
                <w:b w:val="0"/>
                <w:bCs w:val="0"/>
                <w:color w:val="FFFFFF" w:themeColor="background1"/>
                <w:sz w:val="16"/>
                <w:szCs w:val="16"/>
              </w:rPr>
              <w:t>(en lien avec le plan de formation)</w:t>
            </w:r>
          </w:p>
          <w:p w14:paraId="39884865"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0"/>
                <w:szCs w:val="10"/>
              </w:rPr>
            </w:pPr>
          </w:p>
        </w:tc>
        <w:tc>
          <w:tcPr>
            <w:tcW w:w="1985" w:type="dxa"/>
            <w:shd w:val="clear" w:color="auto" w:fill="007378"/>
          </w:tcPr>
          <w:p w14:paraId="3C4E1DB6"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1BD6B2D9"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5F27">
              <w:rPr>
                <w:color w:val="FFFFFF" w:themeColor="background1"/>
              </w:rPr>
              <w:t>Période</w:t>
            </w:r>
          </w:p>
          <w:p w14:paraId="1697FF9C"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tc>
      </w:tr>
      <w:tr w:rsidR="003774B7" w14:paraId="4C44CE5A" w14:textId="77777777" w:rsidTr="00600BC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Pr>
          <w:p w14:paraId="06A64B27" w14:textId="23B90BE8" w:rsidR="003774B7" w:rsidRDefault="00C0129F" w:rsidP="003774B7">
            <w:pPr>
              <w:jc w:val="both"/>
              <w:rPr>
                <w:i/>
                <w:iCs/>
              </w:rPr>
            </w:pPr>
            <w:r>
              <w:rPr>
                <w:i/>
                <w:iCs/>
              </w:rPr>
              <w:t xml:space="preserve"> </w:t>
            </w:r>
          </w:p>
        </w:tc>
        <w:tc>
          <w:tcPr>
            <w:tcW w:w="2552" w:type="dxa"/>
          </w:tcPr>
          <w:p w14:paraId="349DDE6D"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c>
          <w:tcPr>
            <w:tcW w:w="4677" w:type="dxa"/>
          </w:tcPr>
          <w:p w14:paraId="276ACB79"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c>
          <w:tcPr>
            <w:tcW w:w="1985" w:type="dxa"/>
          </w:tcPr>
          <w:p w14:paraId="470CAC8F"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r>
      <w:tr w:rsidR="003774B7" w14:paraId="366C68D2" w14:textId="77777777" w:rsidTr="00600BCA">
        <w:trPr>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6AD3BD3" w14:textId="77777777" w:rsidR="003774B7" w:rsidRDefault="003774B7" w:rsidP="003774B7">
            <w:pPr>
              <w:jc w:val="both"/>
              <w:rPr>
                <w:i/>
                <w:iCs/>
              </w:rPr>
            </w:pPr>
          </w:p>
        </w:tc>
        <w:tc>
          <w:tcPr>
            <w:tcW w:w="2552" w:type="dxa"/>
            <w:shd w:val="clear" w:color="auto" w:fill="auto"/>
          </w:tcPr>
          <w:p w14:paraId="3EDCBB0F" w14:textId="77777777" w:rsidR="003774B7" w:rsidRDefault="003774B7" w:rsidP="003774B7">
            <w:pPr>
              <w:jc w:val="both"/>
              <w:cnfStyle w:val="000000000000" w:firstRow="0" w:lastRow="0" w:firstColumn="0" w:lastColumn="0" w:oddVBand="0" w:evenVBand="0" w:oddHBand="0" w:evenHBand="0" w:firstRowFirstColumn="0" w:firstRowLastColumn="0" w:lastRowFirstColumn="0" w:lastRowLastColumn="0"/>
              <w:rPr>
                <w:i/>
                <w:iCs/>
              </w:rPr>
            </w:pPr>
          </w:p>
        </w:tc>
        <w:tc>
          <w:tcPr>
            <w:tcW w:w="4677" w:type="dxa"/>
            <w:shd w:val="clear" w:color="auto" w:fill="auto"/>
          </w:tcPr>
          <w:p w14:paraId="35010B23" w14:textId="77777777" w:rsidR="003774B7" w:rsidRDefault="003774B7" w:rsidP="003774B7">
            <w:pPr>
              <w:jc w:val="both"/>
              <w:cnfStyle w:val="000000000000" w:firstRow="0" w:lastRow="0" w:firstColumn="0" w:lastColumn="0" w:oddVBand="0" w:evenVBand="0" w:oddHBand="0" w:evenHBand="0" w:firstRowFirstColumn="0" w:firstRowLastColumn="0" w:lastRowFirstColumn="0" w:lastRowLastColumn="0"/>
              <w:rPr>
                <w:i/>
                <w:iCs/>
              </w:rPr>
            </w:pPr>
          </w:p>
        </w:tc>
        <w:tc>
          <w:tcPr>
            <w:tcW w:w="1985" w:type="dxa"/>
          </w:tcPr>
          <w:p w14:paraId="04150BA5" w14:textId="77777777" w:rsidR="003774B7" w:rsidRDefault="003774B7" w:rsidP="003774B7">
            <w:pPr>
              <w:jc w:val="both"/>
              <w:cnfStyle w:val="000000000000" w:firstRow="0" w:lastRow="0" w:firstColumn="0" w:lastColumn="0" w:oddVBand="0" w:evenVBand="0" w:oddHBand="0" w:evenHBand="0" w:firstRowFirstColumn="0" w:firstRowLastColumn="0" w:lastRowFirstColumn="0" w:lastRowLastColumn="0"/>
              <w:rPr>
                <w:i/>
                <w:iCs/>
              </w:rPr>
            </w:pPr>
          </w:p>
        </w:tc>
      </w:tr>
      <w:tr w:rsidR="003774B7" w14:paraId="162EC673" w14:textId="77777777" w:rsidTr="00600BC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Pr>
          <w:p w14:paraId="77FE1CBF" w14:textId="77777777" w:rsidR="003774B7" w:rsidRDefault="003774B7" w:rsidP="003774B7">
            <w:pPr>
              <w:jc w:val="both"/>
              <w:rPr>
                <w:i/>
                <w:iCs/>
              </w:rPr>
            </w:pPr>
          </w:p>
        </w:tc>
        <w:tc>
          <w:tcPr>
            <w:tcW w:w="2552" w:type="dxa"/>
          </w:tcPr>
          <w:p w14:paraId="6AA1D122"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c>
          <w:tcPr>
            <w:tcW w:w="4677" w:type="dxa"/>
          </w:tcPr>
          <w:p w14:paraId="5CE0E808"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c>
          <w:tcPr>
            <w:tcW w:w="1985" w:type="dxa"/>
          </w:tcPr>
          <w:p w14:paraId="3B325D36"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r>
    </w:tbl>
    <w:p w14:paraId="1B7FD77C" w14:textId="77777777" w:rsidR="003774B7" w:rsidRDefault="003774B7" w:rsidP="003774B7">
      <w:pPr>
        <w:tabs>
          <w:tab w:val="left" w:pos="952"/>
        </w:tabs>
        <w:rPr>
          <w:rFonts w:eastAsia="CIDFont+F4" w:cstheme="minorHAnsi"/>
          <w:b/>
          <w:bCs/>
          <w:i/>
          <w:iCs/>
        </w:rPr>
      </w:pPr>
    </w:p>
    <w:p w14:paraId="2E6AC164" w14:textId="77777777" w:rsidR="003774B7" w:rsidRDefault="003774B7" w:rsidP="003774B7">
      <w:pPr>
        <w:rPr>
          <w:b/>
          <w:bCs/>
        </w:rPr>
      </w:pPr>
    </w:p>
    <w:p w14:paraId="652A3ECF" w14:textId="77777777" w:rsidR="003774B7" w:rsidRDefault="003774B7" w:rsidP="003774B7">
      <w:pPr>
        <w:rPr>
          <w:b/>
          <w:bCs/>
        </w:rPr>
      </w:pPr>
    </w:p>
    <w:p w14:paraId="127A823F" w14:textId="2CF69AE0" w:rsidR="003774B7" w:rsidRDefault="003774B7" w:rsidP="008324FA">
      <w:pPr>
        <w:pStyle w:val="Paragraphedeliste"/>
        <w:numPr>
          <w:ilvl w:val="0"/>
          <w:numId w:val="18"/>
        </w:numPr>
        <w:rPr>
          <w:b/>
          <w:bCs/>
        </w:rPr>
      </w:pPr>
      <w:r w:rsidRPr="00D35F27">
        <w:rPr>
          <w:b/>
          <w:bCs/>
        </w:rPr>
        <w:t>Accompagnement de la transition professionnelle</w:t>
      </w:r>
    </w:p>
    <w:tbl>
      <w:tblPr>
        <w:tblStyle w:val="Tableausimple1"/>
        <w:tblpPr w:leftFromText="141" w:rightFromText="141" w:vertAnchor="text" w:horzAnchor="margin" w:tblpY="162"/>
        <w:tblW w:w="11052" w:type="dxa"/>
        <w:tblLook w:val="04A0" w:firstRow="1" w:lastRow="0" w:firstColumn="1" w:lastColumn="0" w:noHBand="0" w:noVBand="1"/>
      </w:tblPr>
      <w:tblGrid>
        <w:gridCol w:w="1838"/>
        <w:gridCol w:w="2552"/>
        <w:gridCol w:w="4677"/>
        <w:gridCol w:w="1985"/>
      </w:tblGrid>
      <w:tr w:rsidR="003774B7" w:rsidRPr="00D35F27" w14:paraId="0BCA63FD" w14:textId="77777777" w:rsidTr="00885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007378"/>
          </w:tcPr>
          <w:p w14:paraId="00E36855" w14:textId="77777777" w:rsidR="003774B7" w:rsidRPr="00D35F27" w:rsidRDefault="003774B7" w:rsidP="003774B7">
            <w:pPr>
              <w:jc w:val="both"/>
              <w:rPr>
                <w:b w:val="0"/>
                <w:bCs w:val="0"/>
                <w:color w:val="FFFFFF" w:themeColor="background1"/>
              </w:rPr>
            </w:pPr>
          </w:p>
          <w:p w14:paraId="2F263642" w14:textId="77777777" w:rsidR="003774B7" w:rsidRPr="00D35F27" w:rsidRDefault="003774B7" w:rsidP="003774B7">
            <w:pPr>
              <w:jc w:val="center"/>
              <w:rPr>
                <w:b w:val="0"/>
                <w:bCs w:val="0"/>
                <w:color w:val="FFFFFF" w:themeColor="background1"/>
              </w:rPr>
            </w:pPr>
            <w:r w:rsidRPr="00D35F27">
              <w:rPr>
                <w:color w:val="FFFFFF" w:themeColor="background1"/>
              </w:rPr>
              <w:t xml:space="preserve">Grade </w:t>
            </w:r>
          </w:p>
          <w:p w14:paraId="67FC505A" w14:textId="77777777" w:rsidR="003774B7" w:rsidRPr="00D35F27" w:rsidRDefault="003774B7" w:rsidP="003774B7">
            <w:pPr>
              <w:jc w:val="center"/>
              <w:rPr>
                <w:color w:val="FFFFFF" w:themeColor="background1"/>
              </w:rPr>
            </w:pPr>
            <w:r w:rsidRPr="00D35F27">
              <w:rPr>
                <w:color w:val="FFFFFF" w:themeColor="background1"/>
              </w:rPr>
              <w:t xml:space="preserve">de l’agent </w:t>
            </w:r>
          </w:p>
        </w:tc>
        <w:tc>
          <w:tcPr>
            <w:tcW w:w="2552" w:type="dxa"/>
            <w:shd w:val="clear" w:color="auto" w:fill="007378"/>
          </w:tcPr>
          <w:p w14:paraId="55A371E3"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0"/>
                <w:szCs w:val="10"/>
              </w:rPr>
            </w:pPr>
          </w:p>
          <w:p w14:paraId="7A54E3E2"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5F27">
              <w:rPr>
                <w:color w:val="FFFFFF" w:themeColor="background1"/>
              </w:rPr>
              <w:t xml:space="preserve">Missions </w:t>
            </w:r>
          </w:p>
          <w:p w14:paraId="25B74DD0"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5F27">
              <w:rPr>
                <w:color w:val="FFFFFF" w:themeColor="background1"/>
              </w:rPr>
              <w:t xml:space="preserve">et </w:t>
            </w:r>
          </w:p>
          <w:p w14:paraId="0430F005"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5F27">
              <w:rPr>
                <w:color w:val="FFFFFF" w:themeColor="background1"/>
              </w:rPr>
              <w:t>compétences actuelles</w:t>
            </w:r>
          </w:p>
        </w:tc>
        <w:tc>
          <w:tcPr>
            <w:tcW w:w="4677" w:type="dxa"/>
            <w:shd w:val="clear" w:color="auto" w:fill="007378"/>
          </w:tcPr>
          <w:p w14:paraId="64749FEB" w14:textId="77777777" w:rsidR="003774B7" w:rsidRPr="00D35F27" w:rsidRDefault="003774B7" w:rsidP="00885CE9">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6927EBBC" w14:textId="77777777" w:rsidR="003774B7" w:rsidRPr="00D35F27" w:rsidRDefault="003774B7" w:rsidP="00885CE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35F27">
              <w:rPr>
                <w:color w:val="FFFFFF" w:themeColor="background1"/>
              </w:rPr>
              <w:t>Transition professionnelle</w:t>
            </w:r>
          </w:p>
          <w:p w14:paraId="3B8B84AE" w14:textId="3C6C7B75" w:rsidR="003774B7" w:rsidRPr="00D35F27" w:rsidRDefault="003774B7" w:rsidP="00885CE9">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5F27">
              <w:rPr>
                <w:color w:val="FFFFFF" w:themeColor="background1"/>
              </w:rPr>
              <w:t>Mobilité</w:t>
            </w:r>
          </w:p>
          <w:p w14:paraId="726DEAF0" w14:textId="77777777" w:rsidR="003774B7" w:rsidRPr="00D35F27" w:rsidRDefault="003774B7" w:rsidP="00885CE9">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6"/>
                <w:szCs w:val="16"/>
              </w:rPr>
            </w:pPr>
            <w:r w:rsidRPr="00D35F27">
              <w:rPr>
                <w:b w:val="0"/>
                <w:bCs w:val="0"/>
                <w:color w:val="FFFFFF" w:themeColor="background1"/>
                <w:sz w:val="16"/>
                <w:szCs w:val="16"/>
              </w:rPr>
              <w:t>(Bilans de compétences, reconversion…)</w:t>
            </w:r>
          </w:p>
          <w:p w14:paraId="7DDAF052"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0"/>
                <w:szCs w:val="10"/>
              </w:rPr>
            </w:pPr>
          </w:p>
        </w:tc>
        <w:tc>
          <w:tcPr>
            <w:tcW w:w="1985" w:type="dxa"/>
            <w:shd w:val="clear" w:color="auto" w:fill="007378"/>
          </w:tcPr>
          <w:p w14:paraId="534272CC"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373AE370"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D35F27">
              <w:rPr>
                <w:color w:val="FFFFFF" w:themeColor="background1"/>
              </w:rPr>
              <w:t>Période</w:t>
            </w:r>
          </w:p>
          <w:p w14:paraId="693405AB" w14:textId="77777777" w:rsidR="003774B7" w:rsidRPr="00D35F27" w:rsidRDefault="003774B7" w:rsidP="003774B7">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tc>
      </w:tr>
      <w:tr w:rsidR="003774B7" w14:paraId="2395B764" w14:textId="77777777" w:rsidTr="00885CE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Pr>
          <w:p w14:paraId="6E6AA5D7" w14:textId="77777777" w:rsidR="003774B7" w:rsidRDefault="003774B7" w:rsidP="003774B7">
            <w:pPr>
              <w:jc w:val="both"/>
              <w:rPr>
                <w:i/>
                <w:iCs/>
              </w:rPr>
            </w:pPr>
          </w:p>
        </w:tc>
        <w:tc>
          <w:tcPr>
            <w:tcW w:w="2552" w:type="dxa"/>
          </w:tcPr>
          <w:p w14:paraId="0C692D82"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c>
          <w:tcPr>
            <w:tcW w:w="4677" w:type="dxa"/>
          </w:tcPr>
          <w:p w14:paraId="3A038634"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c>
          <w:tcPr>
            <w:tcW w:w="1985" w:type="dxa"/>
          </w:tcPr>
          <w:p w14:paraId="344058A6"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r>
      <w:tr w:rsidR="003774B7" w14:paraId="03E158CA" w14:textId="77777777" w:rsidTr="00885CE9">
        <w:trPr>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1A93E10" w14:textId="77777777" w:rsidR="003774B7" w:rsidRDefault="003774B7" w:rsidP="003774B7">
            <w:pPr>
              <w:jc w:val="both"/>
              <w:rPr>
                <w:i/>
                <w:iCs/>
              </w:rPr>
            </w:pPr>
          </w:p>
        </w:tc>
        <w:tc>
          <w:tcPr>
            <w:tcW w:w="2552" w:type="dxa"/>
            <w:shd w:val="clear" w:color="auto" w:fill="auto"/>
          </w:tcPr>
          <w:p w14:paraId="14BEB146" w14:textId="77777777" w:rsidR="003774B7" w:rsidRDefault="003774B7" w:rsidP="003774B7">
            <w:pPr>
              <w:jc w:val="both"/>
              <w:cnfStyle w:val="000000000000" w:firstRow="0" w:lastRow="0" w:firstColumn="0" w:lastColumn="0" w:oddVBand="0" w:evenVBand="0" w:oddHBand="0" w:evenHBand="0" w:firstRowFirstColumn="0" w:firstRowLastColumn="0" w:lastRowFirstColumn="0" w:lastRowLastColumn="0"/>
              <w:rPr>
                <w:i/>
                <w:iCs/>
              </w:rPr>
            </w:pPr>
          </w:p>
        </w:tc>
        <w:tc>
          <w:tcPr>
            <w:tcW w:w="4677" w:type="dxa"/>
            <w:shd w:val="clear" w:color="auto" w:fill="auto"/>
          </w:tcPr>
          <w:p w14:paraId="72A38C84" w14:textId="77777777" w:rsidR="003774B7" w:rsidRDefault="003774B7" w:rsidP="003774B7">
            <w:pPr>
              <w:jc w:val="both"/>
              <w:cnfStyle w:val="000000000000" w:firstRow="0" w:lastRow="0" w:firstColumn="0" w:lastColumn="0" w:oddVBand="0" w:evenVBand="0" w:oddHBand="0" w:evenHBand="0" w:firstRowFirstColumn="0" w:firstRowLastColumn="0" w:lastRowFirstColumn="0" w:lastRowLastColumn="0"/>
              <w:rPr>
                <w:i/>
                <w:iCs/>
              </w:rPr>
            </w:pPr>
          </w:p>
        </w:tc>
        <w:tc>
          <w:tcPr>
            <w:tcW w:w="1985" w:type="dxa"/>
          </w:tcPr>
          <w:p w14:paraId="075285BD" w14:textId="77777777" w:rsidR="003774B7" w:rsidRDefault="003774B7" w:rsidP="003774B7">
            <w:pPr>
              <w:jc w:val="both"/>
              <w:cnfStyle w:val="000000000000" w:firstRow="0" w:lastRow="0" w:firstColumn="0" w:lastColumn="0" w:oddVBand="0" w:evenVBand="0" w:oddHBand="0" w:evenHBand="0" w:firstRowFirstColumn="0" w:firstRowLastColumn="0" w:lastRowFirstColumn="0" w:lastRowLastColumn="0"/>
              <w:rPr>
                <w:i/>
                <w:iCs/>
              </w:rPr>
            </w:pPr>
          </w:p>
        </w:tc>
      </w:tr>
      <w:tr w:rsidR="003774B7" w14:paraId="34D45E1C" w14:textId="77777777" w:rsidTr="00885CE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Pr>
          <w:p w14:paraId="7717E88A" w14:textId="77777777" w:rsidR="003774B7" w:rsidRDefault="003774B7" w:rsidP="003774B7">
            <w:pPr>
              <w:jc w:val="both"/>
              <w:rPr>
                <w:i/>
                <w:iCs/>
              </w:rPr>
            </w:pPr>
          </w:p>
        </w:tc>
        <w:tc>
          <w:tcPr>
            <w:tcW w:w="2552" w:type="dxa"/>
          </w:tcPr>
          <w:p w14:paraId="6B40E7F2"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c>
          <w:tcPr>
            <w:tcW w:w="4677" w:type="dxa"/>
          </w:tcPr>
          <w:p w14:paraId="340F2BD2"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c>
          <w:tcPr>
            <w:tcW w:w="1985" w:type="dxa"/>
          </w:tcPr>
          <w:p w14:paraId="4510E956" w14:textId="77777777" w:rsidR="003774B7" w:rsidRDefault="003774B7" w:rsidP="003774B7">
            <w:pPr>
              <w:jc w:val="both"/>
              <w:cnfStyle w:val="000000100000" w:firstRow="0" w:lastRow="0" w:firstColumn="0" w:lastColumn="0" w:oddVBand="0" w:evenVBand="0" w:oddHBand="1" w:evenHBand="0" w:firstRowFirstColumn="0" w:firstRowLastColumn="0" w:lastRowFirstColumn="0" w:lastRowLastColumn="0"/>
              <w:rPr>
                <w:i/>
                <w:iCs/>
              </w:rPr>
            </w:pPr>
          </w:p>
        </w:tc>
      </w:tr>
    </w:tbl>
    <w:p w14:paraId="522B3827" w14:textId="31DFEEEA" w:rsidR="003774B7" w:rsidRDefault="003774B7" w:rsidP="003774B7">
      <w:pPr>
        <w:rPr>
          <w:b/>
          <w:bCs/>
        </w:rPr>
      </w:pPr>
    </w:p>
    <w:p w14:paraId="5F162428" w14:textId="25E65777" w:rsidR="003774B7" w:rsidRPr="00D35F27" w:rsidRDefault="003774B7" w:rsidP="003774B7">
      <w:pPr>
        <w:rPr>
          <w:b/>
          <w:bCs/>
        </w:rPr>
      </w:pPr>
    </w:p>
    <w:p w14:paraId="6A25AD7F" w14:textId="77777777" w:rsidR="003774B7" w:rsidRDefault="003774B7" w:rsidP="003774B7"/>
    <w:p w14:paraId="2591862A" w14:textId="77777777" w:rsidR="00885CE9" w:rsidRDefault="00885CE9" w:rsidP="00885CE9">
      <w:pPr>
        <w:jc w:val="center"/>
        <w:rPr>
          <w:rFonts w:eastAsia="CIDFont+F4" w:cstheme="minorHAnsi"/>
          <w:b/>
          <w:bCs/>
          <w:i/>
          <w:iCs/>
          <w:sz w:val="20"/>
          <w:szCs w:val="20"/>
          <w:highlight w:val="lightGray"/>
        </w:rPr>
      </w:pPr>
      <w:r w:rsidRPr="005359E0">
        <w:rPr>
          <w:rFonts w:eastAsia="CIDFont+F4" w:cstheme="minorHAnsi"/>
          <w:b/>
          <w:bCs/>
          <w:i/>
          <w:iCs/>
          <w:sz w:val="20"/>
          <w:szCs w:val="20"/>
          <w:highlight w:val="lightGray"/>
        </w:rPr>
        <w:t xml:space="preserve">Les tableaux et listes sont proposés à titre </w:t>
      </w:r>
      <w:r w:rsidRPr="00885CE9">
        <w:rPr>
          <w:rFonts w:eastAsia="CIDFont+F4" w:cstheme="minorHAnsi"/>
          <w:b/>
          <w:bCs/>
          <w:i/>
          <w:iCs/>
          <w:sz w:val="20"/>
          <w:szCs w:val="20"/>
          <w:highlight w:val="lightGray"/>
        </w:rPr>
        <w:t xml:space="preserve">d’exemple. </w:t>
      </w:r>
    </w:p>
    <w:p w14:paraId="50ACC439" w14:textId="115C861B" w:rsidR="00885CE9" w:rsidRDefault="00885CE9" w:rsidP="00885CE9">
      <w:pPr>
        <w:jc w:val="center"/>
      </w:pPr>
      <w:r w:rsidRPr="00885CE9">
        <w:rPr>
          <w:rFonts w:eastAsia="CIDFont+F4" w:cstheme="minorHAnsi"/>
          <w:b/>
          <w:bCs/>
          <w:i/>
          <w:iCs/>
          <w:sz w:val="20"/>
          <w:szCs w:val="20"/>
          <w:highlight w:val="lightGray"/>
        </w:rPr>
        <w:t>La collectivité est libre d’insérer les outils de suivi dont elle dispose.</w:t>
      </w:r>
      <w:r>
        <w:rPr>
          <w:rFonts w:eastAsia="CIDFont+F4" w:cstheme="minorHAnsi"/>
          <w:b/>
          <w:bCs/>
          <w:i/>
          <w:iCs/>
          <w:sz w:val="20"/>
          <w:szCs w:val="20"/>
        </w:rPr>
        <w:t xml:space="preserve"> </w:t>
      </w:r>
      <w:r>
        <w:t xml:space="preserve"> </w:t>
      </w:r>
    </w:p>
    <w:p w14:paraId="7E59A6FE" w14:textId="77777777" w:rsidR="0013744D" w:rsidRDefault="0013744D">
      <w:r>
        <w:br w:type="page"/>
      </w:r>
    </w:p>
    <w:p w14:paraId="3C38E6BB" w14:textId="77777777" w:rsidR="003774B7" w:rsidRDefault="003774B7" w:rsidP="003774B7"/>
    <w:p w14:paraId="736EBAFC" w14:textId="77777777" w:rsidR="003774B7" w:rsidRDefault="003774B7" w:rsidP="003774B7"/>
    <w:p w14:paraId="7A0838C0" w14:textId="77777777" w:rsidR="003774B7" w:rsidRPr="006B79BE" w:rsidRDefault="003774B7" w:rsidP="00885CE9">
      <w:pPr>
        <w:shd w:val="clear" w:color="auto" w:fill="F4951E"/>
        <w:tabs>
          <w:tab w:val="left" w:pos="-284"/>
          <w:tab w:val="left" w:pos="567"/>
          <w:tab w:val="left" w:pos="1134"/>
        </w:tabs>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79BE">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 – C</w:t>
      </w:r>
      <w:r w:rsidRPr="006B79BE">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B79BE">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Les politiques RH internes - Eléments de prospectives RH – GPEEC </w:t>
      </w:r>
    </w:p>
    <w:p w14:paraId="40F07F7D" w14:textId="77777777" w:rsidR="00885CE9" w:rsidRDefault="00885CE9" w:rsidP="00885CE9">
      <w:pPr>
        <w:pStyle w:val="Paragraphedeliste"/>
        <w:spacing w:after="200" w:line="276" w:lineRule="auto"/>
        <w:ind w:left="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56428072"/>
    </w:p>
    <w:p w14:paraId="28760A79" w14:textId="27D2115A" w:rsidR="003774B7" w:rsidRPr="00885CE9" w:rsidRDefault="003774B7" w:rsidP="00885CE9">
      <w:pPr>
        <w:pStyle w:val="Paragraphedeliste"/>
        <w:spacing w:after="200" w:line="276" w:lineRule="auto"/>
        <w:ind w:left="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CE9">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Définition de la</w:t>
      </w:r>
      <w:bookmarkEnd w:id="5"/>
      <w:r w:rsidRPr="00885CE9">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politique en matière d’organisation et de conditions de travail, de recrutement, de mobilité, de formation  </w:t>
      </w:r>
    </w:p>
    <w:p w14:paraId="537C8D03" w14:textId="77777777" w:rsidR="003774B7" w:rsidRDefault="003774B7" w:rsidP="003774B7">
      <w:pPr>
        <w:tabs>
          <w:tab w:val="left" w:pos="952"/>
        </w:tabs>
        <w:rPr>
          <w:b/>
          <w:bCs/>
          <w14:glow w14:rad="139700">
            <w14:schemeClr w14:val="accent6">
              <w14:alpha w14:val="60000"/>
              <w14:satMod w14:val="175000"/>
            </w14:schemeClr>
          </w14:glow>
          <w14:shadow w14:blurRad="63500" w14:dist="50800" w14:dir="18900000" w14:sx="0" w14:sy="0" w14:kx="0" w14:ky="0" w14:algn="none">
            <w14:srgbClr w14:val="000000">
              <w14:alpha w14:val="50000"/>
            </w14:srgbClr>
          </w14:shadow>
          <w14:textOutline w14:w="9525" w14:cap="rnd" w14:cmpd="sng" w14:algn="ctr">
            <w14:noFill/>
            <w14:prstDash w14:val="solid"/>
            <w14:bevel/>
          </w14:textOutline>
        </w:rPr>
      </w:pPr>
    </w:p>
    <w:p w14:paraId="6C3A89BF" w14:textId="77777777" w:rsidR="003774B7" w:rsidRPr="00885CE9" w:rsidRDefault="003774B7" w:rsidP="003774B7">
      <w:pPr>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CE9">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Projet politique local à définir et à prioriser : </w:t>
      </w:r>
    </w:p>
    <w:p w14:paraId="1CC3668A" w14:textId="77777777" w:rsidR="003774B7" w:rsidRPr="00885CE9" w:rsidRDefault="003774B7" w:rsidP="0013744D">
      <w:pPr>
        <w:tabs>
          <w:tab w:val="left" w:pos="1701"/>
        </w:tabs>
        <w:ind w:firstLine="426"/>
        <w:rPr>
          <w:rFonts w:eastAsia="CIDFont+F4" w:cstheme="minorHAnsi"/>
          <w:b/>
          <w:bCs/>
          <w:i/>
          <w:iCs/>
          <w:sz w:val="20"/>
          <w:szCs w:val="20"/>
          <w:highlight w:val="lightGray"/>
        </w:rPr>
      </w:pPr>
      <w:r w:rsidRPr="00885CE9">
        <w:rPr>
          <w:rFonts w:eastAsia="CIDFont+F4" w:cstheme="minorHAnsi"/>
          <w:b/>
          <w:bCs/>
          <w:i/>
          <w:iCs/>
          <w:sz w:val="20"/>
          <w:szCs w:val="20"/>
          <w:highlight w:val="lightGray"/>
        </w:rPr>
        <w:t>L’analyse réalisée au point I de la présente note doit permettre l’émergence du projet politique.</w:t>
      </w:r>
    </w:p>
    <w:p w14:paraId="67D6A303" w14:textId="77777777" w:rsidR="00885CE9" w:rsidRPr="00570169" w:rsidRDefault="00885CE9" w:rsidP="003774B7">
      <w:pPr>
        <w:tabs>
          <w:tab w:val="left" w:pos="952"/>
        </w:tabs>
        <w:rPr>
          <w:i/>
          <w:iCs/>
          <w14:shadow w14:blurRad="63500" w14:dist="50800" w14:dir="18900000" w14:sx="0" w14:sy="0" w14:kx="0" w14:ky="0" w14:algn="none">
            <w14:srgbClr w14:val="000000">
              <w14:alpha w14:val="50000"/>
            </w14:srgbClr>
          </w14:shadow>
          <w14:textOutline w14:w="9525" w14:cap="rnd" w14:cmpd="sng" w14:algn="ctr">
            <w14:noFill/>
            <w14:prstDash w14:val="solid"/>
            <w14:bevel/>
          </w14:textOutline>
        </w:rPr>
      </w:pPr>
    </w:p>
    <w:p w14:paraId="0F41833E" w14:textId="77777777" w:rsidR="003774B7" w:rsidRDefault="003774B7" w:rsidP="008324FA">
      <w:pPr>
        <w:pStyle w:val="Paragraphedeliste"/>
        <w:numPr>
          <w:ilvl w:val="0"/>
          <w:numId w:val="19"/>
        </w:numPr>
        <w:tabs>
          <w:tab w:val="left" w:pos="952"/>
          <w:tab w:val="left" w:leader="dot" w:pos="8789"/>
        </w:tabs>
        <w:spacing w:after="200" w:line="276" w:lineRule="auto"/>
        <w:rPr>
          <w:rFonts w:eastAsia="CIDFont+F4" w:cstheme="minorHAnsi"/>
          <w:i/>
          <w:iCs/>
        </w:rPr>
      </w:pPr>
      <w:r w:rsidRPr="008F1ADA">
        <w:rPr>
          <w:rFonts w:eastAsia="CIDFont+F4" w:cstheme="minorHAnsi"/>
          <w:i/>
          <w:iCs/>
        </w:rPr>
        <w:t>Priorité n°1 :</w:t>
      </w:r>
      <w:r w:rsidRPr="008F1ADA">
        <w:rPr>
          <w:rFonts w:eastAsia="CIDFont+F4" w:cstheme="minorHAnsi"/>
          <w:i/>
          <w:iCs/>
        </w:rPr>
        <w:tab/>
      </w:r>
    </w:p>
    <w:p w14:paraId="5F54A375" w14:textId="77777777" w:rsidR="003774B7" w:rsidRPr="00F00D86" w:rsidRDefault="003774B7" w:rsidP="003774B7">
      <w:pPr>
        <w:pStyle w:val="Paragraphedeliste"/>
        <w:tabs>
          <w:tab w:val="left" w:pos="952"/>
          <w:tab w:val="left" w:leader="dot" w:pos="8789"/>
        </w:tabs>
        <w:ind w:left="0"/>
        <w:rPr>
          <w:rFonts w:eastAsia="CIDFont+F4" w:cstheme="minorHAnsi"/>
          <w:i/>
          <w:iCs/>
        </w:rPr>
      </w:pPr>
    </w:p>
    <w:p w14:paraId="4D0FB9B6" w14:textId="77777777" w:rsidR="003774B7" w:rsidRDefault="003774B7" w:rsidP="008324FA">
      <w:pPr>
        <w:pStyle w:val="Paragraphedeliste"/>
        <w:numPr>
          <w:ilvl w:val="0"/>
          <w:numId w:val="19"/>
        </w:numPr>
        <w:tabs>
          <w:tab w:val="left" w:pos="952"/>
          <w:tab w:val="left" w:leader="dot" w:pos="8789"/>
        </w:tabs>
        <w:spacing w:line="276" w:lineRule="auto"/>
        <w:rPr>
          <w:rFonts w:eastAsia="CIDFont+F4" w:cstheme="minorHAnsi"/>
          <w:i/>
          <w:iCs/>
        </w:rPr>
      </w:pPr>
      <w:r>
        <w:rPr>
          <w:rFonts w:eastAsia="CIDFont+F4" w:cstheme="minorHAnsi"/>
          <w:i/>
          <w:iCs/>
        </w:rPr>
        <w:t>Priorité n°2 :</w:t>
      </w:r>
      <w:r>
        <w:rPr>
          <w:rFonts w:eastAsia="CIDFont+F4" w:cstheme="minorHAnsi"/>
          <w:i/>
          <w:iCs/>
        </w:rPr>
        <w:tab/>
      </w:r>
    </w:p>
    <w:p w14:paraId="6F545EC5" w14:textId="77777777" w:rsidR="003774B7" w:rsidRPr="00F00D86" w:rsidRDefault="003774B7" w:rsidP="003774B7">
      <w:pPr>
        <w:tabs>
          <w:tab w:val="left" w:pos="952"/>
          <w:tab w:val="left" w:leader="dot" w:pos="8789"/>
        </w:tabs>
        <w:rPr>
          <w:rFonts w:eastAsia="CIDFont+F4" w:cstheme="minorHAnsi"/>
          <w:i/>
          <w:iCs/>
        </w:rPr>
      </w:pPr>
    </w:p>
    <w:p w14:paraId="12C49BBD" w14:textId="77777777" w:rsidR="003774B7" w:rsidRDefault="003774B7" w:rsidP="008324FA">
      <w:pPr>
        <w:pStyle w:val="Paragraphedeliste"/>
        <w:numPr>
          <w:ilvl w:val="0"/>
          <w:numId w:val="19"/>
        </w:numPr>
        <w:tabs>
          <w:tab w:val="left" w:pos="952"/>
          <w:tab w:val="left" w:leader="dot" w:pos="8789"/>
        </w:tabs>
        <w:spacing w:after="200" w:line="276" w:lineRule="auto"/>
        <w:rPr>
          <w:rFonts w:eastAsia="CIDFont+F4" w:cstheme="minorHAnsi"/>
          <w:i/>
          <w:iCs/>
        </w:rPr>
      </w:pPr>
      <w:r>
        <w:rPr>
          <w:rFonts w:eastAsia="CIDFont+F4" w:cstheme="minorHAnsi"/>
          <w:i/>
          <w:iCs/>
        </w:rPr>
        <w:t>Priorité n°3 :</w:t>
      </w:r>
      <w:r>
        <w:rPr>
          <w:rFonts w:eastAsia="CIDFont+F4" w:cstheme="minorHAnsi"/>
          <w:i/>
          <w:iCs/>
        </w:rPr>
        <w:tab/>
      </w:r>
    </w:p>
    <w:p w14:paraId="1B9751FE" w14:textId="77777777" w:rsidR="003774B7" w:rsidRDefault="003774B7" w:rsidP="003774B7">
      <w:pPr>
        <w:pStyle w:val="Paragraphedeliste"/>
        <w:ind w:left="0"/>
        <w:rPr>
          <w:rFonts w:eastAsia="CIDFont+F4" w:cstheme="minorHAnsi"/>
          <w:i/>
          <w:iCs/>
        </w:rPr>
      </w:pPr>
    </w:p>
    <w:p w14:paraId="173136D2" w14:textId="77777777" w:rsidR="003774B7" w:rsidRPr="00282831" w:rsidRDefault="003774B7" w:rsidP="003774B7">
      <w:pPr>
        <w:pStyle w:val="Paragraphedeliste"/>
        <w:ind w:left="0"/>
        <w:rPr>
          <w:rFonts w:eastAsia="CIDFont+F4" w:cstheme="minorHAnsi"/>
          <w:i/>
          <w:iCs/>
        </w:rPr>
      </w:pPr>
    </w:p>
    <w:p w14:paraId="5610DCF2" w14:textId="77777777" w:rsidR="003774B7" w:rsidRDefault="003774B7" w:rsidP="0013744D">
      <w:pPr>
        <w:tabs>
          <w:tab w:val="left" w:pos="1701"/>
        </w:tabs>
        <w:ind w:firstLine="426"/>
        <w:rPr>
          <w:rFonts w:eastAsia="CIDFont+F4" w:cstheme="minorHAnsi"/>
          <w:b/>
          <w:bCs/>
          <w:i/>
          <w:iCs/>
          <w:sz w:val="20"/>
          <w:szCs w:val="20"/>
          <w:highlight w:val="lightGray"/>
        </w:rPr>
      </w:pPr>
      <w:r w:rsidRPr="00885CE9">
        <w:rPr>
          <w:rFonts w:eastAsia="CIDFont+F4" w:cstheme="minorHAnsi"/>
          <w:b/>
          <w:bCs/>
          <w:i/>
          <w:iCs/>
          <w:sz w:val="20"/>
          <w:szCs w:val="20"/>
          <w:highlight w:val="lightGray"/>
        </w:rPr>
        <w:t>Pouvant être matérialisée dans le tableau ci-dessous :</w:t>
      </w:r>
    </w:p>
    <w:p w14:paraId="61C6630C" w14:textId="77777777" w:rsidR="00885CE9" w:rsidRPr="00885CE9" w:rsidRDefault="00885CE9" w:rsidP="00885CE9">
      <w:pPr>
        <w:tabs>
          <w:tab w:val="left" w:pos="1701"/>
        </w:tabs>
        <w:ind w:firstLine="709"/>
        <w:rPr>
          <w:rFonts w:eastAsia="CIDFont+F4" w:cstheme="minorHAnsi"/>
          <w:b/>
          <w:bCs/>
          <w:i/>
          <w:iCs/>
          <w:sz w:val="20"/>
          <w:szCs w:val="20"/>
          <w:highlight w:val="lightGray"/>
        </w:rPr>
      </w:pPr>
    </w:p>
    <w:tbl>
      <w:tblPr>
        <w:tblStyle w:val="Grilledutableau"/>
        <w:tblpPr w:leftFromText="141" w:rightFromText="141" w:vertAnchor="text" w:horzAnchor="margin" w:tblpXSpec="center" w:tblpY="163"/>
        <w:tblW w:w="10343" w:type="dxa"/>
        <w:tblLook w:val="04A0" w:firstRow="1" w:lastRow="0" w:firstColumn="1" w:lastColumn="0" w:noHBand="0" w:noVBand="1"/>
      </w:tblPr>
      <w:tblGrid>
        <w:gridCol w:w="2977"/>
        <w:gridCol w:w="3402"/>
        <w:gridCol w:w="3964"/>
      </w:tblGrid>
      <w:tr w:rsidR="003774B7" w:rsidRPr="00D35F27" w14:paraId="2C8D9795" w14:textId="77777777" w:rsidTr="0013744D">
        <w:trPr>
          <w:trHeight w:val="680"/>
        </w:trPr>
        <w:tc>
          <w:tcPr>
            <w:tcW w:w="2977" w:type="dxa"/>
            <w:shd w:val="clear" w:color="auto" w:fill="007378"/>
            <w:vAlign w:val="center"/>
          </w:tcPr>
          <w:p w14:paraId="5FF914C4" w14:textId="77777777" w:rsidR="003774B7" w:rsidRPr="00885CE9" w:rsidRDefault="003774B7" w:rsidP="003774B7">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CE9">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Orientations en matière de :</w:t>
            </w:r>
          </w:p>
        </w:tc>
        <w:tc>
          <w:tcPr>
            <w:tcW w:w="3402" w:type="dxa"/>
            <w:shd w:val="clear" w:color="auto" w:fill="007378"/>
            <w:vAlign w:val="center"/>
          </w:tcPr>
          <w:p w14:paraId="719E8FC6" w14:textId="77777777" w:rsidR="003774B7" w:rsidRPr="00885CE9" w:rsidRDefault="003774B7" w:rsidP="003774B7">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CE9">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Actions</w:t>
            </w:r>
          </w:p>
          <w:p w14:paraId="5D0C60AE" w14:textId="77777777" w:rsidR="003774B7" w:rsidRDefault="003774B7" w:rsidP="003774B7">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CE9">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mener ou déjà en place)</w:t>
            </w:r>
          </w:p>
          <w:p w14:paraId="6AFE8056" w14:textId="77777777" w:rsidR="00885CE9" w:rsidRPr="00885CE9" w:rsidRDefault="00885CE9" w:rsidP="003774B7">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964" w:type="dxa"/>
            <w:shd w:val="clear" w:color="auto" w:fill="007378"/>
            <w:vAlign w:val="center"/>
          </w:tcPr>
          <w:p w14:paraId="408E422D" w14:textId="77777777" w:rsidR="003774B7" w:rsidRPr="00885CE9" w:rsidRDefault="003774B7" w:rsidP="003774B7">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CE9">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Calendrier de l’opération</w:t>
            </w:r>
          </w:p>
        </w:tc>
      </w:tr>
      <w:tr w:rsidR="003774B7" w14:paraId="131A637F" w14:textId="77777777" w:rsidTr="0013744D">
        <w:trPr>
          <w:trHeight w:val="439"/>
        </w:trPr>
        <w:tc>
          <w:tcPr>
            <w:tcW w:w="2977" w:type="dxa"/>
          </w:tcPr>
          <w:p w14:paraId="550FBEDD" w14:textId="1203724B" w:rsidR="003774B7" w:rsidRDefault="003774B7" w:rsidP="007A7257">
            <w:pPr>
              <w:ind w:left="164" w:hanging="164"/>
              <w:rPr>
                <w:i/>
                <w:iCs/>
                <w:sz w:val="20"/>
                <w:szCs w:val="20"/>
              </w:rPr>
            </w:pPr>
            <w:r>
              <w:rPr>
                <w:i/>
                <w:iCs/>
                <w:sz w:val="20"/>
                <w:szCs w:val="20"/>
              </w:rPr>
              <w:t>-</w:t>
            </w:r>
            <w:r w:rsidR="007A7257">
              <w:rPr>
                <w:i/>
                <w:iCs/>
                <w:sz w:val="20"/>
                <w:szCs w:val="20"/>
              </w:rPr>
              <w:t xml:space="preserve"> Organisation et conditions de travail</w:t>
            </w:r>
          </w:p>
          <w:p w14:paraId="32994C00" w14:textId="77777777" w:rsidR="007A7257" w:rsidRDefault="007A7257" w:rsidP="003774B7">
            <w:pPr>
              <w:rPr>
                <w:i/>
                <w:iCs/>
                <w:sz w:val="20"/>
                <w:szCs w:val="20"/>
              </w:rPr>
            </w:pPr>
            <w:r>
              <w:rPr>
                <w:i/>
                <w:iCs/>
                <w:sz w:val="20"/>
                <w:szCs w:val="20"/>
              </w:rPr>
              <w:t>- Recrutement et mobilité</w:t>
            </w:r>
          </w:p>
          <w:p w14:paraId="57FCB897" w14:textId="77777777" w:rsidR="007A7257" w:rsidRDefault="007A7257" w:rsidP="003774B7">
            <w:pPr>
              <w:rPr>
                <w:i/>
                <w:iCs/>
                <w:sz w:val="20"/>
                <w:szCs w:val="20"/>
              </w:rPr>
            </w:pPr>
            <w:r>
              <w:rPr>
                <w:i/>
                <w:iCs/>
                <w:sz w:val="20"/>
                <w:szCs w:val="20"/>
              </w:rPr>
              <w:t>- Rémunération</w:t>
            </w:r>
          </w:p>
          <w:p w14:paraId="64DFB98D" w14:textId="77777777" w:rsidR="007A7257" w:rsidRDefault="007A7257" w:rsidP="003774B7">
            <w:pPr>
              <w:rPr>
                <w:i/>
                <w:iCs/>
                <w:sz w:val="20"/>
                <w:szCs w:val="20"/>
              </w:rPr>
            </w:pPr>
            <w:r>
              <w:rPr>
                <w:i/>
                <w:iCs/>
                <w:sz w:val="20"/>
                <w:szCs w:val="20"/>
              </w:rPr>
              <w:t>- Formation</w:t>
            </w:r>
          </w:p>
          <w:p w14:paraId="4EFD03CC" w14:textId="59A48D15" w:rsidR="007A7257" w:rsidRPr="00245522" w:rsidRDefault="007A7257" w:rsidP="003774B7">
            <w:pPr>
              <w:rPr>
                <w:i/>
                <w:iCs/>
                <w:sz w:val="20"/>
                <w:szCs w:val="20"/>
              </w:rPr>
            </w:pPr>
          </w:p>
        </w:tc>
        <w:tc>
          <w:tcPr>
            <w:tcW w:w="3402" w:type="dxa"/>
          </w:tcPr>
          <w:p w14:paraId="5B878CB0" w14:textId="77777777" w:rsidR="003774B7" w:rsidRDefault="003774B7" w:rsidP="003774B7">
            <w:pPr>
              <w:rPr>
                <w:i/>
                <w:iCs/>
                <w:sz w:val="20"/>
                <w:szCs w:val="20"/>
              </w:rPr>
            </w:pPr>
            <w:r>
              <w:rPr>
                <w:i/>
                <w:iCs/>
                <w:sz w:val="20"/>
                <w:szCs w:val="20"/>
              </w:rPr>
              <w:t>- actions réglementaires :</w:t>
            </w:r>
          </w:p>
          <w:p w14:paraId="7A2D2522" w14:textId="77777777" w:rsidR="003774B7" w:rsidRDefault="003774B7" w:rsidP="003774B7">
            <w:pPr>
              <w:rPr>
                <w:i/>
                <w:iCs/>
                <w:sz w:val="20"/>
                <w:szCs w:val="20"/>
              </w:rPr>
            </w:pPr>
            <w:r>
              <w:rPr>
                <w:i/>
                <w:iCs/>
                <w:sz w:val="20"/>
                <w:szCs w:val="20"/>
              </w:rPr>
              <w:t>- actions complémentaires :</w:t>
            </w:r>
          </w:p>
          <w:p w14:paraId="30F68A74" w14:textId="77777777" w:rsidR="003774B7" w:rsidRPr="00245522" w:rsidRDefault="003774B7" w:rsidP="003774B7">
            <w:pPr>
              <w:rPr>
                <w:i/>
                <w:iCs/>
                <w:sz w:val="20"/>
                <w:szCs w:val="20"/>
              </w:rPr>
            </w:pPr>
            <w:r>
              <w:rPr>
                <w:i/>
                <w:iCs/>
                <w:sz w:val="20"/>
                <w:szCs w:val="20"/>
              </w:rPr>
              <w:t xml:space="preserve">- </w:t>
            </w:r>
            <w:proofErr w:type="spellStart"/>
            <w:r>
              <w:rPr>
                <w:i/>
                <w:iCs/>
                <w:sz w:val="20"/>
                <w:szCs w:val="20"/>
              </w:rPr>
              <w:t>etc</w:t>
            </w:r>
            <w:proofErr w:type="spellEnd"/>
            <w:r>
              <w:rPr>
                <w:i/>
                <w:iCs/>
                <w:sz w:val="20"/>
                <w:szCs w:val="20"/>
              </w:rPr>
              <w:t>,..</w:t>
            </w:r>
          </w:p>
        </w:tc>
        <w:tc>
          <w:tcPr>
            <w:tcW w:w="3964" w:type="dxa"/>
          </w:tcPr>
          <w:p w14:paraId="7D2A5CC7" w14:textId="149B937F" w:rsidR="003774B7" w:rsidRDefault="00885CE9" w:rsidP="003774B7">
            <w:pPr>
              <w:rPr>
                <w:i/>
                <w:iCs/>
                <w:sz w:val="20"/>
                <w:szCs w:val="20"/>
              </w:rPr>
            </w:pPr>
            <w:r>
              <w:rPr>
                <w:i/>
                <w:iCs/>
                <w:sz w:val="20"/>
                <w:szCs w:val="20"/>
              </w:rPr>
              <w:t xml:space="preserve">- </w:t>
            </w:r>
            <w:r w:rsidR="003774B7">
              <w:rPr>
                <w:i/>
                <w:iCs/>
                <w:sz w:val="20"/>
                <w:szCs w:val="20"/>
              </w:rPr>
              <w:t xml:space="preserve">Durée du mandat </w:t>
            </w:r>
          </w:p>
          <w:p w14:paraId="5D3639EC" w14:textId="2F7629A8" w:rsidR="003774B7" w:rsidRDefault="00885CE9" w:rsidP="003774B7">
            <w:pPr>
              <w:rPr>
                <w:i/>
                <w:iCs/>
                <w:sz w:val="20"/>
                <w:szCs w:val="20"/>
              </w:rPr>
            </w:pPr>
            <w:r>
              <w:rPr>
                <w:i/>
                <w:iCs/>
                <w:sz w:val="20"/>
                <w:szCs w:val="20"/>
              </w:rPr>
              <w:t>(</w:t>
            </w:r>
            <w:r w:rsidR="003774B7" w:rsidRPr="0013744D">
              <w:rPr>
                <w:i/>
                <w:iCs/>
                <w:sz w:val="20"/>
                <w:szCs w:val="20"/>
              </w:rPr>
              <w:t>les LDG sont fixées au maximum pour 6 ans)</w:t>
            </w:r>
            <w:r w:rsidR="003774B7">
              <w:rPr>
                <w:i/>
                <w:iCs/>
                <w:sz w:val="20"/>
                <w:szCs w:val="20"/>
              </w:rPr>
              <w:t xml:space="preserve"> </w:t>
            </w:r>
          </w:p>
          <w:p w14:paraId="045907DA" w14:textId="77777777" w:rsidR="003774B7" w:rsidRDefault="003774B7" w:rsidP="003774B7">
            <w:pPr>
              <w:rPr>
                <w:i/>
                <w:iCs/>
                <w:sz w:val="20"/>
                <w:szCs w:val="20"/>
              </w:rPr>
            </w:pPr>
            <w:r>
              <w:rPr>
                <w:i/>
                <w:iCs/>
                <w:sz w:val="20"/>
                <w:szCs w:val="20"/>
              </w:rPr>
              <w:t xml:space="preserve">Ou </w:t>
            </w:r>
          </w:p>
          <w:p w14:paraId="668EE5FF" w14:textId="332184DE" w:rsidR="003774B7" w:rsidRPr="00245522" w:rsidRDefault="00885CE9" w:rsidP="003774B7">
            <w:pPr>
              <w:rPr>
                <w:i/>
                <w:iCs/>
                <w:sz w:val="20"/>
                <w:szCs w:val="20"/>
              </w:rPr>
            </w:pPr>
            <w:r>
              <w:rPr>
                <w:i/>
                <w:iCs/>
                <w:sz w:val="20"/>
                <w:szCs w:val="20"/>
              </w:rPr>
              <w:t xml:space="preserve">- </w:t>
            </w:r>
            <w:r w:rsidR="003774B7">
              <w:rPr>
                <w:i/>
                <w:iCs/>
                <w:sz w:val="20"/>
                <w:szCs w:val="20"/>
              </w:rPr>
              <w:t>A échéance ex : 2022</w:t>
            </w:r>
          </w:p>
        </w:tc>
      </w:tr>
      <w:tr w:rsidR="003774B7" w14:paraId="234D3C5E" w14:textId="77777777" w:rsidTr="0013744D">
        <w:trPr>
          <w:trHeight w:val="488"/>
        </w:trPr>
        <w:tc>
          <w:tcPr>
            <w:tcW w:w="2977" w:type="dxa"/>
          </w:tcPr>
          <w:p w14:paraId="7667BC46" w14:textId="77777777" w:rsidR="003774B7" w:rsidRPr="00245522" w:rsidRDefault="003774B7" w:rsidP="003774B7">
            <w:pPr>
              <w:rPr>
                <w:i/>
                <w:iCs/>
                <w:sz w:val="20"/>
                <w:szCs w:val="20"/>
              </w:rPr>
            </w:pPr>
            <w:r>
              <w:rPr>
                <w:i/>
                <w:iCs/>
                <w:sz w:val="20"/>
                <w:szCs w:val="20"/>
              </w:rPr>
              <w:t>-</w:t>
            </w:r>
          </w:p>
        </w:tc>
        <w:tc>
          <w:tcPr>
            <w:tcW w:w="3402" w:type="dxa"/>
          </w:tcPr>
          <w:p w14:paraId="04AED207" w14:textId="77777777" w:rsidR="003774B7" w:rsidRDefault="003774B7" w:rsidP="003774B7">
            <w:pPr>
              <w:rPr>
                <w:i/>
                <w:iCs/>
                <w:sz w:val="20"/>
                <w:szCs w:val="20"/>
              </w:rPr>
            </w:pPr>
          </w:p>
          <w:p w14:paraId="41BC0F1D" w14:textId="7C383CE1" w:rsidR="003774B7" w:rsidRPr="00245522" w:rsidRDefault="0013744D" w:rsidP="003774B7">
            <w:pPr>
              <w:rPr>
                <w:i/>
                <w:iCs/>
                <w:sz w:val="20"/>
                <w:szCs w:val="20"/>
              </w:rPr>
            </w:pPr>
            <w:r>
              <w:rPr>
                <w:i/>
                <w:iCs/>
                <w:sz w:val="20"/>
                <w:szCs w:val="20"/>
              </w:rPr>
              <w:t>-</w:t>
            </w:r>
          </w:p>
        </w:tc>
        <w:tc>
          <w:tcPr>
            <w:tcW w:w="3964" w:type="dxa"/>
          </w:tcPr>
          <w:p w14:paraId="669CAAB1" w14:textId="77777777" w:rsidR="003774B7" w:rsidRPr="00245522" w:rsidRDefault="003774B7" w:rsidP="003774B7">
            <w:pPr>
              <w:rPr>
                <w:i/>
                <w:iCs/>
                <w:sz w:val="20"/>
                <w:szCs w:val="20"/>
              </w:rPr>
            </w:pPr>
          </w:p>
        </w:tc>
      </w:tr>
    </w:tbl>
    <w:p w14:paraId="5C8A94E1" w14:textId="77777777" w:rsidR="00885CE9" w:rsidRDefault="00885CE9" w:rsidP="003774B7">
      <w:pPr>
        <w:tabs>
          <w:tab w:val="left" w:pos="709"/>
        </w:tabs>
        <w:jc w:val="both"/>
        <w:rPr>
          <w:rFonts w:eastAsia="CIDFont+F4" w:cstheme="minorHAnsi"/>
          <w:i/>
          <w:iCs/>
        </w:rPr>
      </w:pPr>
    </w:p>
    <w:p w14:paraId="237A6D80" w14:textId="77777777" w:rsidR="00885CE9" w:rsidRDefault="00885CE9" w:rsidP="0013744D">
      <w:pPr>
        <w:tabs>
          <w:tab w:val="left" w:pos="709"/>
        </w:tabs>
        <w:ind w:left="284" w:right="424"/>
        <w:jc w:val="both"/>
        <w:rPr>
          <w:rFonts w:eastAsia="CIDFont+F4" w:cstheme="minorHAnsi"/>
          <w:i/>
          <w:iCs/>
        </w:rPr>
      </w:pPr>
    </w:p>
    <w:p w14:paraId="6511A37C" w14:textId="305C3E68" w:rsidR="003774B7" w:rsidRPr="00885CE9" w:rsidRDefault="00885CE9" w:rsidP="0013744D">
      <w:pPr>
        <w:tabs>
          <w:tab w:val="left" w:pos="709"/>
        </w:tabs>
        <w:ind w:left="284" w:right="424"/>
        <w:jc w:val="both"/>
        <w:rPr>
          <w:rFonts w:eastAsia="CIDFont+F4" w:cstheme="minorHAnsi"/>
          <w:b/>
          <w:bCs/>
          <w:i/>
          <w:iCs/>
          <w:sz w:val="20"/>
          <w:szCs w:val="20"/>
          <w:highlight w:val="lightGray"/>
        </w:rPr>
      </w:pPr>
      <w:r w:rsidRPr="00885CE9">
        <w:rPr>
          <w:rFonts w:eastAsia="CIDFont+F4" w:cstheme="minorHAnsi"/>
          <w:b/>
          <w:bCs/>
          <w:i/>
          <w:iCs/>
          <w:sz w:val="20"/>
          <w:szCs w:val="20"/>
          <w:highlight w:val="lightGray"/>
        </w:rPr>
        <w:t xml:space="preserve">A titre </w:t>
      </w:r>
      <w:r w:rsidR="003774B7" w:rsidRPr="00885CE9">
        <w:rPr>
          <w:rFonts w:eastAsia="CIDFont+F4" w:cstheme="minorHAnsi"/>
          <w:b/>
          <w:bCs/>
          <w:i/>
          <w:iCs/>
          <w:sz w:val="20"/>
          <w:szCs w:val="20"/>
          <w:highlight w:val="lightGray"/>
        </w:rPr>
        <w:t>d’exemple, les orientations à mener sont liées aux questions relevant de l’organisation et des conditions de travail, au recrutement et à la mobilité, à la rémunération, à la formation.</w:t>
      </w:r>
    </w:p>
    <w:p w14:paraId="70B9B4DE" w14:textId="77777777" w:rsidR="003774B7" w:rsidRDefault="003774B7" w:rsidP="0013744D">
      <w:pPr>
        <w:tabs>
          <w:tab w:val="left" w:pos="709"/>
        </w:tabs>
        <w:ind w:left="284" w:right="424"/>
        <w:jc w:val="both"/>
        <w:rPr>
          <w:rFonts w:eastAsia="CIDFont+F4" w:cstheme="minorHAnsi"/>
          <w:i/>
          <w:iCs/>
        </w:rPr>
      </w:pPr>
    </w:p>
    <w:p w14:paraId="1F5CAD46" w14:textId="77777777" w:rsidR="003774B7" w:rsidRDefault="003774B7" w:rsidP="0013744D">
      <w:pPr>
        <w:tabs>
          <w:tab w:val="left" w:pos="709"/>
        </w:tabs>
        <w:ind w:left="284" w:right="424"/>
        <w:jc w:val="both"/>
        <w:rPr>
          <w:rFonts w:eastAsia="CIDFont+F4" w:cstheme="minorHAnsi"/>
          <w:b/>
          <w:bCs/>
          <w:i/>
          <w:iCs/>
          <w:sz w:val="20"/>
          <w:szCs w:val="20"/>
          <w:highlight w:val="lightGray"/>
        </w:rPr>
      </w:pPr>
      <w:r w:rsidRPr="0013744D">
        <w:rPr>
          <w:rFonts w:eastAsia="CIDFont+F4" w:cstheme="minorHAnsi"/>
          <w:b/>
          <w:bCs/>
          <w:i/>
          <w:iCs/>
          <w:sz w:val="20"/>
          <w:szCs w:val="20"/>
          <w:highlight w:val="lightGray"/>
        </w:rPr>
        <w:t>Elles peuvent aussi se traduire de la façon suivante :</w:t>
      </w:r>
    </w:p>
    <w:p w14:paraId="73345AC1" w14:textId="77777777" w:rsidR="0013744D" w:rsidRPr="0013744D" w:rsidRDefault="0013744D" w:rsidP="0013744D">
      <w:pPr>
        <w:tabs>
          <w:tab w:val="left" w:pos="709"/>
        </w:tabs>
        <w:ind w:left="284" w:right="424"/>
        <w:jc w:val="both"/>
        <w:rPr>
          <w:rFonts w:eastAsia="CIDFont+F4" w:cstheme="minorHAnsi"/>
          <w:b/>
          <w:bCs/>
          <w:i/>
          <w:iCs/>
          <w:sz w:val="20"/>
          <w:szCs w:val="20"/>
          <w:highlight w:val="lightGray"/>
        </w:rPr>
      </w:pPr>
    </w:p>
    <w:p w14:paraId="41701D63" w14:textId="77777777" w:rsidR="003774B7" w:rsidRPr="0013744D" w:rsidRDefault="003774B7" w:rsidP="008324FA">
      <w:pPr>
        <w:pStyle w:val="Paragraphedeliste"/>
        <w:numPr>
          <w:ilvl w:val="0"/>
          <w:numId w:val="20"/>
        </w:numPr>
        <w:tabs>
          <w:tab w:val="left" w:pos="709"/>
        </w:tabs>
        <w:ind w:right="424"/>
        <w:jc w:val="both"/>
        <w:rPr>
          <w:rFonts w:eastAsia="CIDFont+F4" w:cstheme="minorHAnsi"/>
          <w:b/>
          <w:bCs/>
          <w:i/>
          <w:iCs/>
          <w:sz w:val="20"/>
          <w:szCs w:val="20"/>
          <w:highlight w:val="lightGray"/>
        </w:rPr>
      </w:pPr>
      <w:r w:rsidRPr="0013744D">
        <w:rPr>
          <w:rFonts w:eastAsia="CIDFont+F4" w:cstheme="minorHAnsi"/>
          <w:b/>
          <w:bCs/>
          <w:i/>
          <w:iCs/>
          <w:sz w:val="20"/>
          <w:szCs w:val="20"/>
          <w:highlight w:val="lightGray"/>
        </w:rPr>
        <w:t xml:space="preserve">moderniser et faire évoluer les services rendus à la population, </w:t>
      </w:r>
    </w:p>
    <w:p w14:paraId="05243955" w14:textId="77777777" w:rsidR="003774B7" w:rsidRPr="0013744D" w:rsidRDefault="003774B7" w:rsidP="008324FA">
      <w:pPr>
        <w:pStyle w:val="Paragraphedeliste"/>
        <w:numPr>
          <w:ilvl w:val="0"/>
          <w:numId w:val="20"/>
        </w:numPr>
        <w:tabs>
          <w:tab w:val="left" w:pos="709"/>
        </w:tabs>
        <w:ind w:right="424"/>
        <w:jc w:val="both"/>
        <w:rPr>
          <w:rFonts w:eastAsia="CIDFont+F4" w:cstheme="minorHAnsi"/>
          <w:b/>
          <w:bCs/>
          <w:i/>
          <w:iCs/>
          <w:sz w:val="20"/>
          <w:szCs w:val="20"/>
          <w:highlight w:val="lightGray"/>
        </w:rPr>
      </w:pPr>
      <w:r w:rsidRPr="0013744D">
        <w:rPr>
          <w:rFonts w:eastAsia="CIDFont+F4" w:cstheme="minorHAnsi"/>
          <w:b/>
          <w:bCs/>
          <w:i/>
          <w:iCs/>
          <w:sz w:val="20"/>
          <w:szCs w:val="20"/>
          <w:highlight w:val="lightGray"/>
        </w:rPr>
        <w:t>instaurer le plan de formation</w:t>
      </w:r>
    </w:p>
    <w:p w14:paraId="59B8279A" w14:textId="77777777" w:rsidR="003774B7" w:rsidRPr="0013744D" w:rsidRDefault="003774B7" w:rsidP="008324FA">
      <w:pPr>
        <w:pStyle w:val="Paragraphedeliste"/>
        <w:numPr>
          <w:ilvl w:val="0"/>
          <w:numId w:val="20"/>
        </w:numPr>
        <w:tabs>
          <w:tab w:val="left" w:pos="709"/>
        </w:tabs>
        <w:ind w:right="424"/>
        <w:jc w:val="both"/>
        <w:rPr>
          <w:rFonts w:eastAsia="CIDFont+F4" w:cstheme="minorHAnsi"/>
          <w:b/>
          <w:bCs/>
          <w:i/>
          <w:iCs/>
          <w:sz w:val="20"/>
          <w:szCs w:val="20"/>
          <w:highlight w:val="lightGray"/>
        </w:rPr>
      </w:pPr>
      <w:r w:rsidRPr="0013744D">
        <w:rPr>
          <w:rFonts w:eastAsia="CIDFont+F4" w:cstheme="minorHAnsi"/>
          <w:b/>
          <w:bCs/>
          <w:i/>
          <w:iCs/>
          <w:sz w:val="20"/>
          <w:szCs w:val="20"/>
          <w:highlight w:val="lightGray"/>
        </w:rPr>
        <w:t>favoriser le maintien et le développement de compétences,</w:t>
      </w:r>
    </w:p>
    <w:p w14:paraId="08D421DB" w14:textId="77777777" w:rsidR="003774B7" w:rsidRPr="0013744D" w:rsidRDefault="003774B7" w:rsidP="008324FA">
      <w:pPr>
        <w:pStyle w:val="Paragraphedeliste"/>
        <w:numPr>
          <w:ilvl w:val="0"/>
          <w:numId w:val="20"/>
        </w:numPr>
        <w:tabs>
          <w:tab w:val="left" w:pos="709"/>
        </w:tabs>
        <w:ind w:right="424"/>
        <w:jc w:val="both"/>
        <w:rPr>
          <w:rFonts w:eastAsia="CIDFont+F4" w:cstheme="minorHAnsi"/>
          <w:b/>
          <w:bCs/>
          <w:i/>
          <w:iCs/>
          <w:sz w:val="20"/>
          <w:szCs w:val="20"/>
          <w:highlight w:val="lightGray"/>
        </w:rPr>
      </w:pPr>
      <w:r w:rsidRPr="0013744D">
        <w:rPr>
          <w:rFonts w:eastAsia="CIDFont+F4" w:cstheme="minorHAnsi"/>
          <w:b/>
          <w:bCs/>
          <w:i/>
          <w:iCs/>
          <w:sz w:val="20"/>
          <w:szCs w:val="20"/>
          <w:highlight w:val="lightGray"/>
        </w:rPr>
        <w:t>développer la qualité de vie au travail,</w:t>
      </w:r>
    </w:p>
    <w:p w14:paraId="4D23790B" w14:textId="77777777" w:rsidR="003774B7" w:rsidRPr="0013744D" w:rsidRDefault="003774B7" w:rsidP="008324FA">
      <w:pPr>
        <w:pStyle w:val="Paragraphedeliste"/>
        <w:numPr>
          <w:ilvl w:val="0"/>
          <w:numId w:val="20"/>
        </w:numPr>
        <w:tabs>
          <w:tab w:val="left" w:pos="709"/>
        </w:tabs>
        <w:ind w:right="424"/>
        <w:jc w:val="both"/>
        <w:rPr>
          <w:rFonts w:eastAsia="CIDFont+F4" w:cstheme="minorHAnsi"/>
          <w:b/>
          <w:bCs/>
          <w:i/>
          <w:iCs/>
          <w:sz w:val="20"/>
          <w:szCs w:val="20"/>
          <w:highlight w:val="lightGray"/>
        </w:rPr>
      </w:pPr>
      <w:r w:rsidRPr="0013744D">
        <w:rPr>
          <w:rFonts w:eastAsia="CIDFont+F4" w:cstheme="minorHAnsi"/>
          <w:b/>
          <w:bCs/>
          <w:i/>
          <w:iCs/>
          <w:sz w:val="20"/>
          <w:szCs w:val="20"/>
          <w:highlight w:val="lightGray"/>
        </w:rPr>
        <w:t xml:space="preserve">favoriser le maintien dans l’emploi, </w:t>
      </w:r>
    </w:p>
    <w:p w14:paraId="64E77475" w14:textId="77777777" w:rsidR="003774B7" w:rsidRPr="0013744D" w:rsidRDefault="003774B7" w:rsidP="008324FA">
      <w:pPr>
        <w:pStyle w:val="Paragraphedeliste"/>
        <w:numPr>
          <w:ilvl w:val="0"/>
          <w:numId w:val="20"/>
        </w:numPr>
        <w:tabs>
          <w:tab w:val="left" w:pos="709"/>
        </w:tabs>
        <w:ind w:right="424"/>
        <w:jc w:val="both"/>
        <w:rPr>
          <w:rFonts w:eastAsia="CIDFont+F4" w:cstheme="minorHAnsi"/>
          <w:b/>
          <w:bCs/>
          <w:i/>
          <w:iCs/>
          <w:sz w:val="20"/>
          <w:szCs w:val="20"/>
          <w:highlight w:val="lightGray"/>
        </w:rPr>
      </w:pPr>
      <w:r w:rsidRPr="0013744D">
        <w:rPr>
          <w:rFonts w:eastAsia="CIDFont+F4" w:cstheme="minorHAnsi"/>
          <w:b/>
          <w:bCs/>
          <w:i/>
          <w:iCs/>
          <w:sz w:val="20"/>
          <w:szCs w:val="20"/>
          <w:highlight w:val="lightGray"/>
        </w:rPr>
        <w:t xml:space="preserve">mettre en place un régime indemnitaire, </w:t>
      </w:r>
    </w:p>
    <w:p w14:paraId="1E6BA810" w14:textId="77777777" w:rsidR="003774B7" w:rsidRPr="0013744D" w:rsidRDefault="003774B7" w:rsidP="008324FA">
      <w:pPr>
        <w:pStyle w:val="Paragraphedeliste"/>
        <w:numPr>
          <w:ilvl w:val="0"/>
          <w:numId w:val="20"/>
        </w:numPr>
        <w:tabs>
          <w:tab w:val="left" w:pos="709"/>
        </w:tabs>
        <w:ind w:right="424"/>
        <w:jc w:val="both"/>
        <w:rPr>
          <w:rFonts w:eastAsia="CIDFont+F4" w:cstheme="minorHAnsi"/>
          <w:b/>
          <w:bCs/>
          <w:i/>
          <w:iCs/>
          <w:sz w:val="20"/>
          <w:szCs w:val="20"/>
          <w:highlight w:val="lightGray"/>
        </w:rPr>
      </w:pPr>
      <w:r w:rsidRPr="0013744D">
        <w:rPr>
          <w:rFonts w:eastAsia="CIDFont+F4" w:cstheme="minorHAnsi"/>
          <w:b/>
          <w:bCs/>
          <w:i/>
          <w:iCs/>
          <w:sz w:val="20"/>
          <w:szCs w:val="20"/>
          <w:highlight w:val="lightGray"/>
        </w:rPr>
        <w:t>rédiger le document unique, etc….</w:t>
      </w:r>
    </w:p>
    <w:p w14:paraId="231B3572" w14:textId="77777777" w:rsidR="003774B7" w:rsidRDefault="003774B7" w:rsidP="0013744D">
      <w:pPr>
        <w:tabs>
          <w:tab w:val="left" w:pos="709"/>
        </w:tabs>
        <w:ind w:left="284" w:right="424"/>
        <w:jc w:val="both"/>
        <w:rPr>
          <w:rFonts w:eastAsia="CIDFont+F4" w:cstheme="minorHAnsi"/>
          <w:b/>
          <w:bCs/>
          <w:i/>
          <w:iCs/>
          <w:sz w:val="20"/>
          <w:szCs w:val="20"/>
          <w:highlight w:val="lightGray"/>
        </w:rPr>
      </w:pPr>
    </w:p>
    <w:p w14:paraId="733E974A" w14:textId="77777777" w:rsidR="0013744D" w:rsidRPr="0013744D" w:rsidRDefault="0013744D" w:rsidP="0013744D">
      <w:pPr>
        <w:tabs>
          <w:tab w:val="left" w:pos="709"/>
        </w:tabs>
        <w:ind w:left="284" w:right="424"/>
        <w:jc w:val="both"/>
        <w:rPr>
          <w:rFonts w:eastAsia="CIDFont+F4" w:cstheme="minorHAnsi"/>
          <w:b/>
          <w:bCs/>
          <w:i/>
          <w:iCs/>
          <w:sz w:val="20"/>
          <w:szCs w:val="20"/>
          <w:highlight w:val="lightGray"/>
        </w:rPr>
      </w:pPr>
    </w:p>
    <w:p w14:paraId="65DE22C4" w14:textId="77777777" w:rsidR="003774B7" w:rsidRPr="0013744D" w:rsidRDefault="003774B7" w:rsidP="0013744D">
      <w:pPr>
        <w:tabs>
          <w:tab w:val="left" w:pos="709"/>
        </w:tabs>
        <w:ind w:left="284" w:right="424"/>
        <w:jc w:val="both"/>
        <w:rPr>
          <w:rFonts w:eastAsia="CIDFont+F4" w:cstheme="minorHAnsi"/>
          <w:b/>
          <w:bCs/>
          <w:i/>
          <w:iCs/>
          <w:sz w:val="20"/>
          <w:szCs w:val="20"/>
          <w:highlight w:val="lightGray"/>
        </w:rPr>
      </w:pPr>
      <w:r w:rsidRPr="0013744D">
        <w:rPr>
          <w:rFonts w:eastAsia="CIDFont+F4" w:cstheme="minorHAnsi"/>
          <w:b/>
          <w:bCs/>
          <w:i/>
          <w:iCs/>
          <w:sz w:val="20"/>
          <w:szCs w:val="20"/>
          <w:highlight w:val="lightGray"/>
        </w:rPr>
        <w:t>Concrètement, il s’agit de définir les objectifs et les enjeux en matière de politique des ressources humaines à conduire ou des politiques publiques déjà en place ou en cours de construction.</w:t>
      </w:r>
    </w:p>
    <w:p w14:paraId="15E89691" w14:textId="77777777" w:rsidR="003774B7" w:rsidRDefault="003774B7" w:rsidP="003774B7">
      <w:pPr>
        <w:tabs>
          <w:tab w:val="left" w:pos="709"/>
        </w:tabs>
        <w:jc w:val="both"/>
        <w:rPr>
          <w:rFonts w:eastAsia="CIDFont+F4" w:cstheme="minorHAnsi"/>
          <w:i/>
          <w:iCs/>
        </w:rPr>
      </w:pPr>
    </w:p>
    <w:p w14:paraId="16E4F898" w14:textId="77777777" w:rsidR="003774B7" w:rsidRDefault="003774B7" w:rsidP="003774B7">
      <w:pPr>
        <w:tabs>
          <w:tab w:val="left" w:pos="952"/>
        </w:tabs>
        <w:jc w:val="both"/>
        <w:rPr>
          <w:rFonts w:eastAsia="CIDFont+F4" w:cstheme="minorHAnsi"/>
          <w:i/>
          <w:iCs/>
        </w:rPr>
      </w:pPr>
    </w:p>
    <w:p w14:paraId="00002CA8" w14:textId="77777777" w:rsidR="00826DCB" w:rsidRDefault="00826DCB" w:rsidP="003774B7">
      <w:pPr>
        <w:tabs>
          <w:tab w:val="left" w:pos="1560"/>
        </w:tabs>
      </w:pPr>
    </w:p>
    <w:p w14:paraId="3CE8F375" w14:textId="35D00941" w:rsidR="0013744D" w:rsidRDefault="0013744D">
      <w:r>
        <w:br w:type="page"/>
      </w:r>
    </w:p>
    <w:p w14:paraId="08FFC886" w14:textId="77777777" w:rsidR="00CB2715" w:rsidRDefault="00CB2715" w:rsidP="003774B7"/>
    <w:p w14:paraId="75DC4108" w14:textId="77777777" w:rsidR="0013744D" w:rsidRDefault="0013744D" w:rsidP="003774B7"/>
    <w:p w14:paraId="304A2D66" w14:textId="77777777" w:rsidR="0013744D" w:rsidRDefault="0013744D" w:rsidP="003774B7"/>
    <w:p w14:paraId="660531E4" w14:textId="77777777" w:rsidR="0013744D" w:rsidRDefault="0013744D" w:rsidP="003774B7"/>
    <w:p w14:paraId="7AC36D57" w14:textId="77777777" w:rsidR="0013744D" w:rsidRDefault="0013744D" w:rsidP="0013744D"/>
    <w:p w14:paraId="36DDABE4" w14:textId="77777777" w:rsidR="007A7257" w:rsidRDefault="007A7257" w:rsidP="0013744D"/>
    <w:p w14:paraId="45DB0BC4" w14:textId="77777777" w:rsidR="007A7257" w:rsidRDefault="007A7257" w:rsidP="0013744D"/>
    <w:p w14:paraId="36468C2E" w14:textId="77777777" w:rsidR="0013744D" w:rsidRDefault="0013744D" w:rsidP="0013744D"/>
    <w:p w14:paraId="4B7C9801" w14:textId="77777777" w:rsidR="0013744D" w:rsidRDefault="0013744D" w:rsidP="0013744D"/>
    <w:p w14:paraId="4207A341" w14:textId="77777777" w:rsidR="006F6D75" w:rsidRDefault="006F6D75" w:rsidP="0013744D"/>
    <w:p w14:paraId="66C51648" w14:textId="77777777" w:rsidR="006F6D75" w:rsidRDefault="006F6D75" w:rsidP="0013744D"/>
    <w:p w14:paraId="1561327D" w14:textId="77777777" w:rsidR="006F6D75" w:rsidRDefault="006F6D75" w:rsidP="0013744D"/>
    <w:p w14:paraId="77D7BD44" w14:textId="77777777" w:rsidR="006F6D75" w:rsidRDefault="006F6D75" w:rsidP="0013744D"/>
    <w:p w14:paraId="431BE84F" w14:textId="77777777" w:rsidR="006F6D75" w:rsidRDefault="006F6D75" w:rsidP="0013744D"/>
    <w:p w14:paraId="05E0294C" w14:textId="77777777" w:rsidR="0013744D" w:rsidRDefault="0013744D" w:rsidP="0013744D"/>
    <w:p w14:paraId="0493AD78" w14:textId="77777777" w:rsidR="00DB0A39" w:rsidRDefault="00DB0A39" w:rsidP="0013744D"/>
    <w:p w14:paraId="36D7B552" w14:textId="77777777" w:rsidR="00DB0A39" w:rsidRDefault="00DB0A39" w:rsidP="0013744D"/>
    <w:p w14:paraId="039CEE4D" w14:textId="77777777" w:rsidR="0013744D" w:rsidRDefault="0013744D" w:rsidP="0013744D">
      <w:r>
        <w:rPr>
          <w:noProof/>
          <w:color w:val="232C57"/>
          <w:sz w:val="20"/>
          <w:szCs w:val="20"/>
          <w14:ligatures w14:val="standardContextual"/>
        </w:rPr>
        <mc:AlternateContent>
          <mc:Choice Requires="wps">
            <w:drawing>
              <wp:anchor distT="0" distB="0" distL="114300" distR="114300" simplePos="0" relativeHeight="251833344" behindDoc="0" locked="0" layoutInCell="1" allowOverlap="1" wp14:anchorId="194274D1" wp14:editId="25882E33">
                <wp:simplePos x="0" y="0"/>
                <wp:positionH relativeFrom="column">
                  <wp:posOffset>2105660</wp:posOffset>
                </wp:positionH>
                <wp:positionV relativeFrom="paragraph">
                  <wp:posOffset>1905</wp:posOffset>
                </wp:positionV>
                <wp:extent cx="2787015" cy="1009015"/>
                <wp:effectExtent l="0" t="0" r="13335" b="19685"/>
                <wp:wrapNone/>
                <wp:docPr id="1942541072" name="Zone de texte 17"/>
                <wp:cNvGraphicFramePr/>
                <a:graphic xmlns:a="http://schemas.openxmlformats.org/drawingml/2006/main">
                  <a:graphicData uri="http://schemas.microsoft.com/office/word/2010/wordprocessingShape">
                    <wps:wsp>
                      <wps:cNvSpPr txBox="1"/>
                      <wps:spPr>
                        <a:xfrm>
                          <a:off x="0" y="0"/>
                          <a:ext cx="2787015" cy="1009015"/>
                        </a:xfrm>
                        <a:prstGeom prst="teardrop">
                          <a:avLst/>
                        </a:prstGeom>
                        <a:solidFill>
                          <a:srgbClr val="007378"/>
                        </a:solidFill>
                        <a:ln w="6350">
                          <a:solidFill>
                            <a:sysClr val="window" lastClr="FFFFFF"/>
                          </a:solidFill>
                        </a:ln>
                      </wps:spPr>
                      <wps:txbx>
                        <w:txbxContent>
                          <w:p w14:paraId="1F8EA855" w14:textId="4CC192BF" w:rsidR="0013744D" w:rsidRPr="00424EB0" w:rsidRDefault="0013744D" w:rsidP="0013744D">
                            <w:pPr>
                              <w:jc w:val="center"/>
                              <w:rPr>
                                <w:b/>
                                <w:bCs/>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24EB0">
                              <w:rPr>
                                <w:rFonts w:ascii="Calibri" w:eastAsia="+mn-ea" w:hAnsi="Calibri" w:cs="+mn-cs"/>
                                <w:b/>
                                <w:bCs/>
                                <w:color w:val="E7E6E6" w:themeColor="background2"/>
                                <w:spacing w:val="10"/>
                                <w:sz w:val="72"/>
                                <w:szCs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VOLET </w:t>
                            </w:r>
                            <w:r>
                              <w:rPr>
                                <w:rFonts w:ascii="Calibri" w:eastAsia="+mn-ea" w:hAnsi="Calibri" w:cs="+mn-cs"/>
                                <w:b/>
                                <w:bCs/>
                                <w:color w:val="E7E6E6" w:themeColor="background2"/>
                                <w:spacing w:val="10"/>
                                <w:sz w:val="72"/>
                                <w:szCs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74D1" id="_x0000_s1039" style="position:absolute;margin-left:165.8pt;margin-top:.15pt;width:219.45pt;height:79.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87015,1009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" adj="-11796480,,5400" path="m,504508c,225876,623895,,1393508,l2787015,r,504508c2787015,783140,2163120,1009016,1393507,1009016,623894,1009016,-1,783140,-1,504508r1,xe" fillcolor="#007378" strokecolor="window" strokeweight=".5pt">
                <v:stroke joinstyle="miter"/>
                <v:formulas/>
                <v:path arrowok="t" o:connecttype="custom" o:connectlocs="0,504508;1393508,0;2787015,0;2787015,504508;1393507,1009016;-1,504508;0,504508" o:connectangles="0,0,0,0,0,0,0" textboxrect="0,0,2787015,1009015"/>
                <v:textbox>
                  <w:txbxContent>
                    <w:p w14:paraId="1F8EA855" w14:textId="4CC192BF" w:rsidR="0013744D" w:rsidRPr="00424EB0" w:rsidRDefault="0013744D" w:rsidP="0013744D">
                      <w:pPr>
                        <w:jc w:val="center"/>
                        <w:rPr>
                          <w:b/>
                          <w:bCs/>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24EB0">
                        <w:rPr>
                          <w:rFonts w:ascii="Calibri" w:eastAsia="+mn-ea" w:hAnsi="Calibri" w:cs="+mn-cs"/>
                          <w:b/>
                          <w:bCs/>
                          <w:color w:val="E7E6E6" w:themeColor="background2"/>
                          <w:spacing w:val="10"/>
                          <w:sz w:val="72"/>
                          <w:szCs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VOLET </w:t>
                      </w:r>
                      <w:r>
                        <w:rPr>
                          <w:rFonts w:ascii="Calibri" w:eastAsia="+mn-ea" w:hAnsi="Calibri" w:cs="+mn-cs"/>
                          <w:b/>
                          <w:bCs/>
                          <w:color w:val="E7E6E6" w:themeColor="background2"/>
                          <w:spacing w:val="10"/>
                          <w:sz w:val="72"/>
                          <w:szCs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txbxContent>
                </v:textbox>
              </v:shape>
            </w:pict>
          </mc:Fallback>
        </mc:AlternateContent>
      </w:r>
    </w:p>
    <w:p w14:paraId="366EC176" w14:textId="77777777" w:rsidR="0013744D" w:rsidRDefault="0013744D" w:rsidP="0013744D"/>
    <w:p w14:paraId="52009C44" w14:textId="77777777" w:rsidR="0013744D" w:rsidRDefault="0013744D" w:rsidP="0013744D"/>
    <w:p w14:paraId="7C77B2B8" w14:textId="77777777" w:rsidR="0013744D" w:rsidRDefault="0013744D" w:rsidP="0013744D"/>
    <w:p w14:paraId="17102AC4" w14:textId="77777777" w:rsidR="0013744D" w:rsidRDefault="0013744D" w:rsidP="0013744D"/>
    <w:p w14:paraId="624566A9" w14:textId="77777777" w:rsidR="0013744D" w:rsidRDefault="0013744D" w:rsidP="0013744D"/>
    <w:p w14:paraId="1B8049D9" w14:textId="77777777" w:rsidR="0013744D" w:rsidRDefault="0013744D" w:rsidP="0013744D"/>
    <w:p w14:paraId="239DC541" w14:textId="77777777" w:rsidR="0013744D" w:rsidRDefault="0013744D" w:rsidP="0013744D"/>
    <w:p w14:paraId="76A503A9" w14:textId="77777777" w:rsidR="0013744D" w:rsidRDefault="0013744D" w:rsidP="0013744D"/>
    <w:p w14:paraId="338A5B50" w14:textId="77777777" w:rsidR="0013744D" w:rsidRDefault="0013744D" w:rsidP="0013744D"/>
    <w:p w14:paraId="5DDDDBB6" w14:textId="77777777" w:rsidR="0013744D" w:rsidRDefault="0013744D" w:rsidP="0013744D"/>
    <w:p w14:paraId="374DB784" w14:textId="77777777" w:rsidR="004C688D" w:rsidRDefault="004C688D" w:rsidP="0013744D">
      <w:pPr>
        <w:jc w:val="center"/>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Fixer des orientations générales </w:t>
      </w:r>
    </w:p>
    <w:p w14:paraId="2C4DE496" w14:textId="00E39EBF" w:rsidR="0013744D" w:rsidRPr="005359E0" w:rsidRDefault="004C688D" w:rsidP="0013744D">
      <w:pPr>
        <w:jc w:val="center"/>
        <w:rPr>
          <w:i/>
          <w:iCs/>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232C57"/>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matière de valorisation des parcours</w:t>
      </w:r>
    </w:p>
    <w:p w14:paraId="7785D716" w14:textId="434716CC" w:rsidR="0013744D" w:rsidRDefault="0013744D"/>
    <w:p w14:paraId="600096FD" w14:textId="77777777" w:rsidR="0013744D" w:rsidRDefault="0013744D" w:rsidP="003774B7"/>
    <w:p w14:paraId="6C29FA22" w14:textId="77777777" w:rsidR="0013744D" w:rsidRDefault="0013744D" w:rsidP="003774B7"/>
    <w:p w14:paraId="0E119AB0" w14:textId="77777777" w:rsidR="0013744D" w:rsidRDefault="0013744D" w:rsidP="003774B7"/>
    <w:p w14:paraId="362B9F1A" w14:textId="3B860A49" w:rsidR="004C688D" w:rsidRDefault="004C688D">
      <w:r>
        <w:br w:type="page"/>
      </w:r>
    </w:p>
    <w:p w14:paraId="18F2F10F" w14:textId="77777777" w:rsidR="00A83305" w:rsidRDefault="00A83305" w:rsidP="003774B7"/>
    <w:p w14:paraId="69E2F102" w14:textId="77777777" w:rsidR="00A83305" w:rsidRDefault="00A83305" w:rsidP="003774B7"/>
    <w:p w14:paraId="25D4C3FC" w14:textId="3B16846C" w:rsidR="0013744D" w:rsidRDefault="007A7257" w:rsidP="003774B7">
      <w:r>
        <w:rPr>
          <w:noProof/>
          <w14:ligatures w14:val="standardContextual"/>
        </w:rPr>
        <mc:AlternateContent>
          <mc:Choice Requires="wps">
            <w:drawing>
              <wp:anchor distT="0" distB="0" distL="114300" distR="114300" simplePos="0" relativeHeight="251835392" behindDoc="0" locked="0" layoutInCell="1" allowOverlap="1" wp14:anchorId="7110281D" wp14:editId="087C65FE">
                <wp:simplePos x="0" y="0"/>
                <wp:positionH relativeFrom="column">
                  <wp:posOffset>0</wp:posOffset>
                </wp:positionH>
                <wp:positionV relativeFrom="paragraph">
                  <wp:posOffset>-635</wp:posOffset>
                </wp:positionV>
                <wp:extent cx="2662555" cy="285115"/>
                <wp:effectExtent l="0" t="0" r="4445" b="635"/>
                <wp:wrapNone/>
                <wp:docPr id="390357871" name="Zone de texte 88"/>
                <wp:cNvGraphicFramePr/>
                <a:graphic xmlns:a="http://schemas.openxmlformats.org/drawingml/2006/main">
                  <a:graphicData uri="http://schemas.microsoft.com/office/word/2010/wordprocessingShape">
                    <wps:wsp>
                      <wps:cNvSpPr txBox="1"/>
                      <wps:spPr>
                        <a:xfrm>
                          <a:off x="0" y="0"/>
                          <a:ext cx="2662555" cy="285115"/>
                        </a:xfrm>
                        <a:prstGeom prst="rect">
                          <a:avLst/>
                        </a:prstGeom>
                        <a:solidFill>
                          <a:srgbClr val="F4951E"/>
                        </a:solidFill>
                        <a:ln w="6350">
                          <a:noFill/>
                        </a:ln>
                      </wps:spPr>
                      <wps:txbx>
                        <w:txbxContent>
                          <w:p w14:paraId="3F427B15" w14:textId="65C19823" w:rsidR="007A7257" w:rsidRPr="00E85A47" w:rsidRDefault="007A7257" w:rsidP="007A7257">
                            <w:pPr>
                              <w:tabs>
                                <w:tab w:val="left" w:pos="952"/>
                              </w:tabs>
                              <w:rPr>
                                <w:b/>
                                <w:bCs/>
                                <w:color w:val="FFFFFF" w:themeColor="background1"/>
                                <w:sz w:val="24"/>
                                <w:szCs w:val="24"/>
                                <w14:textOutline w14:w="9525" w14:cap="rnd" w14:cmpd="sng" w14:algn="ctr">
                                  <w14:noFill/>
                                  <w14:prstDash w14:val="solid"/>
                                  <w14:bevel/>
                                </w14:textOutline>
                              </w:rPr>
                            </w:pPr>
                            <w:r w:rsidRPr="00E85A47">
                              <w:rPr>
                                <w:b/>
                                <w:bCs/>
                                <w:color w:val="FFFFFF" w:themeColor="background1"/>
                                <w:sz w:val="24"/>
                                <w:szCs w:val="24"/>
                                <w14:textOutline w14:w="9525" w14:cap="rnd" w14:cmpd="sng" w14:algn="ctr">
                                  <w14:noFill/>
                                  <w14:prstDash w14:val="solid"/>
                                  <w14:bevel/>
                                </w14:textOutline>
                              </w:rPr>
                              <w:t>1</w:t>
                            </w:r>
                            <w:r>
                              <w:rPr>
                                <w:b/>
                                <w:bCs/>
                                <w:color w:val="FFFFFF" w:themeColor="background1"/>
                                <w:sz w:val="24"/>
                                <w:szCs w:val="24"/>
                                <w14:textOutline w14:w="9525" w14:cap="rnd" w14:cmpd="sng" w14:algn="ctr">
                                  <w14:noFill/>
                                  <w14:prstDash w14:val="solid"/>
                                  <w14:bevel/>
                                </w14:textOutline>
                              </w:rPr>
                              <w:t>.</w:t>
                            </w:r>
                            <w:r w:rsidRPr="00E85A47">
                              <w:rPr>
                                <w:b/>
                                <w:bCs/>
                                <w:color w:val="FFFFFF" w:themeColor="background1"/>
                                <w:sz w:val="24"/>
                                <w:szCs w:val="24"/>
                                <w14:textOutline w14:w="9525" w14:cap="rnd" w14:cmpd="sng" w14:algn="ctr">
                                  <w14:noFill/>
                                  <w14:prstDash w14:val="solid"/>
                                  <w14:bevel/>
                                </w14:textOutline>
                              </w:rPr>
                              <w:t xml:space="preserve"> </w:t>
                            </w:r>
                            <w:r>
                              <w:rPr>
                                <w:b/>
                                <w:bCs/>
                                <w:color w:val="FFFFFF" w:themeColor="background1"/>
                                <w:sz w:val="24"/>
                                <w:szCs w:val="24"/>
                                <w14:textOutline w14:w="9525" w14:cap="rnd" w14:cmpd="sng" w14:algn="ctr">
                                  <w14:noFill/>
                                  <w14:prstDash w14:val="solid"/>
                                  <w14:bevel/>
                                </w14:textOutline>
                              </w:rPr>
                              <w:t>L’avancement de grade</w:t>
                            </w:r>
                            <w:r w:rsidRPr="00E85A47">
                              <w:rPr>
                                <w:b/>
                                <w:bCs/>
                                <w:color w:val="FFFFFF" w:themeColor="background1"/>
                                <w:sz w:val="24"/>
                                <w:szCs w:val="24"/>
                                <w14:textOutline w14:w="9525" w14:cap="rnd" w14:cmpd="sng" w14:algn="ctr">
                                  <w14:noFill/>
                                  <w14:prstDash w14:val="solid"/>
                                  <w14:bevel/>
                                </w14:textOutline>
                              </w:rPr>
                              <w:t xml:space="preserve"> </w:t>
                            </w:r>
                          </w:p>
                          <w:p w14:paraId="7478A16D" w14:textId="77777777" w:rsidR="007A7257" w:rsidRDefault="007A7257" w:rsidP="007A72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281D" id="_x0000_s1040" type="#_x0000_t202" style="position:absolute;margin-left:0;margin-top:-.05pt;width:209.65pt;height:22.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" fillcolor="#f4951e" stroked="f" strokeweight=".5pt">
                <v:textbox>
                  <w:txbxContent>
                    <w:p w14:paraId="3F427B15" w14:textId="65C19823" w:rsidR="007A7257" w:rsidRPr="00E85A47" w:rsidRDefault="007A7257" w:rsidP="007A7257">
                      <w:pPr>
                        <w:tabs>
                          <w:tab w:val="left" w:pos="952"/>
                        </w:tabs>
                        <w:rPr>
                          <w:b/>
                          <w:bCs/>
                          <w:color w:val="FFFFFF" w:themeColor="background1"/>
                          <w:sz w:val="24"/>
                          <w:szCs w:val="24"/>
                          <w14:textOutline w14:w="9525" w14:cap="rnd" w14:cmpd="sng" w14:algn="ctr">
                            <w14:noFill/>
                            <w14:prstDash w14:val="solid"/>
                            <w14:bevel/>
                          </w14:textOutline>
                        </w:rPr>
                      </w:pPr>
                      <w:r w:rsidRPr="00E85A47">
                        <w:rPr>
                          <w:b/>
                          <w:bCs/>
                          <w:color w:val="FFFFFF" w:themeColor="background1"/>
                          <w:sz w:val="24"/>
                          <w:szCs w:val="24"/>
                          <w14:textOutline w14:w="9525" w14:cap="rnd" w14:cmpd="sng" w14:algn="ctr">
                            <w14:noFill/>
                            <w14:prstDash w14:val="solid"/>
                            <w14:bevel/>
                          </w14:textOutline>
                        </w:rPr>
                        <w:t>1</w:t>
                      </w:r>
                      <w:r>
                        <w:rPr>
                          <w:b/>
                          <w:bCs/>
                          <w:color w:val="FFFFFF" w:themeColor="background1"/>
                          <w:sz w:val="24"/>
                          <w:szCs w:val="24"/>
                          <w14:textOutline w14:w="9525" w14:cap="rnd" w14:cmpd="sng" w14:algn="ctr">
                            <w14:noFill/>
                            <w14:prstDash w14:val="solid"/>
                            <w14:bevel/>
                          </w14:textOutline>
                        </w:rPr>
                        <w:t>.</w:t>
                      </w:r>
                      <w:r w:rsidRPr="00E85A47">
                        <w:rPr>
                          <w:b/>
                          <w:bCs/>
                          <w:color w:val="FFFFFF" w:themeColor="background1"/>
                          <w:sz w:val="24"/>
                          <w:szCs w:val="24"/>
                          <w14:textOutline w14:w="9525" w14:cap="rnd" w14:cmpd="sng" w14:algn="ctr">
                            <w14:noFill/>
                            <w14:prstDash w14:val="solid"/>
                            <w14:bevel/>
                          </w14:textOutline>
                        </w:rPr>
                        <w:t xml:space="preserve"> </w:t>
                      </w:r>
                      <w:r>
                        <w:rPr>
                          <w:b/>
                          <w:bCs/>
                          <w:color w:val="FFFFFF" w:themeColor="background1"/>
                          <w:sz w:val="24"/>
                          <w:szCs w:val="24"/>
                          <w14:textOutline w14:w="9525" w14:cap="rnd" w14:cmpd="sng" w14:algn="ctr">
                            <w14:noFill/>
                            <w14:prstDash w14:val="solid"/>
                            <w14:bevel/>
                          </w14:textOutline>
                        </w:rPr>
                        <w:t>L’avancement de grade</w:t>
                      </w:r>
                      <w:r w:rsidRPr="00E85A47">
                        <w:rPr>
                          <w:b/>
                          <w:bCs/>
                          <w:color w:val="FFFFFF" w:themeColor="background1"/>
                          <w:sz w:val="24"/>
                          <w:szCs w:val="24"/>
                          <w14:textOutline w14:w="9525" w14:cap="rnd" w14:cmpd="sng" w14:algn="ctr">
                            <w14:noFill/>
                            <w14:prstDash w14:val="solid"/>
                            <w14:bevel/>
                          </w14:textOutline>
                        </w:rPr>
                        <w:t xml:space="preserve"> </w:t>
                      </w:r>
                    </w:p>
                    <w:p w14:paraId="7478A16D" w14:textId="77777777" w:rsidR="007A7257" w:rsidRDefault="007A7257" w:rsidP="007A7257"/>
                  </w:txbxContent>
                </v:textbox>
              </v:shape>
            </w:pict>
          </mc:Fallback>
        </mc:AlternateContent>
      </w:r>
    </w:p>
    <w:p w14:paraId="3F5BCA7D" w14:textId="77777777" w:rsidR="0013744D" w:rsidRDefault="0013744D" w:rsidP="003774B7">
      <w:pP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C8AF65" w14:textId="77777777" w:rsidR="00A83305" w:rsidRPr="00CE7AC1" w:rsidRDefault="00A83305" w:rsidP="003774B7">
      <w:pPr>
        <w:rPr>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A6C67E" w14:textId="77777777" w:rsidR="007A7257" w:rsidRDefault="007A7257" w:rsidP="007A7257">
      <w:pPr>
        <w:pStyle w:val="Paragraphedeliste"/>
        <w:ind w:left="3433" w:right="283"/>
        <w:rPr>
          <w:color w:val="232C57"/>
          <w:sz w:val="20"/>
          <w:szCs w:val="20"/>
        </w:rPr>
      </w:pPr>
    </w:p>
    <w:p w14:paraId="1B37019E" w14:textId="0A608D94" w:rsidR="00CE7AC1" w:rsidRDefault="007A7257" w:rsidP="007A7257">
      <w:pPr>
        <w:ind w:left="142" w:right="283"/>
        <w:jc w:val="both"/>
        <w:rPr>
          <w:rFonts w:eastAsia="CIDFont+F4" w:cstheme="minorHAnsi"/>
          <w:b/>
          <w:bCs/>
          <w:i/>
          <w:iCs/>
          <w:sz w:val="20"/>
          <w:szCs w:val="20"/>
          <w:highlight w:val="lightGray"/>
        </w:rPr>
      </w:pPr>
      <w:r>
        <w:rPr>
          <w:rFonts w:eastAsia="CIDFont+F4" w:cstheme="minorHAnsi"/>
          <w:b/>
          <w:bCs/>
          <w:i/>
          <w:iCs/>
          <w:sz w:val="20"/>
          <w:szCs w:val="20"/>
          <w:highlight w:val="lightGray"/>
        </w:rPr>
        <w:t>La</w:t>
      </w:r>
      <w:r w:rsidRPr="007A7257">
        <w:rPr>
          <w:rFonts w:eastAsia="CIDFont+F4" w:cstheme="minorHAnsi"/>
          <w:b/>
          <w:bCs/>
          <w:i/>
          <w:iCs/>
          <w:sz w:val="20"/>
          <w:szCs w:val="20"/>
          <w:highlight w:val="lightGray"/>
        </w:rPr>
        <w:t xml:space="preserve"> détermination de critères est un point supplémentaire qui s’ajoute aux conditions statutaires obligatoires</w:t>
      </w:r>
      <w:r w:rsidR="00A83305">
        <w:rPr>
          <w:rFonts w:eastAsia="CIDFont+F4" w:cstheme="minorHAnsi"/>
          <w:b/>
          <w:bCs/>
          <w:i/>
          <w:iCs/>
          <w:sz w:val="20"/>
          <w:szCs w:val="20"/>
          <w:highlight w:val="lightGray"/>
        </w:rPr>
        <w:t xml:space="preserve">, à </w:t>
      </w:r>
      <w:r w:rsidRPr="007A7257">
        <w:rPr>
          <w:rFonts w:eastAsia="CIDFont+F4" w:cstheme="minorHAnsi"/>
          <w:b/>
          <w:bCs/>
          <w:i/>
          <w:iCs/>
          <w:sz w:val="20"/>
          <w:szCs w:val="20"/>
          <w:highlight w:val="lightGray"/>
        </w:rPr>
        <w:t>l’établissement du tableau annuel d’avancement de grade</w:t>
      </w:r>
      <w:r w:rsidR="00A83305">
        <w:rPr>
          <w:rFonts w:eastAsia="CIDFont+F4" w:cstheme="minorHAnsi"/>
          <w:b/>
          <w:bCs/>
          <w:i/>
          <w:iCs/>
          <w:sz w:val="20"/>
          <w:szCs w:val="20"/>
          <w:highlight w:val="lightGray"/>
        </w:rPr>
        <w:t xml:space="preserve"> et à la détermination des ratios</w:t>
      </w:r>
      <w:r w:rsidRPr="007A7257">
        <w:rPr>
          <w:rFonts w:eastAsia="CIDFont+F4" w:cstheme="minorHAnsi"/>
          <w:b/>
          <w:bCs/>
          <w:i/>
          <w:iCs/>
          <w:sz w:val="20"/>
          <w:szCs w:val="20"/>
          <w:highlight w:val="lightGray"/>
        </w:rPr>
        <w:t xml:space="preserve">. Il s’agit d’une procédure de sélection des agents. </w:t>
      </w:r>
    </w:p>
    <w:p w14:paraId="7114EC65" w14:textId="77777777" w:rsidR="00690704" w:rsidRDefault="00690704" w:rsidP="007A7257">
      <w:pPr>
        <w:ind w:left="142" w:right="283"/>
        <w:jc w:val="both"/>
        <w:rPr>
          <w:rFonts w:eastAsia="CIDFont+F4" w:cstheme="minorHAnsi"/>
          <w:b/>
          <w:bCs/>
          <w:i/>
          <w:iCs/>
          <w:sz w:val="20"/>
          <w:szCs w:val="20"/>
          <w:highlight w:val="lightGray"/>
        </w:rPr>
      </w:pPr>
    </w:p>
    <w:p w14:paraId="3C3B168D" w14:textId="77777777" w:rsidR="00647161" w:rsidRDefault="00690704" w:rsidP="007A7257">
      <w:pPr>
        <w:ind w:left="142" w:right="283"/>
        <w:jc w:val="both"/>
        <w:rPr>
          <w:rFonts w:eastAsia="CIDFont+F4" w:cstheme="minorHAnsi"/>
          <w:b/>
          <w:bCs/>
          <w:i/>
          <w:iCs/>
          <w:sz w:val="20"/>
          <w:szCs w:val="20"/>
          <w:highlight w:val="lightGray"/>
        </w:rPr>
      </w:pPr>
      <w:r>
        <w:rPr>
          <w:rFonts w:eastAsia="CIDFont+F4" w:cstheme="minorHAnsi"/>
          <w:b/>
          <w:bCs/>
          <w:i/>
          <w:iCs/>
          <w:sz w:val="20"/>
          <w:szCs w:val="20"/>
          <w:highlight w:val="lightGray"/>
        </w:rPr>
        <w:t>Ainsi, l</w:t>
      </w:r>
      <w:r w:rsidRPr="00690704">
        <w:rPr>
          <w:rFonts w:eastAsia="CIDFont+F4" w:cstheme="minorHAnsi"/>
          <w:b/>
          <w:bCs/>
          <w:i/>
          <w:iCs/>
          <w:sz w:val="20"/>
          <w:szCs w:val="20"/>
          <w:highlight w:val="lightGray"/>
        </w:rPr>
        <w:t>es critères d’avancement de grade s’apprécient dès lors que les conditions statutaires sont remplies</w:t>
      </w:r>
      <w:r>
        <w:rPr>
          <w:rFonts w:eastAsia="CIDFont+F4" w:cstheme="minorHAnsi"/>
          <w:b/>
          <w:bCs/>
          <w:i/>
          <w:iCs/>
          <w:sz w:val="20"/>
          <w:szCs w:val="20"/>
          <w:highlight w:val="lightGray"/>
        </w:rPr>
        <w:t xml:space="preserve">. </w:t>
      </w:r>
    </w:p>
    <w:p w14:paraId="5614E36E" w14:textId="77777777" w:rsidR="00647161" w:rsidRDefault="00647161" w:rsidP="007A7257">
      <w:pPr>
        <w:ind w:left="142" w:right="283"/>
        <w:jc w:val="both"/>
        <w:rPr>
          <w:rFonts w:eastAsia="CIDFont+F4" w:cstheme="minorHAnsi"/>
          <w:b/>
          <w:bCs/>
          <w:i/>
          <w:iCs/>
          <w:sz w:val="20"/>
          <w:szCs w:val="20"/>
          <w:highlight w:val="lightGray"/>
        </w:rPr>
      </w:pPr>
    </w:p>
    <w:p w14:paraId="1A749F4D" w14:textId="797BE094" w:rsidR="00CE7AC1" w:rsidRDefault="00647161" w:rsidP="00647161">
      <w:pPr>
        <w:pStyle w:val="Paragraphedeliste"/>
        <w:numPr>
          <w:ilvl w:val="0"/>
          <w:numId w:val="29"/>
        </w:numPr>
        <w:ind w:right="283"/>
        <w:jc w:val="both"/>
        <w:rPr>
          <w:rFonts w:eastAsia="CIDFont+F4" w:cstheme="minorHAnsi"/>
          <w:b/>
          <w:bCs/>
          <w:i/>
          <w:iCs/>
          <w:sz w:val="20"/>
          <w:szCs w:val="20"/>
          <w:highlight w:val="lightGray"/>
        </w:rPr>
      </w:pPr>
      <w:r w:rsidRPr="00647161">
        <w:rPr>
          <w:rFonts w:eastAsia="CIDFont+F4" w:cstheme="minorHAnsi"/>
          <w:b/>
          <w:bCs/>
          <w:i/>
          <w:iCs/>
          <w:sz w:val="20"/>
          <w:szCs w:val="20"/>
          <w:highlight w:val="lightGray"/>
        </w:rPr>
        <w:t>Dans un premier temps, i</w:t>
      </w:r>
      <w:r w:rsidR="00690704" w:rsidRPr="00647161">
        <w:rPr>
          <w:rFonts w:eastAsia="CIDFont+F4" w:cstheme="minorHAnsi"/>
          <w:b/>
          <w:bCs/>
          <w:i/>
          <w:iCs/>
          <w:sz w:val="20"/>
          <w:szCs w:val="20"/>
          <w:highlight w:val="lightGray"/>
        </w:rPr>
        <w:t>l convient donc de s’assurer que les agents remplissent bien les conditions requises (ancienneté, échelon, examen,…) pour accéder à l’échelon supérieur.</w:t>
      </w:r>
    </w:p>
    <w:p w14:paraId="2397A429" w14:textId="77777777" w:rsidR="00647161" w:rsidRDefault="00647161" w:rsidP="00647161">
      <w:pPr>
        <w:pStyle w:val="Paragraphedeliste"/>
        <w:ind w:left="786" w:right="283"/>
        <w:jc w:val="both"/>
        <w:rPr>
          <w:rFonts w:eastAsia="CIDFont+F4" w:cstheme="minorHAnsi"/>
          <w:b/>
          <w:bCs/>
          <w:i/>
          <w:iCs/>
          <w:sz w:val="20"/>
          <w:szCs w:val="20"/>
          <w:highlight w:val="lightGray"/>
        </w:rPr>
      </w:pPr>
    </w:p>
    <w:p w14:paraId="3E9B69EA" w14:textId="2201991B" w:rsidR="00647161" w:rsidRPr="00647161" w:rsidRDefault="00647161" w:rsidP="00647161">
      <w:pPr>
        <w:pStyle w:val="Paragraphedeliste"/>
        <w:numPr>
          <w:ilvl w:val="0"/>
          <w:numId w:val="29"/>
        </w:numPr>
        <w:ind w:right="283"/>
        <w:jc w:val="both"/>
        <w:rPr>
          <w:rFonts w:eastAsia="CIDFont+F4" w:cstheme="minorHAnsi"/>
          <w:b/>
          <w:bCs/>
          <w:i/>
          <w:iCs/>
          <w:sz w:val="20"/>
          <w:szCs w:val="20"/>
          <w:highlight w:val="lightGray"/>
        </w:rPr>
      </w:pPr>
      <w:r>
        <w:rPr>
          <w:rFonts w:eastAsia="CIDFont+F4" w:cstheme="minorHAnsi"/>
          <w:b/>
          <w:bCs/>
          <w:i/>
          <w:iCs/>
          <w:sz w:val="20"/>
          <w:szCs w:val="20"/>
          <w:highlight w:val="lightGray"/>
        </w:rPr>
        <w:t>Dans un deuxième, il convient de définir des critères permettant la sélection des agents promouvables</w:t>
      </w:r>
    </w:p>
    <w:p w14:paraId="072B1F67" w14:textId="524798F0" w:rsidR="00690704" w:rsidRDefault="00690704" w:rsidP="00690704">
      <w:pPr>
        <w:ind w:right="283"/>
        <w:jc w:val="both"/>
        <w:rPr>
          <w:rFonts w:eastAsia="CIDFont+F4" w:cstheme="minorHAnsi"/>
          <w:b/>
          <w:bCs/>
          <w:i/>
          <w:iCs/>
          <w:sz w:val="20"/>
          <w:szCs w:val="20"/>
          <w:highlight w:val="lightGray"/>
        </w:rPr>
      </w:pPr>
    </w:p>
    <w:p w14:paraId="339FC4FF" w14:textId="2845D7CD" w:rsidR="007A7257" w:rsidRDefault="00CE7AC1" w:rsidP="007A7257">
      <w:pPr>
        <w:ind w:left="142" w:right="283"/>
        <w:jc w:val="both"/>
        <w:rPr>
          <w:rFonts w:eastAsia="CIDFont+F4" w:cstheme="minorHAnsi"/>
          <w:b/>
          <w:bCs/>
          <w:i/>
          <w:iCs/>
          <w:sz w:val="20"/>
          <w:szCs w:val="20"/>
          <w:highlight w:val="lightGray"/>
        </w:rPr>
      </w:pPr>
      <w:r>
        <w:rPr>
          <w:rFonts w:eastAsia="CIDFont+F4" w:cstheme="minorHAnsi"/>
          <w:b/>
          <w:bCs/>
          <w:i/>
          <w:iCs/>
          <w:sz w:val="20"/>
          <w:szCs w:val="20"/>
          <w:highlight w:val="lightGray"/>
        </w:rPr>
        <w:t>Une liste de critères est proposée en annexe 2 du présent document. Cette liste est regroupée par thématiques. Il est toutefois possible de les coupler entre elles.</w:t>
      </w:r>
    </w:p>
    <w:p w14:paraId="3794CD9C" w14:textId="77777777" w:rsidR="00CE7AC1" w:rsidRDefault="00CE7AC1" w:rsidP="007A7257">
      <w:pPr>
        <w:ind w:left="142" w:right="283"/>
        <w:jc w:val="both"/>
        <w:rPr>
          <w:rFonts w:eastAsia="CIDFont+F4" w:cstheme="minorHAnsi"/>
        </w:rPr>
      </w:pPr>
    </w:p>
    <w:p w14:paraId="276F563C" w14:textId="679A8136" w:rsidR="00A83305" w:rsidRPr="00690704" w:rsidRDefault="00690704" w:rsidP="007A7257">
      <w:pPr>
        <w:ind w:left="142" w:right="283"/>
        <w:jc w:val="both"/>
        <w:rPr>
          <w:rFonts w:eastAsia="CIDFont+F4" w:cstheme="minorHAnsi"/>
          <w:b/>
          <w:bCs/>
          <w:i/>
          <w:iCs/>
          <w:sz w:val="20"/>
          <w:szCs w:val="20"/>
          <w:highlight w:val="lightGray"/>
        </w:rPr>
      </w:pPr>
      <w:r w:rsidRPr="00647161">
        <w:rPr>
          <w:rFonts w:eastAsia="CIDFont+F4" w:cstheme="minorHAnsi"/>
          <w:b/>
          <w:bCs/>
          <w:i/>
          <w:iCs/>
          <w:color w:val="FF0000"/>
          <w:sz w:val="32"/>
          <w:szCs w:val="32"/>
          <w:highlight w:val="lightGray"/>
        </w:rPr>
        <w:t>ATTENTION</w:t>
      </w:r>
      <w:r w:rsidRPr="00690704">
        <w:rPr>
          <w:rFonts w:eastAsia="CIDFont+F4" w:cstheme="minorHAnsi"/>
          <w:b/>
          <w:bCs/>
          <w:i/>
          <w:iCs/>
          <w:sz w:val="20"/>
          <w:szCs w:val="20"/>
          <w:highlight w:val="lightGray"/>
        </w:rPr>
        <w:t xml:space="preserve"> : Il est indispensable de faire figurer </w:t>
      </w:r>
      <w:r w:rsidR="00647161">
        <w:rPr>
          <w:rFonts w:eastAsia="CIDFont+F4" w:cstheme="minorHAnsi"/>
          <w:b/>
          <w:bCs/>
          <w:i/>
          <w:iCs/>
          <w:sz w:val="20"/>
          <w:szCs w:val="20"/>
          <w:highlight w:val="lightGray"/>
        </w:rPr>
        <w:t>la délibération, en cours de validité, fixant</w:t>
      </w:r>
      <w:r w:rsidR="00647161" w:rsidRPr="00690704">
        <w:rPr>
          <w:rFonts w:eastAsia="CIDFont+F4" w:cstheme="minorHAnsi"/>
          <w:b/>
          <w:bCs/>
          <w:i/>
          <w:iCs/>
          <w:sz w:val="20"/>
          <w:szCs w:val="20"/>
          <w:highlight w:val="lightGray"/>
        </w:rPr>
        <w:t xml:space="preserve"> </w:t>
      </w:r>
      <w:r w:rsidRPr="00690704">
        <w:rPr>
          <w:rFonts w:eastAsia="CIDFont+F4" w:cstheme="minorHAnsi"/>
          <w:b/>
          <w:bCs/>
          <w:i/>
          <w:iCs/>
          <w:sz w:val="20"/>
          <w:szCs w:val="20"/>
          <w:highlight w:val="lightGray"/>
        </w:rPr>
        <w:t xml:space="preserve">les ratios des avancements de grade dans </w:t>
      </w:r>
      <w:r w:rsidR="00647161">
        <w:rPr>
          <w:rFonts w:eastAsia="CIDFont+F4" w:cstheme="minorHAnsi"/>
          <w:b/>
          <w:bCs/>
          <w:i/>
          <w:iCs/>
          <w:sz w:val="20"/>
          <w:szCs w:val="20"/>
          <w:highlight w:val="lightGray"/>
        </w:rPr>
        <w:t>ce présent</w:t>
      </w:r>
      <w:r w:rsidRPr="00690704">
        <w:rPr>
          <w:rFonts w:eastAsia="CIDFont+F4" w:cstheme="minorHAnsi"/>
          <w:b/>
          <w:bCs/>
          <w:i/>
          <w:iCs/>
          <w:sz w:val="20"/>
          <w:szCs w:val="20"/>
          <w:highlight w:val="lightGray"/>
        </w:rPr>
        <w:t xml:space="preserve"> document. En effet, cette délibération conditionne les possibilités de nomination pour chaque grade</w:t>
      </w:r>
      <w:r w:rsidR="00647161">
        <w:rPr>
          <w:rFonts w:eastAsia="CIDFont+F4" w:cstheme="minorHAnsi"/>
          <w:b/>
          <w:bCs/>
          <w:i/>
          <w:iCs/>
          <w:sz w:val="20"/>
          <w:szCs w:val="20"/>
          <w:highlight w:val="lightGray"/>
        </w:rPr>
        <w:t xml:space="preserve"> et est obligatoire.</w:t>
      </w:r>
    </w:p>
    <w:p w14:paraId="18A7BC82" w14:textId="77777777" w:rsidR="00690704" w:rsidRDefault="00690704" w:rsidP="007A7257">
      <w:pPr>
        <w:ind w:left="142" w:right="283"/>
        <w:jc w:val="both"/>
        <w:rPr>
          <w:rFonts w:eastAsia="CIDFont+F4" w:cstheme="minorHAnsi"/>
        </w:rPr>
      </w:pPr>
    </w:p>
    <w:p w14:paraId="700D1656" w14:textId="32D47C63" w:rsidR="007A7257" w:rsidRDefault="007A7257" w:rsidP="007A7257">
      <w:pPr>
        <w:ind w:left="142" w:right="283"/>
        <w:jc w:val="both"/>
        <w:rPr>
          <w:rFonts w:eastAsia="CIDFont+F4" w:cstheme="minorHAnsi"/>
        </w:rPr>
      </w:pPr>
      <w:r w:rsidRPr="00CE7AC1">
        <w:rPr>
          <w:rFonts w:eastAsia="CIDFont+F4" w:cstheme="minorHAnsi"/>
        </w:rPr>
        <w:t>Ainsi, la collectivité fix</w:t>
      </w:r>
      <w:r w:rsidR="00CE7AC1">
        <w:rPr>
          <w:rFonts w:eastAsia="CIDFont+F4" w:cstheme="minorHAnsi"/>
        </w:rPr>
        <w:t>e</w:t>
      </w:r>
      <w:r w:rsidRPr="00CE7AC1">
        <w:rPr>
          <w:rFonts w:eastAsia="CIDFont+F4" w:cstheme="minorHAnsi"/>
        </w:rPr>
        <w:t xml:space="preserve"> des critères applicables</w:t>
      </w:r>
      <w:r w:rsidR="00CE7AC1">
        <w:rPr>
          <w:rFonts w:eastAsia="CIDFont+F4" w:cstheme="minorHAnsi"/>
        </w:rPr>
        <w:t xml:space="preserve"> </w:t>
      </w:r>
      <w:r w:rsidRPr="00CE7AC1">
        <w:rPr>
          <w:rFonts w:eastAsia="CIDFont+F4" w:cstheme="minorHAnsi"/>
        </w:rPr>
        <w:t>:</w:t>
      </w:r>
    </w:p>
    <w:p w14:paraId="2F301DCD" w14:textId="77777777" w:rsidR="00A83305" w:rsidRPr="00CE7AC1" w:rsidRDefault="00A83305" w:rsidP="007A7257">
      <w:pPr>
        <w:ind w:left="142" w:right="283"/>
        <w:jc w:val="both"/>
        <w:rPr>
          <w:rFonts w:eastAsia="CIDFont+F4" w:cstheme="minorHAnsi"/>
        </w:rPr>
      </w:pPr>
    </w:p>
    <w:p w14:paraId="411EC5DF" w14:textId="77777777" w:rsidR="007A7257" w:rsidRPr="00CE7AC1" w:rsidRDefault="007A7257" w:rsidP="007A7257">
      <w:pPr>
        <w:jc w:val="both"/>
        <w:rPr>
          <w:rFonts w:eastAsia="CIDFont+F4" w:cstheme="minorHAnsi"/>
          <w:b/>
          <w:bCs/>
          <w:i/>
          <w:iCs/>
          <w:highlight w:val="lightGray"/>
        </w:rPr>
      </w:pPr>
    </w:p>
    <w:bookmarkStart w:id="6" w:name="_Hlk184026863"/>
    <w:p w14:paraId="5499D3C0" w14:textId="647CA44C" w:rsidR="007A7257" w:rsidRPr="00A83305" w:rsidRDefault="004F69FA" w:rsidP="00CE7AC1">
      <w:pPr>
        <w:pStyle w:val="Paragraphedeliste"/>
        <w:ind w:left="927"/>
        <w:jc w:val="both"/>
        <w:rPr>
          <w:rFonts w:eastAsia="CIDFont+F4" w:cstheme="minorHAnsi"/>
          <w:b/>
          <w:bCs/>
          <w:color w:val="007378"/>
        </w:rPr>
      </w:pPr>
      <w:sdt>
        <w:sdtPr>
          <w:rPr>
            <w:rFonts w:eastAsia="CIDFont+F4" w:cstheme="minorHAnsi"/>
            <w:b/>
            <w:bCs/>
            <w:color w:val="007378"/>
          </w:rPr>
          <w:id w:val="-899587051"/>
          <w14:checkbox>
            <w14:checked w14:val="0"/>
            <w14:checkedState w14:val="2612" w14:font="MS Gothic"/>
            <w14:uncheckedState w14:val="2610" w14:font="MS Gothic"/>
          </w14:checkbox>
        </w:sdtPr>
        <w:sdtEndPr/>
        <w:sdtContent>
          <w:r w:rsidR="00A83305">
            <w:rPr>
              <w:rFonts w:ascii="MS Gothic" w:eastAsia="MS Gothic" w:hAnsi="MS Gothic" w:cstheme="minorHAnsi" w:hint="eastAsia"/>
              <w:b/>
              <w:bCs/>
              <w:color w:val="007378"/>
            </w:rPr>
            <w:t>☐</w:t>
          </w:r>
        </w:sdtContent>
      </w:sdt>
      <w:r w:rsidR="00CE7AC1" w:rsidRPr="00A83305">
        <w:rPr>
          <w:rFonts w:eastAsia="CIDFont+F4" w:cstheme="minorHAnsi"/>
          <w:b/>
          <w:bCs/>
          <w:color w:val="007378"/>
        </w:rPr>
        <w:t xml:space="preserve"> soit à l’</w:t>
      </w:r>
      <w:r w:rsidR="007A7257" w:rsidRPr="00A83305">
        <w:rPr>
          <w:rFonts w:eastAsia="CIDFont+F4" w:cstheme="minorHAnsi"/>
          <w:b/>
          <w:bCs/>
          <w:color w:val="007378"/>
        </w:rPr>
        <w:t>ensemble des agents</w:t>
      </w:r>
      <w:r w:rsidR="00CE7AC1" w:rsidRPr="00A83305">
        <w:rPr>
          <w:rFonts w:eastAsia="CIDFont+F4" w:cstheme="minorHAnsi"/>
          <w:b/>
          <w:bCs/>
          <w:color w:val="007378"/>
        </w:rPr>
        <w:t> :</w:t>
      </w:r>
    </w:p>
    <w:p w14:paraId="2C5D617D" w14:textId="77777777" w:rsidR="007A7257" w:rsidRDefault="007A7257" w:rsidP="007A7257">
      <w:pPr>
        <w:jc w:val="both"/>
        <w:rPr>
          <w:rFonts w:eastAsia="CIDFont+F4" w:cstheme="minorHAnsi"/>
        </w:rPr>
      </w:pPr>
    </w:p>
    <w:tbl>
      <w:tblPr>
        <w:tblStyle w:val="Tableausimple1"/>
        <w:tblpPr w:leftFromText="141" w:rightFromText="141" w:vertAnchor="text" w:horzAnchor="margin" w:tblpXSpec="center" w:tblpYSpec="center"/>
        <w:tblW w:w="0" w:type="auto"/>
        <w:tblLook w:val="04A0" w:firstRow="1" w:lastRow="0" w:firstColumn="1" w:lastColumn="0" w:noHBand="0" w:noVBand="1"/>
      </w:tblPr>
      <w:tblGrid>
        <w:gridCol w:w="4381"/>
      </w:tblGrid>
      <w:tr w:rsidR="007A7257" w14:paraId="4A95F32E" w14:textId="77777777" w:rsidTr="00547B8D">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shd w:val="clear" w:color="auto" w:fill="007378"/>
          </w:tcPr>
          <w:p w14:paraId="1571D21A" w14:textId="77777777" w:rsidR="007A7257" w:rsidRPr="00D5377E" w:rsidRDefault="007A7257" w:rsidP="00547B8D">
            <w:pPr>
              <w:jc w:val="both"/>
              <w:rPr>
                <w:rFonts w:eastAsia="CIDFont+F4" w:cstheme="minorHAnsi"/>
                <w:color w:val="FFFFFF" w:themeColor="background1"/>
              </w:rPr>
            </w:pPr>
            <w:r w:rsidRPr="00D5377E">
              <w:rPr>
                <w:rFonts w:eastAsia="CIDFont+F4" w:cstheme="minorHAnsi"/>
                <w:color w:val="FFFFFF" w:themeColor="background1"/>
              </w:rPr>
              <w:t>Critères</w:t>
            </w:r>
          </w:p>
        </w:tc>
      </w:tr>
      <w:tr w:rsidR="007A7257" w14:paraId="71CFB671" w14:textId="77777777" w:rsidTr="00547B8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tcPr>
          <w:p w14:paraId="759F0D57" w14:textId="77777777" w:rsidR="007A7257" w:rsidRDefault="007A7257" w:rsidP="00547B8D">
            <w:pPr>
              <w:jc w:val="both"/>
              <w:rPr>
                <w:rFonts w:eastAsia="CIDFont+F4" w:cstheme="minorHAnsi"/>
              </w:rPr>
            </w:pPr>
            <w:r>
              <w:rPr>
                <w:rFonts w:eastAsia="CIDFont+F4" w:cstheme="minorHAnsi"/>
              </w:rPr>
              <w:t>-</w:t>
            </w:r>
          </w:p>
        </w:tc>
      </w:tr>
      <w:tr w:rsidR="007A7257" w14:paraId="64DBD442" w14:textId="77777777" w:rsidTr="00547B8D">
        <w:trPr>
          <w:trHeight w:val="370"/>
        </w:trPr>
        <w:tc>
          <w:tcPr>
            <w:cnfStyle w:val="001000000000" w:firstRow="0" w:lastRow="0" w:firstColumn="1" w:lastColumn="0" w:oddVBand="0" w:evenVBand="0" w:oddHBand="0" w:evenHBand="0" w:firstRowFirstColumn="0" w:firstRowLastColumn="0" w:lastRowFirstColumn="0" w:lastRowLastColumn="0"/>
            <w:tcW w:w="4381" w:type="dxa"/>
          </w:tcPr>
          <w:p w14:paraId="4897065C" w14:textId="77777777" w:rsidR="007A7257" w:rsidRDefault="007A7257" w:rsidP="00547B8D">
            <w:pPr>
              <w:jc w:val="both"/>
              <w:rPr>
                <w:rFonts w:eastAsia="CIDFont+F4" w:cstheme="minorHAnsi"/>
              </w:rPr>
            </w:pPr>
            <w:r>
              <w:rPr>
                <w:rFonts w:eastAsia="CIDFont+F4" w:cstheme="minorHAnsi"/>
              </w:rPr>
              <w:t>-</w:t>
            </w:r>
          </w:p>
        </w:tc>
      </w:tr>
      <w:tr w:rsidR="007A7257" w14:paraId="7AE7DD1A" w14:textId="77777777" w:rsidTr="00547B8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tcPr>
          <w:p w14:paraId="606AC3D6" w14:textId="77777777" w:rsidR="007A7257" w:rsidRDefault="007A7257" w:rsidP="00547B8D">
            <w:pPr>
              <w:jc w:val="both"/>
              <w:rPr>
                <w:rFonts w:eastAsia="CIDFont+F4" w:cstheme="minorHAnsi"/>
              </w:rPr>
            </w:pPr>
            <w:r>
              <w:rPr>
                <w:rFonts w:eastAsia="CIDFont+F4" w:cstheme="minorHAnsi"/>
              </w:rPr>
              <w:t>-</w:t>
            </w:r>
          </w:p>
        </w:tc>
      </w:tr>
      <w:tr w:rsidR="007A7257" w14:paraId="03FDC229" w14:textId="77777777" w:rsidTr="00547B8D">
        <w:trPr>
          <w:trHeight w:val="354"/>
        </w:trPr>
        <w:tc>
          <w:tcPr>
            <w:cnfStyle w:val="001000000000" w:firstRow="0" w:lastRow="0" w:firstColumn="1" w:lastColumn="0" w:oddVBand="0" w:evenVBand="0" w:oddHBand="0" w:evenHBand="0" w:firstRowFirstColumn="0" w:firstRowLastColumn="0" w:lastRowFirstColumn="0" w:lastRowLastColumn="0"/>
            <w:tcW w:w="4381" w:type="dxa"/>
          </w:tcPr>
          <w:p w14:paraId="2C1A3205" w14:textId="77777777" w:rsidR="007A7257" w:rsidRDefault="007A7257" w:rsidP="00547B8D">
            <w:pPr>
              <w:jc w:val="both"/>
              <w:rPr>
                <w:rFonts w:eastAsia="CIDFont+F4" w:cstheme="minorHAnsi"/>
              </w:rPr>
            </w:pPr>
            <w:r>
              <w:rPr>
                <w:rFonts w:eastAsia="CIDFont+F4" w:cstheme="minorHAnsi"/>
              </w:rPr>
              <w:t>-</w:t>
            </w:r>
          </w:p>
        </w:tc>
      </w:tr>
    </w:tbl>
    <w:p w14:paraId="390E584A" w14:textId="77777777" w:rsidR="007A7257" w:rsidRDefault="007A7257" w:rsidP="007A7257">
      <w:pPr>
        <w:jc w:val="both"/>
        <w:rPr>
          <w:rFonts w:eastAsia="CIDFont+F4" w:cstheme="minorHAnsi"/>
        </w:rPr>
      </w:pPr>
    </w:p>
    <w:p w14:paraId="765DEDF7" w14:textId="77777777" w:rsidR="007A7257" w:rsidRDefault="007A7257" w:rsidP="007A7257">
      <w:pPr>
        <w:jc w:val="both"/>
        <w:rPr>
          <w:rFonts w:eastAsia="CIDFont+F4" w:cstheme="minorHAnsi"/>
        </w:rPr>
      </w:pPr>
    </w:p>
    <w:p w14:paraId="0C7F09D4" w14:textId="77777777" w:rsidR="007A7257" w:rsidRDefault="007A7257" w:rsidP="007A7257">
      <w:pPr>
        <w:jc w:val="both"/>
        <w:rPr>
          <w:rFonts w:eastAsia="CIDFont+F4" w:cstheme="minorHAnsi"/>
        </w:rPr>
      </w:pPr>
    </w:p>
    <w:p w14:paraId="00A8CF7A" w14:textId="77777777" w:rsidR="007A7257" w:rsidRDefault="007A7257" w:rsidP="007A7257">
      <w:pPr>
        <w:jc w:val="both"/>
        <w:rPr>
          <w:rFonts w:eastAsia="CIDFont+F4" w:cstheme="minorHAnsi"/>
        </w:rPr>
      </w:pPr>
    </w:p>
    <w:p w14:paraId="672C3D68" w14:textId="77777777" w:rsidR="007A7257" w:rsidRDefault="007A7257" w:rsidP="007A7257">
      <w:pPr>
        <w:jc w:val="both"/>
        <w:rPr>
          <w:rFonts w:eastAsia="CIDFont+F4" w:cstheme="minorHAnsi"/>
        </w:rPr>
      </w:pPr>
    </w:p>
    <w:p w14:paraId="273CA091" w14:textId="77777777" w:rsidR="007A7257" w:rsidRDefault="007A7257" w:rsidP="007A7257">
      <w:pPr>
        <w:jc w:val="both"/>
        <w:rPr>
          <w:rFonts w:eastAsia="CIDFont+F4" w:cstheme="minorHAnsi"/>
        </w:rPr>
      </w:pPr>
    </w:p>
    <w:p w14:paraId="5BE89B30" w14:textId="77777777" w:rsidR="007A7257" w:rsidRDefault="007A7257" w:rsidP="007A7257">
      <w:pPr>
        <w:jc w:val="both"/>
        <w:rPr>
          <w:rFonts w:eastAsia="CIDFont+F4" w:cstheme="minorHAnsi"/>
        </w:rPr>
      </w:pPr>
    </w:p>
    <w:p w14:paraId="05966957" w14:textId="77777777" w:rsidR="007A7257" w:rsidRDefault="007A7257" w:rsidP="007A7257">
      <w:pPr>
        <w:jc w:val="both"/>
        <w:rPr>
          <w:rFonts w:eastAsia="CIDFont+F4" w:cstheme="minorHAnsi"/>
        </w:rPr>
      </w:pPr>
    </w:p>
    <w:p w14:paraId="44A83264" w14:textId="77777777" w:rsidR="00690704" w:rsidRDefault="00690704" w:rsidP="007A7257">
      <w:pPr>
        <w:jc w:val="both"/>
        <w:rPr>
          <w:rFonts w:eastAsia="CIDFont+F4" w:cstheme="minorHAnsi"/>
        </w:rPr>
      </w:pPr>
    </w:p>
    <w:p w14:paraId="7653ED78" w14:textId="2D59C891" w:rsidR="007A7257" w:rsidRPr="00A83305" w:rsidRDefault="004F69FA" w:rsidP="00CE7AC1">
      <w:pPr>
        <w:pStyle w:val="Paragraphedeliste"/>
        <w:ind w:left="927"/>
        <w:jc w:val="both"/>
        <w:rPr>
          <w:rFonts w:eastAsia="CIDFont+F4" w:cstheme="minorHAnsi"/>
          <w:b/>
          <w:bCs/>
          <w:color w:val="007378"/>
        </w:rPr>
      </w:pPr>
      <w:sdt>
        <w:sdtPr>
          <w:rPr>
            <w:rFonts w:eastAsia="CIDFont+F4" w:cstheme="minorHAnsi"/>
            <w:b/>
            <w:bCs/>
            <w:color w:val="007378"/>
          </w:rPr>
          <w:id w:val="-339086788"/>
          <w14:checkbox>
            <w14:checked w14:val="0"/>
            <w14:checkedState w14:val="2612" w14:font="MS Gothic"/>
            <w14:uncheckedState w14:val="2610" w14:font="MS Gothic"/>
          </w14:checkbox>
        </w:sdtPr>
        <w:sdtEndPr/>
        <w:sdtContent>
          <w:r w:rsidR="00CE7AC1" w:rsidRPr="00A83305">
            <w:rPr>
              <w:rFonts w:ascii="Segoe UI Symbol" w:eastAsia="CIDFont+F4" w:hAnsi="Segoe UI Symbol" w:cs="Segoe UI Symbol"/>
              <w:b/>
              <w:bCs/>
              <w:color w:val="007378"/>
            </w:rPr>
            <w:t>☐</w:t>
          </w:r>
        </w:sdtContent>
      </w:sdt>
      <w:r w:rsidR="00CE7AC1" w:rsidRPr="00A83305">
        <w:rPr>
          <w:rFonts w:eastAsia="CIDFont+F4" w:cstheme="minorHAnsi"/>
          <w:b/>
          <w:bCs/>
          <w:color w:val="007378"/>
        </w:rPr>
        <w:t xml:space="preserve"> soit p</w:t>
      </w:r>
      <w:r w:rsidR="007A7257" w:rsidRPr="00A83305">
        <w:rPr>
          <w:rFonts w:eastAsia="CIDFont+F4" w:cstheme="minorHAnsi"/>
          <w:b/>
          <w:bCs/>
          <w:color w:val="007378"/>
        </w:rPr>
        <w:t>ar catégorie</w:t>
      </w:r>
      <w:r w:rsidR="00CE7AC1" w:rsidRPr="00A83305">
        <w:rPr>
          <w:rFonts w:eastAsia="CIDFont+F4" w:cstheme="minorHAnsi"/>
          <w:b/>
          <w:bCs/>
          <w:color w:val="007378"/>
        </w:rPr>
        <w:t> :</w:t>
      </w:r>
    </w:p>
    <w:p w14:paraId="0CC9FDA6" w14:textId="77777777" w:rsidR="007A7257" w:rsidRDefault="007A7257" w:rsidP="007A7257">
      <w:pPr>
        <w:jc w:val="both"/>
        <w:rPr>
          <w:rFonts w:eastAsia="CIDFont+F4" w:cstheme="minorHAnsi"/>
        </w:rPr>
      </w:pPr>
    </w:p>
    <w:tbl>
      <w:tblPr>
        <w:tblStyle w:val="Tableausimple1"/>
        <w:tblpPr w:leftFromText="141" w:rightFromText="141" w:vertAnchor="text" w:horzAnchor="margin" w:tblpXSpec="center" w:tblpYSpec="center"/>
        <w:tblW w:w="0" w:type="auto"/>
        <w:tblLook w:val="04A0" w:firstRow="1" w:lastRow="0" w:firstColumn="1" w:lastColumn="0" w:noHBand="0" w:noVBand="1"/>
      </w:tblPr>
      <w:tblGrid>
        <w:gridCol w:w="1551"/>
        <w:gridCol w:w="4381"/>
      </w:tblGrid>
      <w:tr w:rsidR="007A7257" w14:paraId="0BF308B7" w14:textId="77777777" w:rsidTr="00547B8D">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tcPr>
          <w:p w14:paraId="3C146FE5" w14:textId="77777777" w:rsidR="007A7257" w:rsidRDefault="007A7257" w:rsidP="00547B8D">
            <w:pPr>
              <w:jc w:val="both"/>
              <w:rPr>
                <w:rFonts w:eastAsia="CIDFont+F4" w:cstheme="minorHAnsi"/>
              </w:rPr>
            </w:pPr>
          </w:p>
        </w:tc>
        <w:tc>
          <w:tcPr>
            <w:tcW w:w="4381" w:type="dxa"/>
            <w:shd w:val="clear" w:color="auto" w:fill="007378"/>
          </w:tcPr>
          <w:p w14:paraId="77156C92" w14:textId="77777777" w:rsidR="007A7257" w:rsidRDefault="007A7257" w:rsidP="00547B8D">
            <w:pPr>
              <w:jc w:val="both"/>
              <w:cnfStyle w:val="100000000000" w:firstRow="1" w:lastRow="0" w:firstColumn="0" w:lastColumn="0" w:oddVBand="0" w:evenVBand="0" w:oddHBand="0" w:evenHBand="0" w:firstRowFirstColumn="0" w:firstRowLastColumn="0" w:lastRowFirstColumn="0" w:lastRowLastColumn="0"/>
              <w:rPr>
                <w:rFonts w:eastAsia="CIDFont+F4" w:cstheme="minorHAnsi"/>
              </w:rPr>
            </w:pPr>
            <w:r w:rsidRPr="00D5377E">
              <w:rPr>
                <w:rFonts w:eastAsia="CIDFont+F4" w:cstheme="minorHAnsi"/>
                <w:color w:val="FFFFFF" w:themeColor="background1"/>
              </w:rPr>
              <w:t>Critères</w:t>
            </w:r>
          </w:p>
        </w:tc>
      </w:tr>
      <w:tr w:rsidR="007A7257" w14:paraId="3478ED6A" w14:textId="77777777" w:rsidTr="00547B8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05A208B6" w14:textId="77777777" w:rsidR="007A7257" w:rsidRPr="00D5377E" w:rsidRDefault="007A7257" w:rsidP="00547B8D">
            <w:pPr>
              <w:jc w:val="both"/>
              <w:rPr>
                <w:rFonts w:eastAsia="CIDFont+F4" w:cstheme="minorHAnsi"/>
                <w:color w:val="FFFFFF" w:themeColor="background1"/>
              </w:rPr>
            </w:pPr>
            <w:r w:rsidRPr="00D5377E">
              <w:rPr>
                <w:rFonts w:eastAsia="CIDFont+F4" w:cstheme="minorHAnsi"/>
                <w:color w:val="FFFFFF" w:themeColor="background1"/>
              </w:rPr>
              <w:t>Catégorie A</w:t>
            </w:r>
          </w:p>
        </w:tc>
        <w:tc>
          <w:tcPr>
            <w:tcW w:w="4381" w:type="dxa"/>
          </w:tcPr>
          <w:p w14:paraId="3434D262" w14:textId="77777777" w:rsidR="007A7257" w:rsidRDefault="007A7257" w:rsidP="00547B8D">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w:t>
            </w:r>
          </w:p>
          <w:p w14:paraId="6977D024" w14:textId="77777777" w:rsidR="007A7257" w:rsidRDefault="007A7257" w:rsidP="00547B8D">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 …</w:t>
            </w:r>
          </w:p>
        </w:tc>
      </w:tr>
      <w:tr w:rsidR="007A7257" w14:paraId="76CC30BB" w14:textId="77777777" w:rsidTr="00547B8D">
        <w:trPr>
          <w:trHeight w:val="370"/>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1E38CA69" w14:textId="77777777" w:rsidR="007A7257" w:rsidRPr="00D5377E" w:rsidRDefault="007A7257" w:rsidP="00547B8D">
            <w:pPr>
              <w:jc w:val="both"/>
              <w:rPr>
                <w:rFonts w:eastAsia="CIDFont+F4" w:cstheme="minorHAnsi"/>
                <w:color w:val="FFFFFF" w:themeColor="background1"/>
              </w:rPr>
            </w:pPr>
            <w:r w:rsidRPr="00D5377E">
              <w:rPr>
                <w:rFonts w:eastAsia="CIDFont+F4" w:cstheme="minorHAnsi"/>
                <w:color w:val="FFFFFF" w:themeColor="background1"/>
              </w:rPr>
              <w:t>Catégorie B</w:t>
            </w:r>
          </w:p>
        </w:tc>
        <w:tc>
          <w:tcPr>
            <w:tcW w:w="4381" w:type="dxa"/>
          </w:tcPr>
          <w:p w14:paraId="03B9DBE4" w14:textId="77777777" w:rsidR="007A7257" w:rsidRDefault="007A7257" w:rsidP="00547B8D">
            <w:pPr>
              <w:jc w:val="both"/>
              <w:cnfStyle w:val="000000000000" w:firstRow="0" w:lastRow="0" w:firstColumn="0" w:lastColumn="0" w:oddVBand="0" w:evenVBand="0" w:oddHBand="0" w:evenHBand="0" w:firstRowFirstColumn="0" w:firstRowLastColumn="0" w:lastRowFirstColumn="0" w:lastRowLastColumn="0"/>
              <w:rPr>
                <w:rFonts w:eastAsia="CIDFont+F4" w:cstheme="minorHAnsi"/>
              </w:rPr>
            </w:pPr>
            <w:r>
              <w:rPr>
                <w:rFonts w:eastAsia="CIDFont+F4" w:cstheme="minorHAnsi"/>
              </w:rPr>
              <w:t>-</w:t>
            </w:r>
          </w:p>
          <w:p w14:paraId="0C3560B8" w14:textId="77777777" w:rsidR="007A7257" w:rsidRDefault="007A7257" w:rsidP="00547B8D">
            <w:pPr>
              <w:jc w:val="both"/>
              <w:cnfStyle w:val="000000000000" w:firstRow="0" w:lastRow="0" w:firstColumn="0" w:lastColumn="0" w:oddVBand="0" w:evenVBand="0" w:oddHBand="0" w:evenHBand="0" w:firstRowFirstColumn="0" w:firstRowLastColumn="0" w:lastRowFirstColumn="0" w:lastRowLastColumn="0"/>
              <w:rPr>
                <w:rFonts w:eastAsia="CIDFont+F4" w:cstheme="minorHAnsi"/>
              </w:rPr>
            </w:pPr>
            <w:r>
              <w:rPr>
                <w:rFonts w:eastAsia="CIDFont+F4" w:cstheme="minorHAnsi"/>
              </w:rPr>
              <w:t>- …</w:t>
            </w:r>
          </w:p>
        </w:tc>
      </w:tr>
      <w:tr w:rsidR="007A7257" w14:paraId="6B45EFD2" w14:textId="77777777" w:rsidTr="00547B8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1276777D" w14:textId="77777777" w:rsidR="007A7257" w:rsidRPr="00D5377E" w:rsidRDefault="007A7257" w:rsidP="00547B8D">
            <w:pPr>
              <w:jc w:val="both"/>
              <w:rPr>
                <w:rFonts w:eastAsia="CIDFont+F4" w:cstheme="minorHAnsi"/>
                <w:color w:val="FFFFFF" w:themeColor="background1"/>
              </w:rPr>
            </w:pPr>
            <w:r w:rsidRPr="00D5377E">
              <w:rPr>
                <w:rFonts w:eastAsia="CIDFont+F4" w:cstheme="minorHAnsi"/>
                <w:color w:val="FFFFFF" w:themeColor="background1"/>
              </w:rPr>
              <w:t>Catégorie C</w:t>
            </w:r>
          </w:p>
        </w:tc>
        <w:tc>
          <w:tcPr>
            <w:tcW w:w="4381" w:type="dxa"/>
          </w:tcPr>
          <w:p w14:paraId="65D2AC22" w14:textId="77777777" w:rsidR="007A7257" w:rsidRDefault="007A7257" w:rsidP="00547B8D">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w:t>
            </w:r>
          </w:p>
          <w:p w14:paraId="5E227741" w14:textId="77777777" w:rsidR="007A7257" w:rsidRDefault="007A7257" w:rsidP="00547B8D">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 …</w:t>
            </w:r>
          </w:p>
        </w:tc>
      </w:tr>
    </w:tbl>
    <w:p w14:paraId="750E4B1D" w14:textId="77777777" w:rsidR="007A7257" w:rsidRDefault="007A7257" w:rsidP="007A7257">
      <w:pPr>
        <w:jc w:val="both"/>
        <w:rPr>
          <w:rFonts w:eastAsia="CIDFont+F4" w:cstheme="minorHAnsi"/>
        </w:rPr>
      </w:pPr>
    </w:p>
    <w:p w14:paraId="4064933E" w14:textId="77777777" w:rsidR="007A7257" w:rsidRDefault="007A7257" w:rsidP="007A7257">
      <w:pPr>
        <w:jc w:val="both"/>
        <w:rPr>
          <w:rFonts w:eastAsia="CIDFont+F4" w:cstheme="minorHAnsi"/>
        </w:rPr>
      </w:pPr>
    </w:p>
    <w:p w14:paraId="6D71872A" w14:textId="77777777" w:rsidR="007A7257" w:rsidRDefault="007A7257" w:rsidP="007A7257">
      <w:pPr>
        <w:jc w:val="both"/>
        <w:rPr>
          <w:rFonts w:eastAsia="CIDFont+F4" w:cstheme="minorHAnsi"/>
        </w:rPr>
      </w:pPr>
    </w:p>
    <w:p w14:paraId="375B47B3" w14:textId="77777777" w:rsidR="007A7257" w:rsidRDefault="007A7257" w:rsidP="007A7257">
      <w:pPr>
        <w:jc w:val="both"/>
        <w:rPr>
          <w:rFonts w:eastAsia="CIDFont+F4" w:cstheme="minorHAnsi"/>
        </w:rPr>
      </w:pPr>
    </w:p>
    <w:p w14:paraId="43DA782B" w14:textId="77777777" w:rsidR="007A7257" w:rsidRDefault="007A7257" w:rsidP="007A7257">
      <w:pPr>
        <w:jc w:val="both"/>
        <w:rPr>
          <w:rFonts w:eastAsia="CIDFont+F4" w:cstheme="minorHAnsi"/>
        </w:rPr>
      </w:pPr>
    </w:p>
    <w:p w14:paraId="2F40D0CE" w14:textId="77777777" w:rsidR="007A7257" w:rsidRDefault="007A7257" w:rsidP="007A7257">
      <w:pPr>
        <w:jc w:val="both"/>
        <w:rPr>
          <w:rFonts w:eastAsia="CIDFont+F4" w:cstheme="minorHAnsi"/>
        </w:rPr>
      </w:pPr>
    </w:p>
    <w:p w14:paraId="4761CB28" w14:textId="77777777" w:rsidR="007A7257" w:rsidRDefault="007A7257" w:rsidP="007A7257">
      <w:pPr>
        <w:pStyle w:val="Paragraphedeliste"/>
        <w:ind w:left="3433" w:right="283"/>
        <w:rPr>
          <w:color w:val="232C57"/>
          <w:sz w:val="20"/>
          <w:szCs w:val="20"/>
        </w:rPr>
      </w:pPr>
    </w:p>
    <w:p w14:paraId="71969E93" w14:textId="77777777" w:rsidR="007A7257" w:rsidRDefault="007A7257" w:rsidP="007A7257">
      <w:pPr>
        <w:pStyle w:val="Paragraphedeliste"/>
        <w:ind w:left="3433" w:right="283"/>
        <w:rPr>
          <w:color w:val="232C57"/>
          <w:sz w:val="20"/>
          <w:szCs w:val="20"/>
        </w:rPr>
      </w:pPr>
    </w:p>
    <w:p w14:paraId="6ED81928" w14:textId="77777777" w:rsidR="007A7257" w:rsidRDefault="007A7257" w:rsidP="007A7257">
      <w:pPr>
        <w:pStyle w:val="Paragraphedeliste"/>
        <w:ind w:left="3433" w:right="283"/>
        <w:rPr>
          <w:color w:val="232C57"/>
          <w:sz w:val="20"/>
          <w:szCs w:val="20"/>
        </w:rPr>
      </w:pPr>
    </w:p>
    <w:bookmarkEnd w:id="6"/>
    <w:p w14:paraId="77CAB452" w14:textId="6DDC7D7A" w:rsidR="007A7257" w:rsidRDefault="007A7257" w:rsidP="007A7257">
      <w:pPr>
        <w:pStyle w:val="Paragraphedeliste"/>
        <w:ind w:left="3433" w:right="283"/>
        <w:rPr>
          <w:color w:val="232C57"/>
          <w:sz w:val="20"/>
          <w:szCs w:val="20"/>
        </w:rPr>
      </w:pPr>
    </w:p>
    <w:p w14:paraId="660F024F" w14:textId="754C0C58" w:rsidR="00A83305" w:rsidRDefault="00A83305">
      <w:pPr>
        <w:rPr>
          <w:color w:val="232C57"/>
          <w:sz w:val="20"/>
          <w:szCs w:val="20"/>
        </w:rPr>
      </w:pPr>
      <w:r>
        <w:rPr>
          <w:color w:val="232C57"/>
          <w:sz w:val="20"/>
          <w:szCs w:val="20"/>
        </w:rPr>
        <w:br w:type="page"/>
      </w:r>
    </w:p>
    <w:p w14:paraId="01826FED" w14:textId="77777777" w:rsidR="00CE7AC1" w:rsidRDefault="00CE7AC1" w:rsidP="007A7257">
      <w:pPr>
        <w:pStyle w:val="Paragraphedeliste"/>
        <w:ind w:left="3433" w:right="283"/>
        <w:rPr>
          <w:color w:val="232C57"/>
          <w:sz w:val="20"/>
          <w:szCs w:val="20"/>
        </w:rPr>
      </w:pPr>
    </w:p>
    <w:p w14:paraId="57473F12" w14:textId="3EC6ADA0" w:rsidR="00CE7AC1" w:rsidRDefault="00CE7AC1" w:rsidP="007A7257">
      <w:pPr>
        <w:pStyle w:val="Paragraphedeliste"/>
        <w:ind w:left="3433" w:right="283"/>
        <w:rPr>
          <w:color w:val="232C57"/>
          <w:sz w:val="20"/>
          <w:szCs w:val="20"/>
        </w:rPr>
      </w:pPr>
      <w:r>
        <w:rPr>
          <w:noProof/>
          <w14:ligatures w14:val="standardContextual"/>
        </w:rPr>
        <mc:AlternateContent>
          <mc:Choice Requires="wps">
            <w:drawing>
              <wp:anchor distT="0" distB="0" distL="114300" distR="114300" simplePos="0" relativeHeight="251837440" behindDoc="0" locked="0" layoutInCell="1" allowOverlap="1" wp14:anchorId="058DB116" wp14:editId="0BFB8967">
                <wp:simplePos x="0" y="0"/>
                <wp:positionH relativeFrom="column">
                  <wp:posOffset>0</wp:posOffset>
                </wp:positionH>
                <wp:positionV relativeFrom="paragraph">
                  <wp:posOffset>118745</wp:posOffset>
                </wp:positionV>
                <wp:extent cx="2662555" cy="285115"/>
                <wp:effectExtent l="0" t="0" r="4445" b="635"/>
                <wp:wrapNone/>
                <wp:docPr id="2062112095" name="Zone de texte 88"/>
                <wp:cNvGraphicFramePr/>
                <a:graphic xmlns:a="http://schemas.openxmlformats.org/drawingml/2006/main">
                  <a:graphicData uri="http://schemas.microsoft.com/office/word/2010/wordprocessingShape">
                    <wps:wsp>
                      <wps:cNvSpPr txBox="1"/>
                      <wps:spPr>
                        <a:xfrm>
                          <a:off x="0" y="0"/>
                          <a:ext cx="2662555" cy="285115"/>
                        </a:xfrm>
                        <a:prstGeom prst="rect">
                          <a:avLst/>
                        </a:prstGeom>
                        <a:solidFill>
                          <a:srgbClr val="F4951E"/>
                        </a:solidFill>
                        <a:ln w="6350">
                          <a:noFill/>
                        </a:ln>
                      </wps:spPr>
                      <wps:txbx>
                        <w:txbxContent>
                          <w:p w14:paraId="732610F2" w14:textId="6DEBA6CE" w:rsidR="00CE7AC1" w:rsidRPr="00E85A47" w:rsidRDefault="00CE7AC1" w:rsidP="00CE7AC1">
                            <w:pPr>
                              <w:tabs>
                                <w:tab w:val="left" w:pos="952"/>
                              </w:tabs>
                              <w:rPr>
                                <w:b/>
                                <w:bCs/>
                                <w:color w:val="FFFFFF" w:themeColor="background1"/>
                                <w:sz w:val="24"/>
                                <w:szCs w:val="24"/>
                                <w14:textOutline w14:w="9525" w14:cap="rnd" w14:cmpd="sng" w14:algn="ctr">
                                  <w14:noFill/>
                                  <w14:prstDash w14:val="solid"/>
                                  <w14:bevel/>
                                </w14:textOutline>
                              </w:rPr>
                            </w:pPr>
                            <w:r>
                              <w:rPr>
                                <w:b/>
                                <w:bCs/>
                                <w:color w:val="FFFFFF" w:themeColor="background1"/>
                                <w:sz w:val="24"/>
                                <w:szCs w:val="24"/>
                                <w14:textOutline w14:w="9525" w14:cap="rnd" w14:cmpd="sng" w14:algn="ctr">
                                  <w14:noFill/>
                                  <w14:prstDash w14:val="solid"/>
                                  <w14:bevel/>
                                </w14:textOutline>
                              </w:rPr>
                              <w:t>2.</w:t>
                            </w:r>
                            <w:r w:rsidRPr="00E85A47">
                              <w:rPr>
                                <w:b/>
                                <w:bCs/>
                                <w:color w:val="FFFFFF" w:themeColor="background1"/>
                                <w:sz w:val="24"/>
                                <w:szCs w:val="24"/>
                                <w14:textOutline w14:w="9525" w14:cap="rnd" w14:cmpd="sng" w14:algn="ctr">
                                  <w14:noFill/>
                                  <w14:prstDash w14:val="solid"/>
                                  <w14:bevel/>
                                </w14:textOutline>
                              </w:rPr>
                              <w:t xml:space="preserve"> </w:t>
                            </w:r>
                            <w:r>
                              <w:rPr>
                                <w:b/>
                                <w:bCs/>
                                <w:color w:val="FFFFFF" w:themeColor="background1"/>
                                <w:sz w:val="24"/>
                                <w:szCs w:val="24"/>
                                <w14:textOutline w14:w="9525" w14:cap="rnd" w14:cmpd="sng" w14:algn="ctr">
                                  <w14:noFill/>
                                  <w14:prstDash w14:val="solid"/>
                                  <w14:bevel/>
                                </w14:textOutline>
                              </w:rPr>
                              <w:t>La nomination suite à concours</w:t>
                            </w:r>
                            <w:r w:rsidRPr="00E85A47">
                              <w:rPr>
                                <w:b/>
                                <w:bCs/>
                                <w:color w:val="FFFFFF" w:themeColor="background1"/>
                                <w:sz w:val="24"/>
                                <w:szCs w:val="24"/>
                                <w14:textOutline w14:w="9525" w14:cap="rnd" w14:cmpd="sng" w14:algn="ctr">
                                  <w14:noFill/>
                                  <w14:prstDash w14:val="solid"/>
                                  <w14:bevel/>
                                </w14:textOutline>
                              </w:rPr>
                              <w:t xml:space="preserve"> </w:t>
                            </w:r>
                          </w:p>
                          <w:p w14:paraId="1664F925" w14:textId="77777777" w:rsidR="00CE7AC1" w:rsidRDefault="00CE7AC1" w:rsidP="00CE7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B116" id="_x0000_s1041" type="#_x0000_t202" style="position:absolute;left:0;text-align:left;margin-left:0;margin-top:9.35pt;width:209.65pt;height:22.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" fillcolor="#f4951e" stroked="f" strokeweight=".5pt">
                <v:textbox>
                  <w:txbxContent>
                    <w:p w14:paraId="732610F2" w14:textId="6DEBA6CE" w:rsidR="00CE7AC1" w:rsidRPr="00E85A47" w:rsidRDefault="00CE7AC1" w:rsidP="00CE7AC1">
                      <w:pPr>
                        <w:tabs>
                          <w:tab w:val="left" w:pos="952"/>
                        </w:tabs>
                        <w:rPr>
                          <w:b/>
                          <w:bCs/>
                          <w:color w:val="FFFFFF" w:themeColor="background1"/>
                          <w:sz w:val="24"/>
                          <w:szCs w:val="24"/>
                          <w14:textOutline w14:w="9525" w14:cap="rnd" w14:cmpd="sng" w14:algn="ctr">
                            <w14:noFill/>
                            <w14:prstDash w14:val="solid"/>
                            <w14:bevel/>
                          </w14:textOutline>
                        </w:rPr>
                      </w:pPr>
                      <w:r>
                        <w:rPr>
                          <w:b/>
                          <w:bCs/>
                          <w:color w:val="FFFFFF" w:themeColor="background1"/>
                          <w:sz w:val="24"/>
                          <w:szCs w:val="24"/>
                          <w14:textOutline w14:w="9525" w14:cap="rnd" w14:cmpd="sng" w14:algn="ctr">
                            <w14:noFill/>
                            <w14:prstDash w14:val="solid"/>
                            <w14:bevel/>
                          </w14:textOutline>
                        </w:rPr>
                        <w:t>2.</w:t>
                      </w:r>
                      <w:r w:rsidRPr="00E85A47">
                        <w:rPr>
                          <w:b/>
                          <w:bCs/>
                          <w:color w:val="FFFFFF" w:themeColor="background1"/>
                          <w:sz w:val="24"/>
                          <w:szCs w:val="24"/>
                          <w14:textOutline w14:w="9525" w14:cap="rnd" w14:cmpd="sng" w14:algn="ctr">
                            <w14:noFill/>
                            <w14:prstDash w14:val="solid"/>
                            <w14:bevel/>
                          </w14:textOutline>
                        </w:rPr>
                        <w:t xml:space="preserve"> </w:t>
                      </w:r>
                      <w:r>
                        <w:rPr>
                          <w:b/>
                          <w:bCs/>
                          <w:color w:val="FFFFFF" w:themeColor="background1"/>
                          <w:sz w:val="24"/>
                          <w:szCs w:val="24"/>
                          <w14:textOutline w14:w="9525" w14:cap="rnd" w14:cmpd="sng" w14:algn="ctr">
                            <w14:noFill/>
                            <w14:prstDash w14:val="solid"/>
                            <w14:bevel/>
                          </w14:textOutline>
                        </w:rPr>
                        <w:t>La nomination suite à concours</w:t>
                      </w:r>
                      <w:r w:rsidRPr="00E85A47">
                        <w:rPr>
                          <w:b/>
                          <w:bCs/>
                          <w:color w:val="FFFFFF" w:themeColor="background1"/>
                          <w:sz w:val="24"/>
                          <w:szCs w:val="24"/>
                          <w14:textOutline w14:w="9525" w14:cap="rnd" w14:cmpd="sng" w14:algn="ctr">
                            <w14:noFill/>
                            <w14:prstDash w14:val="solid"/>
                            <w14:bevel/>
                          </w14:textOutline>
                        </w:rPr>
                        <w:t xml:space="preserve"> </w:t>
                      </w:r>
                    </w:p>
                    <w:p w14:paraId="1664F925" w14:textId="77777777" w:rsidR="00CE7AC1" w:rsidRDefault="00CE7AC1" w:rsidP="00CE7AC1"/>
                  </w:txbxContent>
                </v:textbox>
              </v:shape>
            </w:pict>
          </mc:Fallback>
        </mc:AlternateContent>
      </w:r>
    </w:p>
    <w:p w14:paraId="6332C8EC" w14:textId="77777777" w:rsidR="00CE7AC1" w:rsidRDefault="00CE7AC1" w:rsidP="007A7257">
      <w:pPr>
        <w:pStyle w:val="Paragraphedeliste"/>
        <w:ind w:left="3433" w:right="283"/>
        <w:rPr>
          <w:color w:val="232C57"/>
          <w:sz w:val="20"/>
          <w:szCs w:val="20"/>
        </w:rPr>
      </w:pPr>
    </w:p>
    <w:p w14:paraId="3DDECA7C" w14:textId="77777777" w:rsidR="00CE7AC1" w:rsidRDefault="00CE7AC1" w:rsidP="007A7257">
      <w:pPr>
        <w:pStyle w:val="Paragraphedeliste"/>
        <w:ind w:left="3433" w:right="283"/>
        <w:rPr>
          <w:color w:val="232C57"/>
          <w:sz w:val="20"/>
          <w:szCs w:val="20"/>
        </w:rPr>
      </w:pPr>
    </w:p>
    <w:p w14:paraId="672A0D0C" w14:textId="77777777" w:rsidR="00CE7AC1" w:rsidRDefault="00CE7AC1" w:rsidP="007A7257">
      <w:pPr>
        <w:pStyle w:val="Paragraphedeliste"/>
        <w:ind w:left="3433" w:right="283"/>
        <w:rPr>
          <w:color w:val="232C57"/>
          <w:sz w:val="20"/>
          <w:szCs w:val="20"/>
        </w:rPr>
      </w:pPr>
    </w:p>
    <w:p w14:paraId="12AA6830" w14:textId="77777777" w:rsidR="00CE7AC1" w:rsidRDefault="00CE7AC1" w:rsidP="007A7257">
      <w:pPr>
        <w:pStyle w:val="Paragraphedeliste"/>
        <w:ind w:left="3433" w:right="283"/>
        <w:rPr>
          <w:color w:val="232C57"/>
          <w:sz w:val="20"/>
          <w:szCs w:val="20"/>
        </w:rPr>
      </w:pPr>
    </w:p>
    <w:p w14:paraId="1CE2E2BD" w14:textId="3D473A35" w:rsidR="00CE7AC1" w:rsidRDefault="00CE7AC1" w:rsidP="00CE7AC1">
      <w:pPr>
        <w:ind w:left="142" w:right="283"/>
        <w:jc w:val="both"/>
        <w:rPr>
          <w:rFonts w:eastAsia="CIDFont+F4" w:cstheme="minorHAnsi"/>
        </w:rPr>
      </w:pPr>
      <w:r>
        <w:rPr>
          <w:rFonts w:eastAsia="CIDFont+F4" w:cstheme="minorHAnsi"/>
        </w:rPr>
        <w:t>La</w:t>
      </w:r>
      <w:r w:rsidRPr="00CE7AC1">
        <w:rPr>
          <w:rFonts w:eastAsia="CIDFont+F4" w:cstheme="minorHAnsi"/>
        </w:rPr>
        <w:t xml:space="preserve"> collectivité</w:t>
      </w:r>
      <w:r>
        <w:rPr>
          <w:rFonts w:eastAsia="CIDFont+F4" w:cstheme="minorHAnsi"/>
        </w:rPr>
        <w:t xml:space="preserve"> décide soit :</w:t>
      </w:r>
    </w:p>
    <w:p w14:paraId="27C41F54" w14:textId="79B2F0B3" w:rsidR="00CE7AC1" w:rsidRDefault="00CE7AC1" w:rsidP="00CE7AC1">
      <w:pPr>
        <w:ind w:left="142" w:right="283"/>
        <w:jc w:val="both"/>
        <w:rPr>
          <w:rFonts w:eastAsia="CIDFont+F4" w:cstheme="minorHAnsi"/>
        </w:rPr>
      </w:pPr>
    </w:p>
    <w:p w14:paraId="6B2091EB" w14:textId="77777777" w:rsidR="00A83305" w:rsidRDefault="00A83305" w:rsidP="00CE7AC1">
      <w:pPr>
        <w:ind w:left="142" w:right="283"/>
        <w:jc w:val="both"/>
        <w:rPr>
          <w:rFonts w:eastAsia="CIDFont+F4" w:cstheme="minorHAnsi"/>
        </w:rPr>
      </w:pPr>
    </w:p>
    <w:p w14:paraId="025946DB" w14:textId="507B6B9E" w:rsidR="00CE7AC1" w:rsidRDefault="004F69FA" w:rsidP="00690704">
      <w:pPr>
        <w:pStyle w:val="Paragraphedeliste"/>
        <w:ind w:left="1134" w:right="424" w:hanging="283"/>
        <w:jc w:val="both"/>
        <w:rPr>
          <w:rFonts w:eastAsia="CIDFont+F4" w:cstheme="minorHAnsi"/>
          <w:b/>
          <w:bCs/>
        </w:rPr>
      </w:pPr>
      <w:sdt>
        <w:sdtPr>
          <w:rPr>
            <w:rFonts w:eastAsia="CIDFont+F4" w:cstheme="minorHAnsi"/>
            <w:b/>
            <w:bCs/>
          </w:rPr>
          <w:id w:val="1049112923"/>
          <w14:checkbox>
            <w14:checked w14:val="0"/>
            <w14:checkedState w14:val="2612" w14:font="MS Gothic"/>
            <w14:uncheckedState w14:val="2610" w14:font="MS Gothic"/>
          </w14:checkbox>
        </w:sdtPr>
        <w:sdtEndPr/>
        <w:sdtContent>
          <w:r w:rsidR="00690704">
            <w:rPr>
              <w:rFonts w:ascii="MS Gothic" w:eastAsia="MS Gothic" w:hAnsi="MS Gothic" w:cstheme="minorHAnsi" w:hint="eastAsia"/>
              <w:b/>
              <w:bCs/>
            </w:rPr>
            <w:t>☐</w:t>
          </w:r>
        </w:sdtContent>
      </w:sdt>
      <w:r w:rsidR="00A83305">
        <w:rPr>
          <w:rFonts w:eastAsia="CIDFont+F4" w:cstheme="minorHAnsi"/>
          <w:b/>
          <w:bCs/>
        </w:rPr>
        <w:t xml:space="preserve"> d</w:t>
      </w:r>
      <w:r w:rsidR="00CE7AC1">
        <w:rPr>
          <w:rFonts w:eastAsia="CIDFont+F4" w:cstheme="minorHAnsi"/>
          <w:b/>
          <w:bCs/>
        </w:rPr>
        <w:t>e ne pas établir de critères et de nommer tous les agents ayant obtenu le concours</w:t>
      </w:r>
      <w:r w:rsidR="00690704" w:rsidRPr="00690704">
        <w:t xml:space="preserve"> </w:t>
      </w:r>
      <w:r w:rsidR="00690704" w:rsidRPr="00690704">
        <w:rPr>
          <w:rFonts w:eastAsia="CIDFont+F4" w:cstheme="minorHAnsi"/>
          <w:b/>
          <w:bCs/>
        </w:rPr>
        <w:t>sous réserve des besoins de la collectivité et de l’existence des postes vacants.</w:t>
      </w:r>
    </w:p>
    <w:p w14:paraId="64B10DF0" w14:textId="60C8F4C4" w:rsidR="00CE7AC1" w:rsidRDefault="00A83305" w:rsidP="00CE7AC1">
      <w:pPr>
        <w:pStyle w:val="Paragraphedeliste"/>
        <w:ind w:left="927"/>
        <w:jc w:val="both"/>
        <w:rPr>
          <w:rFonts w:eastAsia="CIDFont+F4" w:cstheme="minorHAnsi"/>
          <w:b/>
          <w:bCs/>
        </w:rPr>
      </w:pPr>
      <w:r>
        <w:rPr>
          <w:rFonts w:eastAsia="CIDFont+F4" w:cstheme="minorHAnsi"/>
          <w:noProof/>
          <w14:ligatures w14:val="standardContextual"/>
        </w:rPr>
        <mc:AlternateContent>
          <mc:Choice Requires="wps">
            <w:drawing>
              <wp:anchor distT="0" distB="0" distL="114300" distR="114300" simplePos="0" relativeHeight="251838464" behindDoc="0" locked="0" layoutInCell="1" allowOverlap="1" wp14:anchorId="66665DCE" wp14:editId="088DCA31">
                <wp:simplePos x="0" y="0"/>
                <wp:positionH relativeFrom="column">
                  <wp:posOffset>389890</wp:posOffset>
                </wp:positionH>
                <wp:positionV relativeFrom="paragraph">
                  <wp:posOffset>73660</wp:posOffset>
                </wp:positionV>
                <wp:extent cx="400050" cy="276225"/>
                <wp:effectExtent l="0" t="0" r="19050" b="28575"/>
                <wp:wrapNone/>
                <wp:docPr id="1219038781" name="Zone de texte 88"/>
                <wp:cNvGraphicFramePr/>
                <a:graphic xmlns:a="http://schemas.openxmlformats.org/drawingml/2006/main">
                  <a:graphicData uri="http://schemas.microsoft.com/office/word/2010/wordprocessingShape">
                    <wps:wsp>
                      <wps:cNvSpPr txBox="1"/>
                      <wps:spPr>
                        <a:xfrm>
                          <a:off x="0" y="0"/>
                          <a:ext cx="400050" cy="276225"/>
                        </a:xfrm>
                        <a:prstGeom prst="rect">
                          <a:avLst/>
                        </a:prstGeom>
                        <a:solidFill>
                          <a:srgbClr val="F4951E"/>
                        </a:solidFill>
                        <a:ln w="6350">
                          <a:solidFill>
                            <a:schemeClr val="bg1"/>
                          </a:solidFill>
                        </a:ln>
                      </wps:spPr>
                      <wps:txbx>
                        <w:txbxContent>
                          <w:p w14:paraId="081B6CB3" w14:textId="08BD6A89" w:rsidR="00A83305" w:rsidRPr="00A83305" w:rsidRDefault="00A83305">
                            <w:pPr>
                              <w:rPr>
                                <w:b/>
                                <w:bCs/>
                                <w:color w:val="FFFFFF" w:themeColor="background1"/>
                              </w:rPr>
                            </w:pPr>
                            <w:r w:rsidRPr="00A83305">
                              <w:rPr>
                                <w:b/>
                                <w:bCs/>
                                <w:color w:val="FFFFFF" w:themeColor="background1"/>
                              </w:rPr>
                              <w:t>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65DCE" id="_x0000_s1042" type="#_x0000_t202" style="position:absolute;left:0;text-align:left;margin-left:30.7pt;margin-top:5.8pt;width:31.5pt;height:21.7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" fillcolor="#f4951e" strokecolor="white [3212]" strokeweight=".5pt">
                <v:textbox>
                  <w:txbxContent>
                    <w:p w14:paraId="081B6CB3" w14:textId="08BD6A89" w:rsidR="00A83305" w:rsidRPr="00A83305" w:rsidRDefault="00A83305">
                      <w:pPr>
                        <w:rPr>
                          <w:b/>
                          <w:bCs/>
                          <w:color w:val="FFFFFF" w:themeColor="background1"/>
                        </w:rPr>
                      </w:pPr>
                      <w:r w:rsidRPr="00A83305">
                        <w:rPr>
                          <w:b/>
                          <w:bCs/>
                          <w:color w:val="FFFFFF" w:themeColor="background1"/>
                        </w:rPr>
                        <w:t>OU</w:t>
                      </w:r>
                    </w:p>
                  </w:txbxContent>
                </v:textbox>
              </v:shape>
            </w:pict>
          </mc:Fallback>
        </mc:AlternateContent>
      </w:r>
      <w:r w:rsidR="00CE7AC1" w:rsidRPr="00CE7AC1">
        <w:rPr>
          <w:rFonts w:eastAsia="CIDFont+F4" w:cstheme="minorHAnsi"/>
          <w:b/>
          <w:bCs/>
        </w:rPr>
        <w:t xml:space="preserve"> </w:t>
      </w:r>
    </w:p>
    <w:p w14:paraId="081EA6BE" w14:textId="77777777" w:rsidR="00A83305" w:rsidRDefault="00A83305" w:rsidP="00CE7AC1">
      <w:pPr>
        <w:pStyle w:val="Paragraphedeliste"/>
        <w:ind w:left="927"/>
        <w:jc w:val="both"/>
        <w:rPr>
          <w:rFonts w:eastAsia="CIDFont+F4" w:cstheme="minorHAnsi"/>
          <w:b/>
          <w:bCs/>
        </w:rPr>
      </w:pPr>
    </w:p>
    <w:p w14:paraId="27FF900B" w14:textId="77777777" w:rsidR="00A83305" w:rsidRPr="00CE7AC1" w:rsidRDefault="00A83305" w:rsidP="00CE7AC1">
      <w:pPr>
        <w:pStyle w:val="Paragraphedeliste"/>
        <w:ind w:left="927"/>
        <w:jc w:val="both"/>
        <w:rPr>
          <w:rFonts w:eastAsia="CIDFont+F4" w:cstheme="minorHAnsi"/>
          <w:b/>
          <w:bCs/>
        </w:rPr>
      </w:pPr>
    </w:p>
    <w:p w14:paraId="2FCFD7C6" w14:textId="7A0A5FEF" w:rsidR="00CE7AC1" w:rsidRDefault="004F69FA" w:rsidP="00CE7AC1">
      <w:pPr>
        <w:pStyle w:val="Paragraphedeliste"/>
        <w:ind w:left="927"/>
        <w:jc w:val="both"/>
        <w:rPr>
          <w:rFonts w:eastAsia="CIDFont+F4" w:cstheme="minorHAnsi"/>
          <w:b/>
          <w:bCs/>
        </w:rPr>
      </w:pPr>
      <w:sdt>
        <w:sdtPr>
          <w:rPr>
            <w:rFonts w:eastAsia="CIDFont+F4" w:cstheme="minorHAnsi"/>
            <w:b/>
            <w:bCs/>
          </w:rPr>
          <w:id w:val="2011479252"/>
          <w14:checkbox>
            <w14:checked w14:val="0"/>
            <w14:checkedState w14:val="2612" w14:font="MS Gothic"/>
            <w14:uncheckedState w14:val="2610" w14:font="MS Gothic"/>
          </w14:checkbox>
        </w:sdtPr>
        <w:sdtEndPr/>
        <w:sdtContent>
          <w:r w:rsidR="00690704">
            <w:rPr>
              <w:rFonts w:ascii="MS Gothic" w:eastAsia="MS Gothic" w:hAnsi="MS Gothic" w:cstheme="minorHAnsi" w:hint="eastAsia"/>
              <w:b/>
              <w:bCs/>
            </w:rPr>
            <w:t>☐</w:t>
          </w:r>
        </w:sdtContent>
      </w:sdt>
      <w:r w:rsidR="00A83305">
        <w:rPr>
          <w:rFonts w:eastAsia="CIDFont+F4" w:cstheme="minorHAnsi"/>
          <w:b/>
          <w:bCs/>
        </w:rPr>
        <w:t xml:space="preserve"> d</w:t>
      </w:r>
      <w:r w:rsidR="00CE7AC1">
        <w:rPr>
          <w:rFonts w:eastAsia="CIDFont+F4" w:cstheme="minorHAnsi"/>
          <w:b/>
          <w:bCs/>
        </w:rPr>
        <w:t>e définir des critères applicables :</w:t>
      </w:r>
    </w:p>
    <w:p w14:paraId="5153AD7C" w14:textId="77777777" w:rsidR="00CE7AC1" w:rsidRPr="00CE7AC1" w:rsidRDefault="00CE7AC1" w:rsidP="00CE7AC1">
      <w:pPr>
        <w:pStyle w:val="Paragraphedeliste"/>
        <w:ind w:left="927"/>
        <w:jc w:val="both"/>
        <w:rPr>
          <w:rFonts w:eastAsia="CIDFont+F4" w:cstheme="minorHAnsi"/>
          <w:b/>
          <w:bCs/>
        </w:rPr>
      </w:pPr>
    </w:p>
    <w:p w14:paraId="6B3B429E" w14:textId="2EAD83C0" w:rsidR="00A83305" w:rsidRPr="00A83305" w:rsidRDefault="004F69FA" w:rsidP="00A83305">
      <w:pPr>
        <w:pStyle w:val="Paragraphedeliste"/>
        <w:ind w:left="1701"/>
        <w:jc w:val="both"/>
        <w:rPr>
          <w:rFonts w:eastAsia="CIDFont+F4" w:cstheme="minorHAnsi"/>
          <w:b/>
          <w:bCs/>
          <w:color w:val="007378"/>
        </w:rPr>
      </w:pPr>
      <w:sdt>
        <w:sdtPr>
          <w:rPr>
            <w:rFonts w:eastAsia="CIDFont+F4" w:cstheme="minorHAnsi"/>
            <w:b/>
            <w:bCs/>
            <w:color w:val="007378"/>
          </w:rPr>
          <w:id w:val="-822114867"/>
          <w14:checkbox>
            <w14:checked w14:val="0"/>
            <w14:checkedState w14:val="2612" w14:font="MS Gothic"/>
            <w14:uncheckedState w14:val="2610" w14:font="MS Gothic"/>
          </w14:checkbox>
        </w:sdtPr>
        <w:sdtEndPr/>
        <w:sdtContent>
          <w:r w:rsidR="00A83305" w:rsidRPr="00A83305">
            <w:rPr>
              <w:rFonts w:ascii="Segoe UI Symbol" w:eastAsia="CIDFont+F4" w:hAnsi="Segoe UI Symbol" w:cs="Segoe UI Symbol"/>
              <w:b/>
              <w:bCs/>
              <w:color w:val="007378"/>
            </w:rPr>
            <w:t>☐</w:t>
          </w:r>
        </w:sdtContent>
      </w:sdt>
      <w:r w:rsidR="00A83305" w:rsidRPr="00A83305">
        <w:rPr>
          <w:rFonts w:eastAsia="CIDFont+F4" w:cstheme="minorHAnsi"/>
          <w:b/>
          <w:bCs/>
          <w:color w:val="007378"/>
        </w:rPr>
        <w:t xml:space="preserve"> soit à l’ensemble des agents :</w:t>
      </w:r>
    </w:p>
    <w:p w14:paraId="5B77941E" w14:textId="77777777" w:rsidR="00A83305" w:rsidRDefault="00A83305" w:rsidP="00A83305">
      <w:pPr>
        <w:jc w:val="both"/>
        <w:rPr>
          <w:rFonts w:eastAsia="CIDFont+F4" w:cstheme="minorHAnsi"/>
        </w:rPr>
      </w:pPr>
    </w:p>
    <w:tbl>
      <w:tblPr>
        <w:tblStyle w:val="Tableausimple1"/>
        <w:tblpPr w:leftFromText="141" w:rightFromText="141" w:vertAnchor="text" w:horzAnchor="margin" w:tblpXSpec="center" w:tblpYSpec="center"/>
        <w:tblW w:w="0" w:type="auto"/>
        <w:tblLook w:val="04A0" w:firstRow="1" w:lastRow="0" w:firstColumn="1" w:lastColumn="0" w:noHBand="0" w:noVBand="1"/>
      </w:tblPr>
      <w:tblGrid>
        <w:gridCol w:w="4381"/>
      </w:tblGrid>
      <w:tr w:rsidR="00A83305" w14:paraId="0BE92B17" w14:textId="77777777" w:rsidTr="00547B8D">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shd w:val="clear" w:color="auto" w:fill="007378"/>
          </w:tcPr>
          <w:p w14:paraId="157A3252" w14:textId="77777777" w:rsidR="00A83305" w:rsidRPr="00D5377E" w:rsidRDefault="00A83305" w:rsidP="00547B8D">
            <w:pPr>
              <w:jc w:val="both"/>
              <w:rPr>
                <w:rFonts w:eastAsia="CIDFont+F4" w:cstheme="minorHAnsi"/>
                <w:color w:val="FFFFFF" w:themeColor="background1"/>
              </w:rPr>
            </w:pPr>
            <w:r w:rsidRPr="00D5377E">
              <w:rPr>
                <w:rFonts w:eastAsia="CIDFont+F4" w:cstheme="minorHAnsi"/>
                <w:color w:val="FFFFFF" w:themeColor="background1"/>
              </w:rPr>
              <w:t>Critères</w:t>
            </w:r>
          </w:p>
        </w:tc>
      </w:tr>
      <w:tr w:rsidR="00A83305" w14:paraId="69A4ADB0" w14:textId="77777777" w:rsidTr="00547B8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tcPr>
          <w:p w14:paraId="0B26C6C8" w14:textId="77777777" w:rsidR="00A83305" w:rsidRDefault="00A83305" w:rsidP="00547B8D">
            <w:pPr>
              <w:jc w:val="both"/>
              <w:rPr>
                <w:rFonts w:eastAsia="CIDFont+F4" w:cstheme="minorHAnsi"/>
              </w:rPr>
            </w:pPr>
            <w:r>
              <w:rPr>
                <w:rFonts w:eastAsia="CIDFont+F4" w:cstheme="minorHAnsi"/>
              </w:rPr>
              <w:t>-</w:t>
            </w:r>
          </w:p>
        </w:tc>
      </w:tr>
      <w:tr w:rsidR="00A83305" w14:paraId="6504A108" w14:textId="77777777" w:rsidTr="00547B8D">
        <w:trPr>
          <w:trHeight w:val="370"/>
        </w:trPr>
        <w:tc>
          <w:tcPr>
            <w:cnfStyle w:val="001000000000" w:firstRow="0" w:lastRow="0" w:firstColumn="1" w:lastColumn="0" w:oddVBand="0" w:evenVBand="0" w:oddHBand="0" w:evenHBand="0" w:firstRowFirstColumn="0" w:firstRowLastColumn="0" w:lastRowFirstColumn="0" w:lastRowLastColumn="0"/>
            <w:tcW w:w="4381" w:type="dxa"/>
          </w:tcPr>
          <w:p w14:paraId="6DA81A44" w14:textId="77777777" w:rsidR="00A83305" w:rsidRDefault="00A83305" w:rsidP="00547B8D">
            <w:pPr>
              <w:jc w:val="both"/>
              <w:rPr>
                <w:rFonts w:eastAsia="CIDFont+F4" w:cstheme="minorHAnsi"/>
              </w:rPr>
            </w:pPr>
            <w:r>
              <w:rPr>
                <w:rFonts w:eastAsia="CIDFont+F4" w:cstheme="minorHAnsi"/>
              </w:rPr>
              <w:t>-</w:t>
            </w:r>
          </w:p>
        </w:tc>
      </w:tr>
      <w:tr w:rsidR="00A83305" w14:paraId="60FB2581" w14:textId="77777777" w:rsidTr="00547B8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tcPr>
          <w:p w14:paraId="7DA29355" w14:textId="77777777" w:rsidR="00A83305" w:rsidRDefault="00A83305" w:rsidP="00547B8D">
            <w:pPr>
              <w:jc w:val="both"/>
              <w:rPr>
                <w:rFonts w:eastAsia="CIDFont+F4" w:cstheme="minorHAnsi"/>
              </w:rPr>
            </w:pPr>
            <w:r>
              <w:rPr>
                <w:rFonts w:eastAsia="CIDFont+F4" w:cstheme="minorHAnsi"/>
              </w:rPr>
              <w:t>-</w:t>
            </w:r>
          </w:p>
        </w:tc>
      </w:tr>
      <w:tr w:rsidR="00A83305" w14:paraId="6891FE06" w14:textId="77777777" w:rsidTr="00547B8D">
        <w:trPr>
          <w:trHeight w:val="354"/>
        </w:trPr>
        <w:tc>
          <w:tcPr>
            <w:cnfStyle w:val="001000000000" w:firstRow="0" w:lastRow="0" w:firstColumn="1" w:lastColumn="0" w:oddVBand="0" w:evenVBand="0" w:oddHBand="0" w:evenHBand="0" w:firstRowFirstColumn="0" w:firstRowLastColumn="0" w:lastRowFirstColumn="0" w:lastRowLastColumn="0"/>
            <w:tcW w:w="4381" w:type="dxa"/>
          </w:tcPr>
          <w:p w14:paraId="1DDAA8FF" w14:textId="77777777" w:rsidR="00A83305" w:rsidRDefault="00A83305" w:rsidP="00547B8D">
            <w:pPr>
              <w:jc w:val="both"/>
              <w:rPr>
                <w:rFonts w:eastAsia="CIDFont+F4" w:cstheme="minorHAnsi"/>
              </w:rPr>
            </w:pPr>
            <w:r>
              <w:rPr>
                <w:rFonts w:eastAsia="CIDFont+F4" w:cstheme="minorHAnsi"/>
              </w:rPr>
              <w:t>-</w:t>
            </w:r>
          </w:p>
        </w:tc>
      </w:tr>
    </w:tbl>
    <w:p w14:paraId="43CB1FA5" w14:textId="77777777" w:rsidR="00A83305" w:rsidRDefault="00A83305" w:rsidP="00A83305">
      <w:pPr>
        <w:jc w:val="both"/>
        <w:rPr>
          <w:rFonts w:eastAsia="CIDFont+F4" w:cstheme="minorHAnsi"/>
        </w:rPr>
      </w:pPr>
    </w:p>
    <w:p w14:paraId="6289D342" w14:textId="77777777" w:rsidR="00A83305" w:rsidRDefault="00A83305" w:rsidP="00A83305">
      <w:pPr>
        <w:jc w:val="both"/>
        <w:rPr>
          <w:rFonts w:eastAsia="CIDFont+F4" w:cstheme="minorHAnsi"/>
        </w:rPr>
      </w:pPr>
    </w:p>
    <w:p w14:paraId="5C7A6E68" w14:textId="77777777" w:rsidR="00A83305" w:rsidRDefault="00A83305" w:rsidP="00A83305">
      <w:pPr>
        <w:jc w:val="both"/>
        <w:rPr>
          <w:rFonts w:eastAsia="CIDFont+F4" w:cstheme="minorHAnsi"/>
        </w:rPr>
      </w:pPr>
    </w:p>
    <w:p w14:paraId="5FEA670B" w14:textId="77777777" w:rsidR="00A83305" w:rsidRDefault="00A83305" w:rsidP="00A83305">
      <w:pPr>
        <w:jc w:val="both"/>
        <w:rPr>
          <w:rFonts w:eastAsia="CIDFont+F4" w:cstheme="minorHAnsi"/>
        </w:rPr>
      </w:pPr>
    </w:p>
    <w:p w14:paraId="3E7FF3FA" w14:textId="77777777" w:rsidR="00A83305" w:rsidRDefault="00A83305" w:rsidP="00A83305">
      <w:pPr>
        <w:jc w:val="both"/>
        <w:rPr>
          <w:rFonts w:eastAsia="CIDFont+F4" w:cstheme="minorHAnsi"/>
        </w:rPr>
      </w:pPr>
    </w:p>
    <w:p w14:paraId="4DBF95A3" w14:textId="77777777" w:rsidR="00A83305" w:rsidRDefault="00A83305" w:rsidP="00A83305">
      <w:pPr>
        <w:jc w:val="both"/>
        <w:rPr>
          <w:rFonts w:eastAsia="CIDFont+F4" w:cstheme="minorHAnsi"/>
        </w:rPr>
      </w:pPr>
    </w:p>
    <w:p w14:paraId="49DC638F" w14:textId="77777777" w:rsidR="00A83305" w:rsidRDefault="00A83305" w:rsidP="00A83305">
      <w:pPr>
        <w:jc w:val="both"/>
        <w:rPr>
          <w:rFonts w:eastAsia="CIDFont+F4" w:cstheme="minorHAnsi"/>
        </w:rPr>
      </w:pPr>
    </w:p>
    <w:p w14:paraId="26E43A85" w14:textId="77777777" w:rsidR="00A83305" w:rsidRDefault="00A83305" w:rsidP="00A83305">
      <w:pPr>
        <w:jc w:val="both"/>
        <w:rPr>
          <w:rFonts w:eastAsia="CIDFont+F4" w:cstheme="minorHAnsi"/>
        </w:rPr>
      </w:pPr>
    </w:p>
    <w:p w14:paraId="028F9F1C" w14:textId="77777777" w:rsidR="006F6D75" w:rsidRDefault="006F6D75" w:rsidP="00A83305">
      <w:pPr>
        <w:jc w:val="both"/>
        <w:rPr>
          <w:rFonts w:eastAsia="CIDFont+F4" w:cstheme="minorHAnsi"/>
        </w:rPr>
      </w:pPr>
    </w:p>
    <w:p w14:paraId="1B62BD07" w14:textId="77777777" w:rsidR="006F6D75" w:rsidRDefault="006F6D75" w:rsidP="00A83305">
      <w:pPr>
        <w:jc w:val="both"/>
        <w:rPr>
          <w:rFonts w:eastAsia="CIDFont+F4" w:cstheme="minorHAnsi"/>
        </w:rPr>
      </w:pPr>
    </w:p>
    <w:p w14:paraId="1CA5C46E" w14:textId="77777777" w:rsidR="00A83305" w:rsidRPr="00A83305" w:rsidRDefault="004F69FA" w:rsidP="00A83305">
      <w:pPr>
        <w:pStyle w:val="Paragraphedeliste"/>
        <w:ind w:left="1701"/>
        <w:jc w:val="both"/>
        <w:rPr>
          <w:rFonts w:eastAsia="CIDFont+F4" w:cstheme="minorHAnsi"/>
          <w:b/>
          <w:bCs/>
          <w:color w:val="007378"/>
        </w:rPr>
      </w:pPr>
      <w:sdt>
        <w:sdtPr>
          <w:rPr>
            <w:rFonts w:eastAsia="CIDFont+F4" w:cstheme="minorHAnsi"/>
            <w:b/>
            <w:bCs/>
            <w:color w:val="007378"/>
          </w:rPr>
          <w:id w:val="1968307666"/>
          <w14:checkbox>
            <w14:checked w14:val="0"/>
            <w14:checkedState w14:val="2612" w14:font="MS Gothic"/>
            <w14:uncheckedState w14:val="2610" w14:font="MS Gothic"/>
          </w14:checkbox>
        </w:sdtPr>
        <w:sdtEndPr/>
        <w:sdtContent>
          <w:r w:rsidR="00A83305" w:rsidRPr="00A83305">
            <w:rPr>
              <w:rFonts w:ascii="Segoe UI Symbol" w:eastAsia="CIDFont+F4" w:hAnsi="Segoe UI Symbol" w:cs="Segoe UI Symbol"/>
              <w:b/>
              <w:bCs/>
              <w:color w:val="007378"/>
            </w:rPr>
            <w:t>☐</w:t>
          </w:r>
        </w:sdtContent>
      </w:sdt>
      <w:r w:rsidR="00A83305" w:rsidRPr="00A83305">
        <w:rPr>
          <w:rFonts w:eastAsia="CIDFont+F4" w:cstheme="minorHAnsi"/>
          <w:b/>
          <w:bCs/>
          <w:color w:val="007378"/>
        </w:rPr>
        <w:t xml:space="preserve"> soit par catégorie :</w:t>
      </w:r>
    </w:p>
    <w:p w14:paraId="1E6D67B6" w14:textId="77777777" w:rsidR="00A83305" w:rsidRDefault="00A83305" w:rsidP="00A83305">
      <w:pPr>
        <w:jc w:val="both"/>
        <w:rPr>
          <w:rFonts w:eastAsia="CIDFont+F4" w:cstheme="minorHAnsi"/>
        </w:rPr>
      </w:pPr>
    </w:p>
    <w:tbl>
      <w:tblPr>
        <w:tblStyle w:val="Tableausimple1"/>
        <w:tblpPr w:leftFromText="141" w:rightFromText="141" w:vertAnchor="text" w:horzAnchor="margin" w:tblpXSpec="center" w:tblpYSpec="center"/>
        <w:tblW w:w="0" w:type="auto"/>
        <w:tblLook w:val="04A0" w:firstRow="1" w:lastRow="0" w:firstColumn="1" w:lastColumn="0" w:noHBand="0" w:noVBand="1"/>
      </w:tblPr>
      <w:tblGrid>
        <w:gridCol w:w="1551"/>
        <w:gridCol w:w="4381"/>
      </w:tblGrid>
      <w:tr w:rsidR="00A83305" w14:paraId="554D8858" w14:textId="77777777" w:rsidTr="00547B8D">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tcPr>
          <w:p w14:paraId="663069FC" w14:textId="77777777" w:rsidR="00A83305" w:rsidRDefault="00A83305" w:rsidP="00547B8D">
            <w:pPr>
              <w:jc w:val="both"/>
              <w:rPr>
                <w:rFonts w:eastAsia="CIDFont+F4" w:cstheme="minorHAnsi"/>
              </w:rPr>
            </w:pPr>
          </w:p>
        </w:tc>
        <w:tc>
          <w:tcPr>
            <w:tcW w:w="4381" w:type="dxa"/>
            <w:shd w:val="clear" w:color="auto" w:fill="007378"/>
          </w:tcPr>
          <w:p w14:paraId="6A5EE394" w14:textId="77777777" w:rsidR="00A83305" w:rsidRDefault="00A83305" w:rsidP="00547B8D">
            <w:pPr>
              <w:jc w:val="both"/>
              <w:cnfStyle w:val="100000000000" w:firstRow="1" w:lastRow="0" w:firstColumn="0" w:lastColumn="0" w:oddVBand="0" w:evenVBand="0" w:oddHBand="0" w:evenHBand="0" w:firstRowFirstColumn="0" w:firstRowLastColumn="0" w:lastRowFirstColumn="0" w:lastRowLastColumn="0"/>
              <w:rPr>
                <w:rFonts w:eastAsia="CIDFont+F4" w:cstheme="minorHAnsi"/>
              </w:rPr>
            </w:pPr>
            <w:r w:rsidRPr="00D5377E">
              <w:rPr>
                <w:rFonts w:eastAsia="CIDFont+F4" w:cstheme="minorHAnsi"/>
                <w:color w:val="FFFFFF" w:themeColor="background1"/>
              </w:rPr>
              <w:t>Critères</w:t>
            </w:r>
          </w:p>
        </w:tc>
      </w:tr>
      <w:tr w:rsidR="00A83305" w14:paraId="79166636" w14:textId="77777777" w:rsidTr="00547B8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1A74812C" w14:textId="77777777" w:rsidR="00A83305" w:rsidRPr="00D5377E" w:rsidRDefault="00A83305" w:rsidP="00547B8D">
            <w:pPr>
              <w:jc w:val="both"/>
              <w:rPr>
                <w:rFonts w:eastAsia="CIDFont+F4" w:cstheme="minorHAnsi"/>
                <w:color w:val="FFFFFF" w:themeColor="background1"/>
              </w:rPr>
            </w:pPr>
            <w:r w:rsidRPr="00D5377E">
              <w:rPr>
                <w:rFonts w:eastAsia="CIDFont+F4" w:cstheme="minorHAnsi"/>
                <w:color w:val="FFFFFF" w:themeColor="background1"/>
              </w:rPr>
              <w:t>Catégorie A</w:t>
            </w:r>
          </w:p>
        </w:tc>
        <w:tc>
          <w:tcPr>
            <w:tcW w:w="4381" w:type="dxa"/>
          </w:tcPr>
          <w:p w14:paraId="028C295D" w14:textId="77777777" w:rsidR="00A83305" w:rsidRDefault="00A83305" w:rsidP="00547B8D">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w:t>
            </w:r>
          </w:p>
          <w:p w14:paraId="561B86FC" w14:textId="77777777" w:rsidR="00A83305" w:rsidRDefault="00A83305" w:rsidP="00547B8D">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 …</w:t>
            </w:r>
          </w:p>
        </w:tc>
      </w:tr>
      <w:tr w:rsidR="00A83305" w14:paraId="017755A3" w14:textId="77777777" w:rsidTr="00547B8D">
        <w:trPr>
          <w:trHeight w:val="370"/>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6B5C0F57" w14:textId="77777777" w:rsidR="00A83305" w:rsidRPr="00D5377E" w:rsidRDefault="00A83305" w:rsidP="00547B8D">
            <w:pPr>
              <w:jc w:val="both"/>
              <w:rPr>
                <w:rFonts w:eastAsia="CIDFont+F4" w:cstheme="minorHAnsi"/>
                <w:color w:val="FFFFFF" w:themeColor="background1"/>
              </w:rPr>
            </w:pPr>
            <w:r w:rsidRPr="00D5377E">
              <w:rPr>
                <w:rFonts w:eastAsia="CIDFont+F4" w:cstheme="minorHAnsi"/>
                <w:color w:val="FFFFFF" w:themeColor="background1"/>
              </w:rPr>
              <w:t>Catégorie B</w:t>
            </w:r>
          </w:p>
        </w:tc>
        <w:tc>
          <w:tcPr>
            <w:tcW w:w="4381" w:type="dxa"/>
          </w:tcPr>
          <w:p w14:paraId="45C561D5" w14:textId="77777777" w:rsidR="00A83305" w:rsidRDefault="00A83305" w:rsidP="00547B8D">
            <w:pPr>
              <w:jc w:val="both"/>
              <w:cnfStyle w:val="000000000000" w:firstRow="0" w:lastRow="0" w:firstColumn="0" w:lastColumn="0" w:oddVBand="0" w:evenVBand="0" w:oddHBand="0" w:evenHBand="0" w:firstRowFirstColumn="0" w:firstRowLastColumn="0" w:lastRowFirstColumn="0" w:lastRowLastColumn="0"/>
              <w:rPr>
                <w:rFonts w:eastAsia="CIDFont+F4" w:cstheme="minorHAnsi"/>
              </w:rPr>
            </w:pPr>
            <w:r>
              <w:rPr>
                <w:rFonts w:eastAsia="CIDFont+F4" w:cstheme="minorHAnsi"/>
              </w:rPr>
              <w:t>-</w:t>
            </w:r>
          </w:p>
          <w:p w14:paraId="40471181" w14:textId="77777777" w:rsidR="00A83305" w:rsidRDefault="00A83305" w:rsidP="00547B8D">
            <w:pPr>
              <w:jc w:val="both"/>
              <w:cnfStyle w:val="000000000000" w:firstRow="0" w:lastRow="0" w:firstColumn="0" w:lastColumn="0" w:oddVBand="0" w:evenVBand="0" w:oddHBand="0" w:evenHBand="0" w:firstRowFirstColumn="0" w:firstRowLastColumn="0" w:lastRowFirstColumn="0" w:lastRowLastColumn="0"/>
              <w:rPr>
                <w:rFonts w:eastAsia="CIDFont+F4" w:cstheme="minorHAnsi"/>
              </w:rPr>
            </w:pPr>
            <w:r>
              <w:rPr>
                <w:rFonts w:eastAsia="CIDFont+F4" w:cstheme="minorHAnsi"/>
              </w:rPr>
              <w:t>- …</w:t>
            </w:r>
          </w:p>
        </w:tc>
      </w:tr>
      <w:tr w:rsidR="00A83305" w14:paraId="71FF3FF9" w14:textId="77777777" w:rsidTr="00547B8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5A1D0489" w14:textId="77777777" w:rsidR="00A83305" w:rsidRPr="00D5377E" w:rsidRDefault="00A83305" w:rsidP="00547B8D">
            <w:pPr>
              <w:jc w:val="both"/>
              <w:rPr>
                <w:rFonts w:eastAsia="CIDFont+F4" w:cstheme="minorHAnsi"/>
                <w:color w:val="FFFFFF" w:themeColor="background1"/>
              </w:rPr>
            </w:pPr>
            <w:r w:rsidRPr="00D5377E">
              <w:rPr>
                <w:rFonts w:eastAsia="CIDFont+F4" w:cstheme="minorHAnsi"/>
                <w:color w:val="FFFFFF" w:themeColor="background1"/>
              </w:rPr>
              <w:t>Catégorie C</w:t>
            </w:r>
          </w:p>
        </w:tc>
        <w:tc>
          <w:tcPr>
            <w:tcW w:w="4381" w:type="dxa"/>
          </w:tcPr>
          <w:p w14:paraId="2643F010" w14:textId="77777777" w:rsidR="00A83305" w:rsidRDefault="00A83305" w:rsidP="00547B8D">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w:t>
            </w:r>
          </w:p>
          <w:p w14:paraId="175D5129" w14:textId="77777777" w:rsidR="00A83305" w:rsidRDefault="00A83305" w:rsidP="00547B8D">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 …</w:t>
            </w:r>
          </w:p>
        </w:tc>
      </w:tr>
    </w:tbl>
    <w:p w14:paraId="6846287E" w14:textId="77777777" w:rsidR="00A83305" w:rsidRDefault="00A83305" w:rsidP="00A83305">
      <w:pPr>
        <w:jc w:val="both"/>
        <w:rPr>
          <w:rFonts w:eastAsia="CIDFont+F4" w:cstheme="minorHAnsi"/>
        </w:rPr>
      </w:pPr>
    </w:p>
    <w:p w14:paraId="668C5F7C" w14:textId="77777777" w:rsidR="00A83305" w:rsidRDefault="00A83305" w:rsidP="00A83305">
      <w:pPr>
        <w:jc w:val="both"/>
        <w:rPr>
          <w:rFonts w:eastAsia="CIDFont+F4" w:cstheme="minorHAnsi"/>
        </w:rPr>
      </w:pPr>
    </w:p>
    <w:p w14:paraId="3237FF99" w14:textId="77777777" w:rsidR="00A83305" w:rsidRDefault="00A83305" w:rsidP="00A83305">
      <w:pPr>
        <w:jc w:val="both"/>
        <w:rPr>
          <w:rFonts w:eastAsia="CIDFont+F4" w:cstheme="minorHAnsi"/>
        </w:rPr>
      </w:pPr>
    </w:p>
    <w:p w14:paraId="29556B79" w14:textId="77777777" w:rsidR="00A83305" w:rsidRDefault="00A83305" w:rsidP="00A83305">
      <w:pPr>
        <w:jc w:val="both"/>
        <w:rPr>
          <w:rFonts w:eastAsia="CIDFont+F4" w:cstheme="minorHAnsi"/>
        </w:rPr>
      </w:pPr>
    </w:p>
    <w:p w14:paraId="4D08C118" w14:textId="77777777" w:rsidR="00A83305" w:rsidRDefault="00A83305" w:rsidP="00A83305">
      <w:pPr>
        <w:jc w:val="both"/>
        <w:rPr>
          <w:rFonts w:eastAsia="CIDFont+F4" w:cstheme="minorHAnsi"/>
        </w:rPr>
      </w:pPr>
    </w:p>
    <w:p w14:paraId="63E4A223" w14:textId="77777777" w:rsidR="00A83305" w:rsidRDefault="00A83305" w:rsidP="00A83305">
      <w:pPr>
        <w:jc w:val="both"/>
        <w:rPr>
          <w:rFonts w:eastAsia="CIDFont+F4" w:cstheme="minorHAnsi"/>
        </w:rPr>
      </w:pPr>
    </w:p>
    <w:p w14:paraId="552D128C" w14:textId="77777777" w:rsidR="00A83305" w:rsidRDefault="00A83305" w:rsidP="00A83305">
      <w:pPr>
        <w:pStyle w:val="Paragraphedeliste"/>
        <w:ind w:left="3433" w:right="283"/>
        <w:rPr>
          <w:color w:val="232C57"/>
          <w:sz w:val="20"/>
          <w:szCs w:val="20"/>
        </w:rPr>
      </w:pPr>
    </w:p>
    <w:p w14:paraId="3D2D6C09" w14:textId="77777777" w:rsidR="00A83305" w:rsidRDefault="00A83305" w:rsidP="00A83305">
      <w:pPr>
        <w:pStyle w:val="Paragraphedeliste"/>
        <w:ind w:left="3433" w:right="283"/>
        <w:rPr>
          <w:color w:val="232C57"/>
          <w:sz w:val="20"/>
          <w:szCs w:val="20"/>
        </w:rPr>
      </w:pPr>
    </w:p>
    <w:p w14:paraId="129673AF" w14:textId="77777777" w:rsidR="00A83305" w:rsidRDefault="00A83305" w:rsidP="00A83305">
      <w:pPr>
        <w:pStyle w:val="Paragraphedeliste"/>
        <w:ind w:left="3433" w:right="283"/>
        <w:rPr>
          <w:color w:val="232C57"/>
          <w:sz w:val="20"/>
          <w:szCs w:val="20"/>
        </w:rPr>
      </w:pPr>
    </w:p>
    <w:p w14:paraId="71F8E661" w14:textId="77777777" w:rsidR="00A83305" w:rsidRDefault="00A83305" w:rsidP="00A83305">
      <w:pPr>
        <w:pStyle w:val="Paragraphedeliste"/>
        <w:ind w:left="3433" w:right="283"/>
        <w:rPr>
          <w:color w:val="232C57"/>
          <w:sz w:val="20"/>
          <w:szCs w:val="20"/>
        </w:rPr>
      </w:pPr>
    </w:p>
    <w:p w14:paraId="6342F72B" w14:textId="77777777" w:rsidR="00A83305" w:rsidRDefault="00A83305" w:rsidP="00A83305">
      <w:pPr>
        <w:pStyle w:val="Paragraphedeliste"/>
        <w:ind w:left="3433" w:right="283"/>
        <w:rPr>
          <w:color w:val="232C57"/>
          <w:sz w:val="20"/>
          <w:szCs w:val="20"/>
        </w:rPr>
      </w:pPr>
    </w:p>
    <w:p w14:paraId="785CA116" w14:textId="77777777" w:rsidR="00A83305" w:rsidRDefault="00A83305" w:rsidP="00A83305">
      <w:pPr>
        <w:pStyle w:val="Paragraphedeliste"/>
        <w:ind w:left="3433" w:right="283"/>
        <w:rPr>
          <w:color w:val="232C57"/>
          <w:sz w:val="20"/>
          <w:szCs w:val="20"/>
        </w:rPr>
      </w:pPr>
    </w:p>
    <w:p w14:paraId="5CD12111" w14:textId="77777777" w:rsidR="00A83305" w:rsidRDefault="00A83305" w:rsidP="00A83305">
      <w:pPr>
        <w:pStyle w:val="Paragraphedeliste"/>
        <w:ind w:left="3433" w:right="283"/>
        <w:rPr>
          <w:color w:val="232C57"/>
          <w:sz w:val="20"/>
          <w:szCs w:val="20"/>
        </w:rPr>
      </w:pPr>
    </w:p>
    <w:p w14:paraId="1EE33069" w14:textId="77777777" w:rsidR="00A83305" w:rsidRDefault="00A83305" w:rsidP="00A83305">
      <w:pPr>
        <w:pStyle w:val="Paragraphedeliste"/>
        <w:ind w:left="3433" w:right="283"/>
        <w:rPr>
          <w:color w:val="232C57"/>
          <w:sz w:val="20"/>
          <w:szCs w:val="20"/>
        </w:rPr>
      </w:pPr>
    </w:p>
    <w:p w14:paraId="79533674" w14:textId="5B8ACB06" w:rsidR="00A83305" w:rsidRDefault="00A83305">
      <w:pPr>
        <w:rPr>
          <w:color w:val="232C57"/>
          <w:sz w:val="20"/>
          <w:szCs w:val="20"/>
        </w:rPr>
      </w:pPr>
      <w:r>
        <w:rPr>
          <w:color w:val="232C57"/>
          <w:sz w:val="20"/>
          <w:szCs w:val="20"/>
        </w:rPr>
        <w:br w:type="page"/>
      </w:r>
    </w:p>
    <w:p w14:paraId="70701359" w14:textId="5947D8AA" w:rsidR="00A83305" w:rsidRDefault="00A83305" w:rsidP="00A83305">
      <w:pPr>
        <w:pStyle w:val="Paragraphedeliste"/>
        <w:ind w:left="3433" w:right="283"/>
        <w:rPr>
          <w:color w:val="232C57"/>
          <w:sz w:val="20"/>
          <w:szCs w:val="20"/>
        </w:rPr>
      </w:pPr>
      <w:r>
        <w:rPr>
          <w:noProof/>
          <w14:ligatures w14:val="standardContextual"/>
        </w:rPr>
        <w:lastRenderedPageBreak/>
        <mc:AlternateContent>
          <mc:Choice Requires="wps">
            <w:drawing>
              <wp:anchor distT="0" distB="0" distL="114300" distR="114300" simplePos="0" relativeHeight="251840512" behindDoc="0" locked="0" layoutInCell="1" allowOverlap="1" wp14:anchorId="53DD2E07" wp14:editId="7576106A">
                <wp:simplePos x="0" y="0"/>
                <wp:positionH relativeFrom="column">
                  <wp:posOffset>-3810</wp:posOffset>
                </wp:positionH>
                <wp:positionV relativeFrom="paragraph">
                  <wp:posOffset>81915</wp:posOffset>
                </wp:positionV>
                <wp:extent cx="4610100" cy="295275"/>
                <wp:effectExtent l="0" t="0" r="0" b="9525"/>
                <wp:wrapNone/>
                <wp:docPr id="982394307" name="Zone de texte 88"/>
                <wp:cNvGraphicFramePr/>
                <a:graphic xmlns:a="http://schemas.openxmlformats.org/drawingml/2006/main">
                  <a:graphicData uri="http://schemas.microsoft.com/office/word/2010/wordprocessingShape">
                    <wps:wsp>
                      <wps:cNvSpPr txBox="1"/>
                      <wps:spPr>
                        <a:xfrm>
                          <a:off x="0" y="0"/>
                          <a:ext cx="4610100" cy="295275"/>
                        </a:xfrm>
                        <a:prstGeom prst="rect">
                          <a:avLst/>
                        </a:prstGeom>
                        <a:solidFill>
                          <a:srgbClr val="F4951E"/>
                        </a:solidFill>
                        <a:ln w="6350">
                          <a:noFill/>
                        </a:ln>
                      </wps:spPr>
                      <wps:txbx>
                        <w:txbxContent>
                          <w:p w14:paraId="717B1A26" w14:textId="6DD9C181" w:rsidR="00A83305" w:rsidRDefault="00A83305" w:rsidP="00A83305">
                            <w:pPr>
                              <w:tabs>
                                <w:tab w:val="left" w:pos="952"/>
                              </w:tabs>
                            </w:pPr>
                            <w:r>
                              <w:rPr>
                                <w:b/>
                                <w:bCs/>
                                <w:color w:val="FFFFFF" w:themeColor="background1"/>
                                <w:sz w:val="24"/>
                                <w:szCs w:val="24"/>
                                <w14:textOutline w14:w="9525" w14:cap="rnd" w14:cmpd="sng" w14:algn="ctr">
                                  <w14:noFill/>
                                  <w14:prstDash w14:val="solid"/>
                                  <w14:bevel/>
                                </w14:textOutline>
                              </w:rPr>
                              <w:t>3.</w:t>
                            </w:r>
                            <w:r w:rsidRPr="00E85A47">
                              <w:rPr>
                                <w:b/>
                                <w:bCs/>
                                <w:color w:val="FFFFFF" w:themeColor="background1"/>
                                <w:sz w:val="24"/>
                                <w:szCs w:val="24"/>
                                <w14:textOutline w14:w="9525" w14:cap="rnd" w14:cmpd="sng" w14:algn="ctr">
                                  <w14:noFill/>
                                  <w14:prstDash w14:val="solid"/>
                                  <w14:bevel/>
                                </w14:textOutline>
                              </w:rPr>
                              <w:t xml:space="preserve"> </w:t>
                            </w:r>
                            <w:r>
                              <w:rPr>
                                <w:b/>
                                <w:bCs/>
                                <w:color w:val="FFFFFF" w:themeColor="background1"/>
                                <w:sz w:val="24"/>
                                <w:szCs w:val="24"/>
                                <w14:textOutline w14:w="9525" w14:cap="rnd" w14:cmpd="sng" w14:algn="ctr">
                                  <w14:noFill/>
                                  <w14:prstDash w14:val="solid"/>
                                  <w14:bevel/>
                                </w14:textOutline>
                              </w:rPr>
                              <w:t>Accès à un poste à responsabilité d’un niveau supérieur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D2E07" id="_x0000_s1043" type="#_x0000_t202" style="position:absolute;left:0;text-align:left;margin-left:-.3pt;margin-top:6.45pt;width:363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" fillcolor="#f4951e" stroked="f" strokeweight=".5pt">
                <v:textbox>
                  <w:txbxContent>
                    <w:p w14:paraId="717B1A26" w14:textId="6DD9C181" w:rsidR="00A83305" w:rsidRDefault="00A83305" w:rsidP="00A83305">
                      <w:pPr>
                        <w:tabs>
                          <w:tab w:val="left" w:pos="952"/>
                        </w:tabs>
                      </w:pPr>
                      <w:r>
                        <w:rPr>
                          <w:b/>
                          <w:bCs/>
                          <w:color w:val="FFFFFF" w:themeColor="background1"/>
                          <w:sz w:val="24"/>
                          <w:szCs w:val="24"/>
                          <w14:textOutline w14:w="9525" w14:cap="rnd" w14:cmpd="sng" w14:algn="ctr">
                            <w14:noFill/>
                            <w14:prstDash w14:val="solid"/>
                            <w14:bevel/>
                          </w14:textOutline>
                        </w:rPr>
                        <w:t>3.</w:t>
                      </w:r>
                      <w:r w:rsidRPr="00E85A47">
                        <w:rPr>
                          <w:b/>
                          <w:bCs/>
                          <w:color w:val="FFFFFF" w:themeColor="background1"/>
                          <w:sz w:val="24"/>
                          <w:szCs w:val="24"/>
                          <w14:textOutline w14:w="9525" w14:cap="rnd" w14:cmpd="sng" w14:algn="ctr">
                            <w14:noFill/>
                            <w14:prstDash w14:val="solid"/>
                            <w14:bevel/>
                          </w14:textOutline>
                        </w:rPr>
                        <w:t xml:space="preserve"> </w:t>
                      </w:r>
                      <w:r>
                        <w:rPr>
                          <w:b/>
                          <w:bCs/>
                          <w:color w:val="FFFFFF" w:themeColor="background1"/>
                          <w:sz w:val="24"/>
                          <w:szCs w:val="24"/>
                          <w14:textOutline w14:w="9525" w14:cap="rnd" w14:cmpd="sng" w14:algn="ctr">
                            <w14:noFill/>
                            <w14:prstDash w14:val="solid"/>
                            <w14:bevel/>
                          </w14:textOutline>
                        </w:rPr>
                        <w:t>Accès à un poste à responsabilité d’un niveau supérieur</w:t>
                      </w:r>
                    </w:p>
                  </w:txbxContent>
                </v:textbox>
              </v:shape>
            </w:pict>
          </mc:Fallback>
        </mc:AlternateContent>
      </w:r>
    </w:p>
    <w:p w14:paraId="0BA84EB2" w14:textId="77777777" w:rsidR="00A83305" w:rsidRDefault="00A83305" w:rsidP="00A83305">
      <w:pPr>
        <w:pStyle w:val="Paragraphedeliste"/>
        <w:ind w:left="3433" w:right="283"/>
        <w:rPr>
          <w:color w:val="232C57"/>
          <w:sz w:val="20"/>
          <w:szCs w:val="20"/>
        </w:rPr>
      </w:pPr>
    </w:p>
    <w:p w14:paraId="6B4175E9" w14:textId="33F3FAFD" w:rsidR="00A83305" w:rsidRDefault="00A83305" w:rsidP="00A83305">
      <w:pPr>
        <w:pStyle w:val="Paragraphedeliste"/>
        <w:ind w:left="3433" w:right="283"/>
        <w:rPr>
          <w:color w:val="232C57"/>
          <w:sz w:val="20"/>
          <w:szCs w:val="20"/>
        </w:rPr>
      </w:pPr>
    </w:p>
    <w:p w14:paraId="6CD5187A" w14:textId="77777777" w:rsidR="00A83305" w:rsidRDefault="00A83305" w:rsidP="00A83305">
      <w:pPr>
        <w:pStyle w:val="Paragraphedeliste"/>
        <w:ind w:left="3433" w:right="283"/>
        <w:rPr>
          <w:color w:val="232C57"/>
          <w:sz w:val="20"/>
          <w:szCs w:val="20"/>
        </w:rPr>
      </w:pPr>
    </w:p>
    <w:p w14:paraId="26085300" w14:textId="77777777" w:rsidR="00A83305" w:rsidRDefault="00A83305" w:rsidP="00A83305">
      <w:pPr>
        <w:ind w:left="142" w:right="283"/>
        <w:jc w:val="both"/>
        <w:rPr>
          <w:rFonts w:eastAsia="CIDFont+F4" w:cstheme="minorHAnsi"/>
        </w:rPr>
      </w:pPr>
      <w:r w:rsidRPr="00CE7AC1">
        <w:rPr>
          <w:rFonts w:eastAsia="CIDFont+F4" w:cstheme="minorHAnsi"/>
        </w:rPr>
        <w:t>Ainsi, la collectivité fix</w:t>
      </w:r>
      <w:r>
        <w:rPr>
          <w:rFonts w:eastAsia="CIDFont+F4" w:cstheme="minorHAnsi"/>
        </w:rPr>
        <w:t>e</w:t>
      </w:r>
      <w:r w:rsidRPr="00CE7AC1">
        <w:rPr>
          <w:rFonts w:eastAsia="CIDFont+F4" w:cstheme="minorHAnsi"/>
        </w:rPr>
        <w:t xml:space="preserve"> des critères applicables</w:t>
      </w:r>
      <w:r>
        <w:rPr>
          <w:rFonts w:eastAsia="CIDFont+F4" w:cstheme="minorHAnsi"/>
        </w:rPr>
        <w:t xml:space="preserve"> </w:t>
      </w:r>
      <w:r w:rsidRPr="00CE7AC1">
        <w:rPr>
          <w:rFonts w:eastAsia="CIDFont+F4" w:cstheme="minorHAnsi"/>
        </w:rPr>
        <w:t>:</w:t>
      </w:r>
    </w:p>
    <w:p w14:paraId="2864EF62" w14:textId="77777777" w:rsidR="00A83305" w:rsidRPr="00CE7AC1" w:rsidRDefault="00A83305" w:rsidP="00A83305">
      <w:pPr>
        <w:ind w:left="142" w:right="283"/>
        <w:jc w:val="both"/>
        <w:rPr>
          <w:rFonts w:eastAsia="CIDFont+F4" w:cstheme="minorHAnsi"/>
        </w:rPr>
      </w:pPr>
    </w:p>
    <w:p w14:paraId="1EE44E23" w14:textId="77777777" w:rsidR="00647161" w:rsidRPr="00A83305" w:rsidRDefault="004F69FA" w:rsidP="00647161">
      <w:pPr>
        <w:pStyle w:val="Paragraphedeliste"/>
        <w:ind w:left="1701"/>
        <w:jc w:val="both"/>
        <w:rPr>
          <w:rFonts w:eastAsia="CIDFont+F4" w:cstheme="minorHAnsi"/>
          <w:b/>
          <w:bCs/>
          <w:color w:val="007378"/>
        </w:rPr>
      </w:pPr>
      <w:sdt>
        <w:sdtPr>
          <w:rPr>
            <w:rFonts w:eastAsia="CIDFont+F4" w:cstheme="minorHAnsi"/>
            <w:b/>
            <w:bCs/>
            <w:color w:val="007378"/>
          </w:rPr>
          <w:id w:val="1561362420"/>
          <w14:checkbox>
            <w14:checked w14:val="0"/>
            <w14:checkedState w14:val="2612" w14:font="MS Gothic"/>
            <w14:uncheckedState w14:val="2610" w14:font="MS Gothic"/>
          </w14:checkbox>
        </w:sdtPr>
        <w:sdtEndPr/>
        <w:sdtContent>
          <w:r w:rsidR="00647161" w:rsidRPr="00A83305">
            <w:rPr>
              <w:rFonts w:ascii="Segoe UI Symbol" w:eastAsia="CIDFont+F4" w:hAnsi="Segoe UI Symbol" w:cs="Segoe UI Symbol"/>
              <w:b/>
              <w:bCs/>
              <w:color w:val="007378"/>
            </w:rPr>
            <w:t>☐</w:t>
          </w:r>
        </w:sdtContent>
      </w:sdt>
      <w:r w:rsidR="00647161" w:rsidRPr="00A83305">
        <w:rPr>
          <w:rFonts w:eastAsia="CIDFont+F4" w:cstheme="minorHAnsi"/>
          <w:b/>
          <w:bCs/>
          <w:color w:val="007378"/>
        </w:rPr>
        <w:t xml:space="preserve"> soit à l’ensemble des agents :</w:t>
      </w:r>
    </w:p>
    <w:p w14:paraId="3796662A" w14:textId="77777777" w:rsidR="00647161" w:rsidRDefault="00647161" w:rsidP="00647161">
      <w:pPr>
        <w:jc w:val="both"/>
        <w:rPr>
          <w:rFonts w:eastAsia="CIDFont+F4" w:cstheme="minorHAnsi"/>
        </w:rPr>
      </w:pPr>
    </w:p>
    <w:tbl>
      <w:tblPr>
        <w:tblStyle w:val="Tableausimple1"/>
        <w:tblpPr w:leftFromText="141" w:rightFromText="141" w:vertAnchor="text" w:horzAnchor="margin" w:tblpXSpec="center" w:tblpYSpec="center"/>
        <w:tblW w:w="0" w:type="auto"/>
        <w:tblLook w:val="04A0" w:firstRow="1" w:lastRow="0" w:firstColumn="1" w:lastColumn="0" w:noHBand="0" w:noVBand="1"/>
      </w:tblPr>
      <w:tblGrid>
        <w:gridCol w:w="4381"/>
      </w:tblGrid>
      <w:tr w:rsidR="00647161" w14:paraId="0DB3DC9D" w14:textId="77777777" w:rsidTr="005C0753">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shd w:val="clear" w:color="auto" w:fill="007378"/>
          </w:tcPr>
          <w:p w14:paraId="1FDA1DBF" w14:textId="77777777" w:rsidR="00647161" w:rsidRPr="00D5377E" w:rsidRDefault="00647161" w:rsidP="005C0753">
            <w:pPr>
              <w:jc w:val="both"/>
              <w:rPr>
                <w:rFonts w:eastAsia="CIDFont+F4" w:cstheme="minorHAnsi"/>
                <w:color w:val="FFFFFF" w:themeColor="background1"/>
              </w:rPr>
            </w:pPr>
            <w:r w:rsidRPr="00D5377E">
              <w:rPr>
                <w:rFonts w:eastAsia="CIDFont+F4" w:cstheme="minorHAnsi"/>
                <w:color w:val="FFFFFF" w:themeColor="background1"/>
              </w:rPr>
              <w:t>Critères</w:t>
            </w:r>
          </w:p>
        </w:tc>
      </w:tr>
      <w:tr w:rsidR="00647161" w14:paraId="0B01794E" w14:textId="77777777" w:rsidTr="005C075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tcPr>
          <w:p w14:paraId="48233DAA" w14:textId="77777777" w:rsidR="00647161" w:rsidRDefault="00647161" w:rsidP="005C0753">
            <w:pPr>
              <w:jc w:val="both"/>
              <w:rPr>
                <w:rFonts w:eastAsia="CIDFont+F4" w:cstheme="minorHAnsi"/>
              </w:rPr>
            </w:pPr>
            <w:r>
              <w:rPr>
                <w:rFonts w:eastAsia="CIDFont+F4" w:cstheme="minorHAnsi"/>
              </w:rPr>
              <w:t>-</w:t>
            </w:r>
          </w:p>
        </w:tc>
      </w:tr>
      <w:tr w:rsidR="00647161" w14:paraId="120922D1" w14:textId="77777777" w:rsidTr="005C0753">
        <w:trPr>
          <w:trHeight w:val="370"/>
        </w:trPr>
        <w:tc>
          <w:tcPr>
            <w:cnfStyle w:val="001000000000" w:firstRow="0" w:lastRow="0" w:firstColumn="1" w:lastColumn="0" w:oddVBand="0" w:evenVBand="0" w:oddHBand="0" w:evenHBand="0" w:firstRowFirstColumn="0" w:firstRowLastColumn="0" w:lastRowFirstColumn="0" w:lastRowLastColumn="0"/>
            <w:tcW w:w="4381" w:type="dxa"/>
          </w:tcPr>
          <w:p w14:paraId="529750F2" w14:textId="77777777" w:rsidR="00647161" w:rsidRDefault="00647161" w:rsidP="005C0753">
            <w:pPr>
              <w:jc w:val="both"/>
              <w:rPr>
                <w:rFonts w:eastAsia="CIDFont+F4" w:cstheme="minorHAnsi"/>
              </w:rPr>
            </w:pPr>
            <w:r>
              <w:rPr>
                <w:rFonts w:eastAsia="CIDFont+F4" w:cstheme="minorHAnsi"/>
              </w:rPr>
              <w:t>-</w:t>
            </w:r>
          </w:p>
        </w:tc>
      </w:tr>
      <w:tr w:rsidR="00647161" w14:paraId="49A7925F" w14:textId="77777777" w:rsidTr="005C075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tcPr>
          <w:p w14:paraId="038969AC" w14:textId="77777777" w:rsidR="00647161" w:rsidRDefault="00647161" w:rsidP="005C0753">
            <w:pPr>
              <w:jc w:val="both"/>
              <w:rPr>
                <w:rFonts w:eastAsia="CIDFont+F4" w:cstheme="minorHAnsi"/>
              </w:rPr>
            </w:pPr>
            <w:r>
              <w:rPr>
                <w:rFonts w:eastAsia="CIDFont+F4" w:cstheme="minorHAnsi"/>
              </w:rPr>
              <w:t>-</w:t>
            </w:r>
          </w:p>
        </w:tc>
      </w:tr>
      <w:tr w:rsidR="00647161" w14:paraId="74207C63" w14:textId="77777777" w:rsidTr="005C0753">
        <w:trPr>
          <w:trHeight w:val="354"/>
        </w:trPr>
        <w:tc>
          <w:tcPr>
            <w:cnfStyle w:val="001000000000" w:firstRow="0" w:lastRow="0" w:firstColumn="1" w:lastColumn="0" w:oddVBand="0" w:evenVBand="0" w:oddHBand="0" w:evenHBand="0" w:firstRowFirstColumn="0" w:firstRowLastColumn="0" w:lastRowFirstColumn="0" w:lastRowLastColumn="0"/>
            <w:tcW w:w="4381" w:type="dxa"/>
          </w:tcPr>
          <w:p w14:paraId="3CA72AC4" w14:textId="77777777" w:rsidR="00647161" w:rsidRDefault="00647161" w:rsidP="005C0753">
            <w:pPr>
              <w:jc w:val="both"/>
              <w:rPr>
                <w:rFonts w:eastAsia="CIDFont+F4" w:cstheme="minorHAnsi"/>
              </w:rPr>
            </w:pPr>
            <w:r>
              <w:rPr>
                <w:rFonts w:eastAsia="CIDFont+F4" w:cstheme="minorHAnsi"/>
              </w:rPr>
              <w:t>-</w:t>
            </w:r>
          </w:p>
        </w:tc>
      </w:tr>
    </w:tbl>
    <w:p w14:paraId="1D50E458" w14:textId="77777777" w:rsidR="00647161" w:rsidRDefault="00647161" w:rsidP="00647161">
      <w:pPr>
        <w:jc w:val="both"/>
        <w:rPr>
          <w:rFonts w:eastAsia="CIDFont+F4" w:cstheme="minorHAnsi"/>
        </w:rPr>
      </w:pPr>
    </w:p>
    <w:p w14:paraId="4354B98B" w14:textId="77777777" w:rsidR="00647161" w:rsidRDefault="00647161" w:rsidP="00647161">
      <w:pPr>
        <w:jc w:val="both"/>
        <w:rPr>
          <w:rFonts w:eastAsia="CIDFont+F4" w:cstheme="minorHAnsi"/>
        </w:rPr>
      </w:pPr>
    </w:p>
    <w:p w14:paraId="245EDE77" w14:textId="77777777" w:rsidR="00647161" w:rsidRDefault="00647161" w:rsidP="00647161">
      <w:pPr>
        <w:jc w:val="both"/>
        <w:rPr>
          <w:rFonts w:eastAsia="CIDFont+F4" w:cstheme="minorHAnsi"/>
        </w:rPr>
      </w:pPr>
    </w:p>
    <w:p w14:paraId="66895451" w14:textId="77777777" w:rsidR="00647161" w:rsidRDefault="00647161" w:rsidP="00647161">
      <w:pPr>
        <w:jc w:val="both"/>
        <w:rPr>
          <w:rFonts w:eastAsia="CIDFont+F4" w:cstheme="minorHAnsi"/>
        </w:rPr>
      </w:pPr>
    </w:p>
    <w:p w14:paraId="3D74A681" w14:textId="77777777" w:rsidR="00647161" w:rsidRDefault="00647161" w:rsidP="00647161">
      <w:pPr>
        <w:jc w:val="both"/>
        <w:rPr>
          <w:rFonts w:eastAsia="CIDFont+F4" w:cstheme="minorHAnsi"/>
        </w:rPr>
      </w:pPr>
    </w:p>
    <w:p w14:paraId="3F247F1A" w14:textId="77777777" w:rsidR="00647161" w:rsidRDefault="00647161" w:rsidP="00647161">
      <w:pPr>
        <w:jc w:val="both"/>
        <w:rPr>
          <w:rFonts w:eastAsia="CIDFont+F4" w:cstheme="minorHAnsi"/>
        </w:rPr>
      </w:pPr>
    </w:p>
    <w:p w14:paraId="762CD2EC" w14:textId="77777777" w:rsidR="00647161" w:rsidRDefault="00647161" w:rsidP="00647161">
      <w:pPr>
        <w:jc w:val="both"/>
        <w:rPr>
          <w:rFonts w:eastAsia="CIDFont+F4" w:cstheme="minorHAnsi"/>
        </w:rPr>
      </w:pPr>
    </w:p>
    <w:p w14:paraId="353651AE" w14:textId="77777777" w:rsidR="00647161" w:rsidRDefault="00647161" w:rsidP="00647161">
      <w:pPr>
        <w:jc w:val="both"/>
        <w:rPr>
          <w:rFonts w:eastAsia="CIDFont+F4" w:cstheme="minorHAnsi"/>
        </w:rPr>
      </w:pPr>
    </w:p>
    <w:p w14:paraId="0F1E5E8C" w14:textId="77777777" w:rsidR="00647161" w:rsidRPr="00A83305" w:rsidRDefault="004F69FA" w:rsidP="00647161">
      <w:pPr>
        <w:pStyle w:val="Paragraphedeliste"/>
        <w:ind w:left="1701"/>
        <w:jc w:val="both"/>
        <w:rPr>
          <w:rFonts w:eastAsia="CIDFont+F4" w:cstheme="minorHAnsi"/>
          <w:b/>
          <w:bCs/>
          <w:color w:val="007378"/>
        </w:rPr>
      </w:pPr>
      <w:sdt>
        <w:sdtPr>
          <w:rPr>
            <w:rFonts w:eastAsia="CIDFont+F4" w:cstheme="minorHAnsi"/>
            <w:b/>
            <w:bCs/>
            <w:color w:val="007378"/>
          </w:rPr>
          <w:id w:val="320928981"/>
          <w14:checkbox>
            <w14:checked w14:val="0"/>
            <w14:checkedState w14:val="2612" w14:font="MS Gothic"/>
            <w14:uncheckedState w14:val="2610" w14:font="MS Gothic"/>
          </w14:checkbox>
        </w:sdtPr>
        <w:sdtEndPr/>
        <w:sdtContent>
          <w:r w:rsidR="00647161" w:rsidRPr="00A83305">
            <w:rPr>
              <w:rFonts w:ascii="Segoe UI Symbol" w:eastAsia="CIDFont+F4" w:hAnsi="Segoe UI Symbol" w:cs="Segoe UI Symbol"/>
              <w:b/>
              <w:bCs/>
              <w:color w:val="007378"/>
            </w:rPr>
            <w:t>☐</w:t>
          </w:r>
        </w:sdtContent>
      </w:sdt>
      <w:r w:rsidR="00647161" w:rsidRPr="00A83305">
        <w:rPr>
          <w:rFonts w:eastAsia="CIDFont+F4" w:cstheme="minorHAnsi"/>
          <w:b/>
          <w:bCs/>
          <w:color w:val="007378"/>
        </w:rPr>
        <w:t xml:space="preserve"> soit par catégorie :</w:t>
      </w:r>
    </w:p>
    <w:p w14:paraId="1B1DCB0C" w14:textId="77777777" w:rsidR="00647161" w:rsidRDefault="00647161" w:rsidP="00647161">
      <w:pPr>
        <w:jc w:val="both"/>
        <w:rPr>
          <w:rFonts w:eastAsia="CIDFont+F4" w:cstheme="minorHAnsi"/>
        </w:rPr>
      </w:pPr>
    </w:p>
    <w:tbl>
      <w:tblPr>
        <w:tblStyle w:val="Tableausimple1"/>
        <w:tblpPr w:leftFromText="141" w:rightFromText="141" w:vertAnchor="text" w:horzAnchor="margin" w:tblpXSpec="center" w:tblpYSpec="center"/>
        <w:tblW w:w="0" w:type="auto"/>
        <w:tblLook w:val="04A0" w:firstRow="1" w:lastRow="0" w:firstColumn="1" w:lastColumn="0" w:noHBand="0" w:noVBand="1"/>
      </w:tblPr>
      <w:tblGrid>
        <w:gridCol w:w="1551"/>
        <w:gridCol w:w="4381"/>
      </w:tblGrid>
      <w:tr w:rsidR="00647161" w14:paraId="1D90B824" w14:textId="77777777" w:rsidTr="005C0753">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tcPr>
          <w:p w14:paraId="610348F3" w14:textId="77777777" w:rsidR="00647161" w:rsidRDefault="00647161" w:rsidP="005C0753">
            <w:pPr>
              <w:jc w:val="both"/>
              <w:rPr>
                <w:rFonts w:eastAsia="CIDFont+F4" w:cstheme="minorHAnsi"/>
              </w:rPr>
            </w:pPr>
          </w:p>
        </w:tc>
        <w:tc>
          <w:tcPr>
            <w:tcW w:w="4381" w:type="dxa"/>
            <w:shd w:val="clear" w:color="auto" w:fill="007378"/>
          </w:tcPr>
          <w:p w14:paraId="561277F4" w14:textId="77777777" w:rsidR="00647161" w:rsidRDefault="00647161" w:rsidP="005C0753">
            <w:pPr>
              <w:jc w:val="both"/>
              <w:cnfStyle w:val="100000000000" w:firstRow="1" w:lastRow="0" w:firstColumn="0" w:lastColumn="0" w:oddVBand="0" w:evenVBand="0" w:oddHBand="0" w:evenHBand="0" w:firstRowFirstColumn="0" w:firstRowLastColumn="0" w:lastRowFirstColumn="0" w:lastRowLastColumn="0"/>
              <w:rPr>
                <w:rFonts w:eastAsia="CIDFont+F4" w:cstheme="minorHAnsi"/>
              </w:rPr>
            </w:pPr>
            <w:r w:rsidRPr="00D5377E">
              <w:rPr>
                <w:rFonts w:eastAsia="CIDFont+F4" w:cstheme="minorHAnsi"/>
                <w:color w:val="FFFFFF" w:themeColor="background1"/>
              </w:rPr>
              <w:t>Critères</w:t>
            </w:r>
          </w:p>
        </w:tc>
      </w:tr>
      <w:tr w:rsidR="00647161" w14:paraId="5D516012" w14:textId="77777777" w:rsidTr="005C075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53F4F127" w14:textId="77777777" w:rsidR="00647161" w:rsidRPr="00D5377E" w:rsidRDefault="00647161" w:rsidP="005C0753">
            <w:pPr>
              <w:jc w:val="both"/>
              <w:rPr>
                <w:rFonts w:eastAsia="CIDFont+F4" w:cstheme="minorHAnsi"/>
                <w:color w:val="FFFFFF" w:themeColor="background1"/>
              </w:rPr>
            </w:pPr>
            <w:r w:rsidRPr="00D5377E">
              <w:rPr>
                <w:rFonts w:eastAsia="CIDFont+F4" w:cstheme="minorHAnsi"/>
                <w:color w:val="FFFFFF" w:themeColor="background1"/>
              </w:rPr>
              <w:t>Catégorie A</w:t>
            </w:r>
          </w:p>
        </w:tc>
        <w:tc>
          <w:tcPr>
            <w:tcW w:w="4381" w:type="dxa"/>
          </w:tcPr>
          <w:p w14:paraId="76D44838" w14:textId="77777777" w:rsidR="00647161" w:rsidRDefault="00647161" w:rsidP="005C0753">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w:t>
            </w:r>
          </w:p>
          <w:p w14:paraId="48E3917E" w14:textId="77777777" w:rsidR="00647161" w:rsidRDefault="00647161" w:rsidP="005C0753">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 …</w:t>
            </w:r>
          </w:p>
        </w:tc>
      </w:tr>
      <w:tr w:rsidR="00647161" w14:paraId="3761F9CF" w14:textId="77777777" w:rsidTr="005C0753">
        <w:trPr>
          <w:trHeight w:val="370"/>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15DF6F74" w14:textId="77777777" w:rsidR="00647161" w:rsidRPr="00D5377E" w:rsidRDefault="00647161" w:rsidP="005C0753">
            <w:pPr>
              <w:jc w:val="both"/>
              <w:rPr>
                <w:rFonts w:eastAsia="CIDFont+F4" w:cstheme="minorHAnsi"/>
                <w:color w:val="FFFFFF" w:themeColor="background1"/>
              </w:rPr>
            </w:pPr>
            <w:r w:rsidRPr="00D5377E">
              <w:rPr>
                <w:rFonts w:eastAsia="CIDFont+F4" w:cstheme="minorHAnsi"/>
                <w:color w:val="FFFFFF" w:themeColor="background1"/>
              </w:rPr>
              <w:t>Catégorie B</w:t>
            </w:r>
          </w:p>
        </w:tc>
        <w:tc>
          <w:tcPr>
            <w:tcW w:w="4381" w:type="dxa"/>
          </w:tcPr>
          <w:p w14:paraId="37C3719C" w14:textId="77777777" w:rsidR="00647161" w:rsidRDefault="00647161" w:rsidP="005C0753">
            <w:pPr>
              <w:jc w:val="both"/>
              <w:cnfStyle w:val="000000000000" w:firstRow="0" w:lastRow="0" w:firstColumn="0" w:lastColumn="0" w:oddVBand="0" w:evenVBand="0" w:oddHBand="0" w:evenHBand="0" w:firstRowFirstColumn="0" w:firstRowLastColumn="0" w:lastRowFirstColumn="0" w:lastRowLastColumn="0"/>
              <w:rPr>
                <w:rFonts w:eastAsia="CIDFont+F4" w:cstheme="minorHAnsi"/>
              </w:rPr>
            </w:pPr>
            <w:r>
              <w:rPr>
                <w:rFonts w:eastAsia="CIDFont+F4" w:cstheme="minorHAnsi"/>
              </w:rPr>
              <w:t>-</w:t>
            </w:r>
          </w:p>
          <w:p w14:paraId="5FEA378D" w14:textId="77777777" w:rsidR="00647161" w:rsidRDefault="00647161" w:rsidP="005C0753">
            <w:pPr>
              <w:jc w:val="both"/>
              <w:cnfStyle w:val="000000000000" w:firstRow="0" w:lastRow="0" w:firstColumn="0" w:lastColumn="0" w:oddVBand="0" w:evenVBand="0" w:oddHBand="0" w:evenHBand="0" w:firstRowFirstColumn="0" w:firstRowLastColumn="0" w:lastRowFirstColumn="0" w:lastRowLastColumn="0"/>
              <w:rPr>
                <w:rFonts w:eastAsia="CIDFont+F4" w:cstheme="minorHAnsi"/>
              </w:rPr>
            </w:pPr>
            <w:r>
              <w:rPr>
                <w:rFonts w:eastAsia="CIDFont+F4" w:cstheme="minorHAnsi"/>
              </w:rPr>
              <w:t>- …</w:t>
            </w:r>
          </w:p>
        </w:tc>
      </w:tr>
      <w:tr w:rsidR="00647161" w14:paraId="56B8B236" w14:textId="77777777" w:rsidTr="005C075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44B94F05" w14:textId="77777777" w:rsidR="00647161" w:rsidRPr="00D5377E" w:rsidRDefault="00647161" w:rsidP="005C0753">
            <w:pPr>
              <w:jc w:val="both"/>
              <w:rPr>
                <w:rFonts w:eastAsia="CIDFont+F4" w:cstheme="minorHAnsi"/>
                <w:color w:val="FFFFFF" w:themeColor="background1"/>
              </w:rPr>
            </w:pPr>
            <w:r w:rsidRPr="00D5377E">
              <w:rPr>
                <w:rFonts w:eastAsia="CIDFont+F4" w:cstheme="minorHAnsi"/>
                <w:color w:val="FFFFFF" w:themeColor="background1"/>
              </w:rPr>
              <w:t>Catégorie C</w:t>
            </w:r>
          </w:p>
        </w:tc>
        <w:tc>
          <w:tcPr>
            <w:tcW w:w="4381" w:type="dxa"/>
          </w:tcPr>
          <w:p w14:paraId="14193DF9" w14:textId="77777777" w:rsidR="00647161" w:rsidRDefault="00647161" w:rsidP="005C0753">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w:t>
            </w:r>
          </w:p>
          <w:p w14:paraId="276B340E" w14:textId="77777777" w:rsidR="00647161" w:rsidRDefault="00647161" w:rsidP="005C0753">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 …</w:t>
            </w:r>
          </w:p>
        </w:tc>
      </w:tr>
    </w:tbl>
    <w:p w14:paraId="06999325" w14:textId="77777777" w:rsidR="00647161" w:rsidRDefault="00647161" w:rsidP="00647161">
      <w:pPr>
        <w:jc w:val="both"/>
        <w:rPr>
          <w:rFonts w:eastAsia="CIDFont+F4" w:cstheme="minorHAnsi"/>
        </w:rPr>
      </w:pPr>
    </w:p>
    <w:p w14:paraId="4CAE9788" w14:textId="77777777" w:rsidR="00647161" w:rsidRDefault="00647161" w:rsidP="00647161">
      <w:pPr>
        <w:jc w:val="both"/>
        <w:rPr>
          <w:rFonts w:eastAsia="CIDFont+F4" w:cstheme="minorHAnsi"/>
        </w:rPr>
      </w:pPr>
    </w:p>
    <w:p w14:paraId="60F812DF" w14:textId="77777777" w:rsidR="00647161" w:rsidRDefault="00647161" w:rsidP="00647161">
      <w:pPr>
        <w:jc w:val="both"/>
        <w:rPr>
          <w:rFonts w:eastAsia="CIDFont+F4" w:cstheme="minorHAnsi"/>
        </w:rPr>
      </w:pPr>
    </w:p>
    <w:p w14:paraId="27F8E661" w14:textId="77777777" w:rsidR="00647161" w:rsidRDefault="00647161" w:rsidP="00647161">
      <w:pPr>
        <w:jc w:val="both"/>
        <w:rPr>
          <w:rFonts w:eastAsia="CIDFont+F4" w:cstheme="minorHAnsi"/>
        </w:rPr>
      </w:pPr>
    </w:p>
    <w:p w14:paraId="12AAEA43" w14:textId="77777777" w:rsidR="00647161" w:rsidRDefault="00647161" w:rsidP="00647161">
      <w:pPr>
        <w:jc w:val="both"/>
        <w:rPr>
          <w:rFonts w:eastAsia="CIDFont+F4" w:cstheme="minorHAnsi"/>
        </w:rPr>
      </w:pPr>
    </w:p>
    <w:p w14:paraId="41E9C9B5" w14:textId="77777777" w:rsidR="00647161" w:rsidRDefault="00647161" w:rsidP="00647161">
      <w:pPr>
        <w:jc w:val="both"/>
        <w:rPr>
          <w:rFonts w:eastAsia="CIDFont+F4" w:cstheme="minorHAnsi"/>
        </w:rPr>
      </w:pPr>
    </w:p>
    <w:p w14:paraId="40EBF587" w14:textId="77777777" w:rsidR="00647161" w:rsidRDefault="00647161" w:rsidP="00647161">
      <w:pPr>
        <w:pStyle w:val="Paragraphedeliste"/>
        <w:ind w:left="3433" w:right="283"/>
        <w:rPr>
          <w:color w:val="232C57"/>
          <w:sz w:val="20"/>
          <w:szCs w:val="20"/>
        </w:rPr>
      </w:pPr>
    </w:p>
    <w:p w14:paraId="434047E9" w14:textId="0FA9B04D" w:rsidR="00A83305" w:rsidRPr="00CE7AC1" w:rsidRDefault="00A83305" w:rsidP="00A83305">
      <w:pPr>
        <w:jc w:val="both"/>
        <w:rPr>
          <w:rFonts w:eastAsia="CIDFont+F4" w:cstheme="minorHAnsi"/>
          <w:b/>
          <w:bCs/>
          <w:i/>
          <w:iCs/>
          <w:highlight w:val="lightGray"/>
        </w:rPr>
      </w:pPr>
    </w:p>
    <w:p w14:paraId="14139029" w14:textId="09AAA047" w:rsidR="00A83305" w:rsidRPr="00A83305" w:rsidRDefault="00A83305" w:rsidP="00A83305">
      <w:pPr>
        <w:pStyle w:val="Paragraphedeliste"/>
        <w:ind w:left="927"/>
        <w:jc w:val="both"/>
        <w:rPr>
          <w:rFonts w:eastAsia="CIDFont+F4" w:cstheme="minorHAnsi"/>
          <w:b/>
          <w:bCs/>
          <w:color w:val="007378"/>
        </w:rPr>
      </w:pPr>
    </w:p>
    <w:p w14:paraId="219522C5" w14:textId="77777777" w:rsidR="00A83305" w:rsidRDefault="00A83305" w:rsidP="00A83305">
      <w:pPr>
        <w:jc w:val="both"/>
        <w:rPr>
          <w:rFonts w:eastAsia="CIDFont+F4" w:cstheme="minorHAnsi"/>
        </w:rPr>
      </w:pPr>
    </w:p>
    <w:p w14:paraId="7FEDEDD8" w14:textId="77777777" w:rsidR="00A83305" w:rsidRDefault="00A83305" w:rsidP="00A83305">
      <w:pPr>
        <w:pStyle w:val="Paragraphedeliste"/>
        <w:ind w:left="3433" w:right="283"/>
        <w:rPr>
          <w:color w:val="232C57"/>
          <w:sz w:val="20"/>
          <w:szCs w:val="20"/>
        </w:rPr>
      </w:pPr>
    </w:p>
    <w:p w14:paraId="221EC183" w14:textId="34A7E948" w:rsidR="00A83305" w:rsidRDefault="00A83305" w:rsidP="00A83305">
      <w:pPr>
        <w:pStyle w:val="Paragraphedeliste"/>
        <w:ind w:left="3433" w:right="283"/>
        <w:rPr>
          <w:color w:val="232C57"/>
          <w:sz w:val="20"/>
          <w:szCs w:val="20"/>
        </w:rPr>
      </w:pPr>
      <w:r>
        <w:rPr>
          <w:noProof/>
          <w14:ligatures w14:val="standardContextual"/>
        </w:rPr>
        <mc:AlternateContent>
          <mc:Choice Requires="wps">
            <w:drawing>
              <wp:anchor distT="0" distB="0" distL="114300" distR="114300" simplePos="0" relativeHeight="251842560" behindDoc="0" locked="0" layoutInCell="1" allowOverlap="1" wp14:anchorId="4F6E63AF" wp14:editId="7A268B99">
                <wp:simplePos x="0" y="0"/>
                <wp:positionH relativeFrom="column">
                  <wp:posOffset>139065</wp:posOffset>
                </wp:positionH>
                <wp:positionV relativeFrom="paragraph">
                  <wp:posOffset>71755</wp:posOffset>
                </wp:positionV>
                <wp:extent cx="4610100" cy="295275"/>
                <wp:effectExtent l="0" t="0" r="0" b="9525"/>
                <wp:wrapNone/>
                <wp:docPr id="1687144116" name="Zone de texte 88"/>
                <wp:cNvGraphicFramePr/>
                <a:graphic xmlns:a="http://schemas.openxmlformats.org/drawingml/2006/main">
                  <a:graphicData uri="http://schemas.microsoft.com/office/word/2010/wordprocessingShape">
                    <wps:wsp>
                      <wps:cNvSpPr txBox="1"/>
                      <wps:spPr>
                        <a:xfrm>
                          <a:off x="0" y="0"/>
                          <a:ext cx="4610100" cy="295275"/>
                        </a:xfrm>
                        <a:prstGeom prst="rect">
                          <a:avLst/>
                        </a:prstGeom>
                        <a:solidFill>
                          <a:srgbClr val="F4951E"/>
                        </a:solidFill>
                        <a:ln w="6350">
                          <a:noFill/>
                        </a:ln>
                      </wps:spPr>
                      <wps:txbx>
                        <w:txbxContent>
                          <w:p w14:paraId="1E33357B" w14:textId="357BE4B4" w:rsidR="00A83305" w:rsidRDefault="00A83305" w:rsidP="00A83305">
                            <w:pPr>
                              <w:tabs>
                                <w:tab w:val="left" w:pos="952"/>
                              </w:tabs>
                            </w:pPr>
                            <w:r>
                              <w:rPr>
                                <w:b/>
                                <w:bCs/>
                                <w:color w:val="FFFFFF" w:themeColor="background1"/>
                                <w:sz w:val="24"/>
                                <w:szCs w:val="24"/>
                                <w14:textOutline w14:w="9525" w14:cap="rnd" w14:cmpd="sng" w14:algn="ctr">
                                  <w14:noFill/>
                                  <w14:prstDash w14:val="solid"/>
                                  <w14:bevel/>
                                </w14:textOutline>
                              </w:rPr>
                              <w:t>4.</w:t>
                            </w:r>
                            <w:r w:rsidRPr="00E85A47">
                              <w:rPr>
                                <w:b/>
                                <w:bCs/>
                                <w:color w:val="FFFFFF" w:themeColor="background1"/>
                                <w:sz w:val="24"/>
                                <w:szCs w:val="24"/>
                                <w14:textOutline w14:w="9525" w14:cap="rnd" w14:cmpd="sng" w14:algn="ctr">
                                  <w14:noFill/>
                                  <w14:prstDash w14:val="solid"/>
                                  <w14:bevel/>
                                </w14:textOutline>
                              </w:rPr>
                              <w:t xml:space="preserve"> </w:t>
                            </w:r>
                            <w:r>
                              <w:rPr>
                                <w:b/>
                                <w:bCs/>
                                <w:color w:val="FFFFFF" w:themeColor="background1"/>
                                <w:sz w:val="24"/>
                                <w:szCs w:val="24"/>
                                <w14:textOutline w14:w="9525" w14:cap="rnd" w14:cmpd="sng" w14:algn="ctr">
                                  <w14:noFill/>
                                  <w14:prstDash w14:val="solid"/>
                                  <w14:bevel/>
                                </w14:textOutline>
                              </w:rPr>
                              <w:t>Promotion interne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63AF" id="_x0000_s1044" type="#_x0000_t202" style="position:absolute;left:0;text-align:left;margin-left:10.95pt;margin-top:5.65pt;width:363pt;height:2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" fillcolor="#f4951e" stroked="f" strokeweight=".5pt">
                <v:textbox>
                  <w:txbxContent>
                    <w:p w14:paraId="1E33357B" w14:textId="357BE4B4" w:rsidR="00A83305" w:rsidRDefault="00A83305" w:rsidP="00A83305">
                      <w:pPr>
                        <w:tabs>
                          <w:tab w:val="left" w:pos="952"/>
                        </w:tabs>
                      </w:pPr>
                      <w:r>
                        <w:rPr>
                          <w:b/>
                          <w:bCs/>
                          <w:color w:val="FFFFFF" w:themeColor="background1"/>
                          <w:sz w:val="24"/>
                          <w:szCs w:val="24"/>
                          <w14:textOutline w14:w="9525" w14:cap="rnd" w14:cmpd="sng" w14:algn="ctr">
                            <w14:noFill/>
                            <w14:prstDash w14:val="solid"/>
                            <w14:bevel/>
                          </w14:textOutline>
                        </w:rPr>
                        <w:t>4.</w:t>
                      </w:r>
                      <w:r w:rsidRPr="00E85A47">
                        <w:rPr>
                          <w:b/>
                          <w:bCs/>
                          <w:color w:val="FFFFFF" w:themeColor="background1"/>
                          <w:sz w:val="24"/>
                          <w:szCs w:val="24"/>
                          <w14:textOutline w14:w="9525" w14:cap="rnd" w14:cmpd="sng" w14:algn="ctr">
                            <w14:noFill/>
                            <w14:prstDash w14:val="solid"/>
                            <w14:bevel/>
                          </w14:textOutline>
                        </w:rPr>
                        <w:t xml:space="preserve"> </w:t>
                      </w:r>
                      <w:r>
                        <w:rPr>
                          <w:b/>
                          <w:bCs/>
                          <w:color w:val="FFFFFF" w:themeColor="background1"/>
                          <w:sz w:val="24"/>
                          <w:szCs w:val="24"/>
                          <w14:textOutline w14:w="9525" w14:cap="rnd" w14:cmpd="sng" w14:algn="ctr">
                            <w14:noFill/>
                            <w14:prstDash w14:val="solid"/>
                            <w14:bevel/>
                          </w14:textOutline>
                        </w:rPr>
                        <w:t>Promotion interne</w:t>
                      </w:r>
                    </w:p>
                  </w:txbxContent>
                </v:textbox>
              </v:shape>
            </w:pict>
          </mc:Fallback>
        </mc:AlternateContent>
      </w:r>
    </w:p>
    <w:p w14:paraId="454D2B74" w14:textId="77777777" w:rsidR="00A83305" w:rsidRDefault="00A83305" w:rsidP="00A83305">
      <w:pPr>
        <w:pStyle w:val="Paragraphedeliste"/>
        <w:ind w:left="3433" w:right="283"/>
        <w:rPr>
          <w:color w:val="232C57"/>
          <w:sz w:val="20"/>
          <w:szCs w:val="20"/>
        </w:rPr>
      </w:pPr>
    </w:p>
    <w:p w14:paraId="68400C9F" w14:textId="77777777" w:rsidR="00A83305" w:rsidRDefault="00A83305" w:rsidP="00A83305">
      <w:pPr>
        <w:pStyle w:val="Paragraphedeliste"/>
        <w:ind w:left="3433" w:right="283"/>
        <w:rPr>
          <w:color w:val="232C57"/>
          <w:sz w:val="20"/>
          <w:szCs w:val="20"/>
        </w:rPr>
      </w:pPr>
    </w:p>
    <w:p w14:paraId="3E221AC3" w14:textId="77777777" w:rsidR="00A83305" w:rsidRDefault="00A83305" w:rsidP="00A83305">
      <w:pPr>
        <w:pStyle w:val="Paragraphedeliste"/>
        <w:ind w:left="3433" w:right="283"/>
        <w:rPr>
          <w:color w:val="232C57"/>
          <w:sz w:val="20"/>
          <w:szCs w:val="20"/>
        </w:rPr>
      </w:pPr>
    </w:p>
    <w:p w14:paraId="6CDABE56" w14:textId="77777777" w:rsidR="00A83305" w:rsidRDefault="00A83305" w:rsidP="00A83305">
      <w:pPr>
        <w:ind w:left="142" w:right="283"/>
        <w:jc w:val="both"/>
        <w:rPr>
          <w:rFonts w:eastAsia="CIDFont+F4" w:cstheme="minorHAnsi"/>
        </w:rPr>
      </w:pPr>
      <w:r>
        <w:rPr>
          <w:rFonts w:eastAsia="CIDFont+F4" w:cstheme="minorHAnsi"/>
        </w:rPr>
        <w:t>La</w:t>
      </w:r>
      <w:r w:rsidRPr="00CE7AC1">
        <w:rPr>
          <w:rFonts w:eastAsia="CIDFont+F4" w:cstheme="minorHAnsi"/>
        </w:rPr>
        <w:t xml:space="preserve"> collectivité</w:t>
      </w:r>
      <w:r>
        <w:rPr>
          <w:rFonts w:eastAsia="CIDFont+F4" w:cstheme="minorHAnsi"/>
        </w:rPr>
        <w:t xml:space="preserve"> décide soit :</w:t>
      </w:r>
    </w:p>
    <w:p w14:paraId="1EC4ED45" w14:textId="77777777" w:rsidR="00A83305" w:rsidRDefault="00A83305" w:rsidP="00A83305">
      <w:pPr>
        <w:ind w:left="142" w:right="283"/>
        <w:jc w:val="both"/>
        <w:rPr>
          <w:rFonts w:eastAsia="CIDFont+F4" w:cstheme="minorHAnsi"/>
        </w:rPr>
      </w:pPr>
    </w:p>
    <w:p w14:paraId="328068C0" w14:textId="0CDD69AB" w:rsidR="008324FA" w:rsidRDefault="004F69FA" w:rsidP="00A83305">
      <w:pPr>
        <w:pStyle w:val="Paragraphedeliste"/>
        <w:ind w:left="927"/>
        <w:jc w:val="both"/>
        <w:rPr>
          <w:rFonts w:eastAsia="CIDFont+F4" w:cstheme="minorHAnsi"/>
          <w:b/>
          <w:bCs/>
        </w:rPr>
      </w:pPr>
      <w:sdt>
        <w:sdtPr>
          <w:rPr>
            <w:rFonts w:eastAsia="CIDFont+F4" w:cstheme="minorHAnsi"/>
            <w:b/>
            <w:bCs/>
          </w:rPr>
          <w:id w:val="-200485340"/>
          <w14:checkbox>
            <w14:checked w14:val="0"/>
            <w14:checkedState w14:val="2612" w14:font="MS Gothic"/>
            <w14:uncheckedState w14:val="2610" w14:font="MS Gothic"/>
          </w14:checkbox>
        </w:sdtPr>
        <w:sdtEndPr/>
        <w:sdtContent>
          <w:r w:rsidR="00A83305">
            <w:rPr>
              <w:rFonts w:ascii="MS Gothic" w:eastAsia="MS Gothic" w:hAnsi="MS Gothic" w:cstheme="minorHAnsi" w:hint="eastAsia"/>
              <w:b/>
              <w:bCs/>
            </w:rPr>
            <w:t>☐</w:t>
          </w:r>
        </w:sdtContent>
      </w:sdt>
      <w:r w:rsidR="00A83305">
        <w:rPr>
          <w:rFonts w:eastAsia="CIDFont+F4" w:cstheme="minorHAnsi"/>
          <w:b/>
          <w:bCs/>
        </w:rPr>
        <w:t xml:space="preserve"> de ne</w:t>
      </w:r>
      <w:r w:rsidR="00C47BDF">
        <w:rPr>
          <w:rFonts w:eastAsia="CIDFont+F4" w:cstheme="minorHAnsi"/>
          <w:b/>
          <w:bCs/>
        </w:rPr>
        <w:t xml:space="preserve"> pas</w:t>
      </w:r>
      <w:r w:rsidR="00A83305">
        <w:rPr>
          <w:rFonts w:eastAsia="CIDFont+F4" w:cstheme="minorHAnsi"/>
          <w:b/>
          <w:bCs/>
        </w:rPr>
        <w:t xml:space="preserve"> </w:t>
      </w:r>
      <w:r w:rsidR="008324FA">
        <w:rPr>
          <w:rFonts w:eastAsia="CIDFont+F4" w:cstheme="minorHAnsi"/>
          <w:b/>
          <w:bCs/>
        </w:rPr>
        <w:t xml:space="preserve">définir de critères de dépôt d’un dossier de promotion interne auprès du CDG </w:t>
      </w:r>
    </w:p>
    <w:p w14:paraId="3CE3D98C" w14:textId="011234CE" w:rsidR="00A83305" w:rsidRDefault="008324FA" w:rsidP="00A83305">
      <w:pPr>
        <w:pStyle w:val="Paragraphedeliste"/>
        <w:ind w:left="927"/>
        <w:jc w:val="both"/>
        <w:rPr>
          <w:rFonts w:eastAsia="CIDFont+F4" w:cstheme="minorHAnsi"/>
          <w:i/>
          <w:iCs/>
        </w:rPr>
      </w:pPr>
      <w:r w:rsidRPr="008324FA">
        <w:rPr>
          <w:rFonts w:eastAsia="CIDFont+F4" w:cstheme="minorHAnsi"/>
          <w:i/>
          <w:iCs/>
        </w:rPr>
        <w:t xml:space="preserve">(dans ce cas ne pas compléter les tableaux ci-dessous) </w:t>
      </w:r>
    </w:p>
    <w:p w14:paraId="1FF4AD84" w14:textId="77777777" w:rsidR="00B40F61" w:rsidRPr="008324FA" w:rsidRDefault="00B40F61" w:rsidP="00A83305">
      <w:pPr>
        <w:pStyle w:val="Paragraphedeliste"/>
        <w:ind w:left="927"/>
        <w:jc w:val="both"/>
        <w:rPr>
          <w:rFonts w:eastAsia="CIDFont+F4" w:cstheme="minorHAnsi"/>
          <w:i/>
          <w:iCs/>
        </w:rPr>
      </w:pPr>
    </w:p>
    <w:p w14:paraId="0C1DA8F4" w14:textId="77777777" w:rsidR="00A83305" w:rsidRDefault="00A83305" w:rsidP="00A83305">
      <w:pPr>
        <w:pStyle w:val="Paragraphedeliste"/>
        <w:ind w:left="927"/>
        <w:jc w:val="both"/>
        <w:rPr>
          <w:rFonts w:eastAsia="CIDFont+F4" w:cstheme="minorHAnsi"/>
          <w:b/>
          <w:bCs/>
        </w:rPr>
      </w:pPr>
      <w:r>
        <w:rPr>
          <w:rFonts w:eastAsia="CIDFont+F4" w:cstheme="minorHAnsi"/>
          <w:noProof/>
          <w14:ligatures w14:val="standardContextual"/>
        </w:rPr>
        <mc:AlternateContent>
          <mc:Choice Requires="wps">
            <w:drawing>
              <wp:anchor distT="0" distB="0" distL="114300" distR="114300" simplePos="0" relativeHeight="251844608" behindDoc="0" locked="0" layoutInCell="1" allowOverlap="1" wp14:anchorId="6153A7E1" wp14:editId="615C46EA">
                <wp:simplePos x="0" y="0"/>
                <wp:positionH relativeFrom="column">
                  <wp:posOffset>389890</wp:posOffset>
                </wp:positionH>
                <wp:positionV relativeFrom="paragraph">
                  <wp:posOffset>73660</wp:posOffset>
                </wp:positionV>
                <wp:extent cx="400050" cy="276225"/>
                <wp:effectExtent l="0" t="0" r="19050" b="28575"/>
                <wp:wrapNone/>
                <wp:docPr id="143451592" name="Zone de texte 88"/>
                <wp:cNvGraphicFramePr/>
                <a:graphic xmlns:a="http://schemas.openxmlformats.org/drawingml/2006/main">
                  <a:graphicData uri="http://schemas.microsoft.com/office/word/2010/wordprocessingShape">
                    <wps:wsp>
                      <wps:cNvSpPr txBox="1"/>
                      <wps:spPr>
                        <a:xfrm>
                          <a:off x="0" y="0"/>
                          <a:ext cx="400050" cy="276225"/>
                        </a:xfrm>
                        <a:prstGeom prst="rect">
                          <a:avLst/>
                        </a:prstGeom>
                        <a:solidFill>
                          <a:srgbClr val="F4951E"/>
                        </a:solidFill>
                        <a:ln w="6350">
                          <a:solidFill>
                            <a:sysClr val="window" lastClr="FFFFFF"/>
                          </a:solidFill>
                        </a:ln>
                      </wps:spPr>
                      <wps:txbx>
                        <w:txbxContent>
                          <w:p w14:paraId="305818B7" w14:textId="77777777" w:rsidR="00A83305" w:rsidRPr="00A83305" w:rsidRDefault="00A83305" w:rsidP="00A83305">
                            <w:pPr>
                              <w:rPr>
                                <w:b/>
                                <w:bCs/>
                                <w:color w:val="FFFFFF" w:themeColor="background1"/>
                              </w:rPr>
                            </w:pPr>
                            <w:r w:rsidRPr="00A83305">
                              <w:rPr>
                                <w:b/>
                                <w:bCs/>
                                <w:color w:val="FFFFFF" w:themeColor="background1"/>
                              </w:rPr>
                              <w:t>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53A7E1" id="_x0000_s1045" type="#_x0000_t202" style="position:absolute;left:0;text-align:left;margin-left:30.7pt;margin-top:5.8pt;width:31.5pt;height:21.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" fillcolor="#f4951e" strokecolor="window" strokeweight=".5pt">
                <v:textbox>
                  <w:txbxContent>
                    <w:p w14:paraId="305818B7" w14:textId="77777777" w:rsidR="00A83305" w:rsidRPr="00A83305" w:rsidRDefault="00A83305" w:rsidP="00A83305">
                      <w:pPr>
                        <w:rPr>
                          <w:b/>
                          <w:bCs/>
                          <w:color w:val="FFFFFF" w:themeColor="background1"/>
                        </w:rPr>
                      </w:pPr>
                      <w:r w:rsidRPr="00A83305">
                        <w:rPr>
                          <w:b/>
                          <w:bCs/>
                          <w:color w:val="FFFFFF" w:themeColor="background1"/>
                        </w:rPr>
                        <w:t>OU</w:t>
                      </w:r>
                    </w:p>
                  </w:txbxContent>
                </v:textbox>
              </v:shape>
            </w:pict>
          </mc:Fallback>
        </mc:AlternateContent>
      </w:r>
      <w:r w:rsidRPr="00CE7AC1">
        <w:rPr>
          <w:rFonts w:eastAsia="CIDFont+F4" w:cstheme="minorHAnsi"/>
          <w:b/>
          <w:bCs/>
        </w:rPr>
        <w:t xml:space="preserve"> </w:t>
      </w:r>
    </w:p>
    <w:p w14:paraId="68E74AFE" w14:textId="77777777" w:rsidR="00A83305" w:rsidRDefault="00A83305" w:rsidP="00A83305">
      <w:pPr>
        <w:pStyle w:val="Paragraphedeliste"/>
        <w:ind w:left="927"/>
        <w:jc w:val="both"/>
        <w:rPr>
          <w:rFonts w:eastAsia="CIDFont+F4" w:cstheme="minorHAnsi"/>
          <w:b/>
          <w:bCs/>
        </w:rPr>
      </w:pPr>
    </w:p>
    <w:p w14:paraId="0C34CE83" w14:textId="77777777" w:rsidR="00A83305" w:rsidRPr="00CE7AC1" w:rsidRDefault="00A83305" w:rsidP="00A83305">
      <w:pPr>
        <w:pStyle w:val="Paragraphedeliste"/>
        <w:ind w:left="927"/>
        <w:jc w:val="both"/>
        <w:rPr>
          <w:rFonts w:eastAsia="CIDFont+F4" w:cstheme="minorHAnsi"/>
          <w:b/>
          <w:bCs/>
        </w:rPr>
      </w:pPr>
    </w:p>
    <w:p w14:paraId="60E34211" w14:textId="77777777" w:rsidR="00A83305" w:rsidRDefault="004F69FA" w:rsidP="00A83305">
      <w:pPr>
        <w:pStyle w:val="Paragraphedeliste"/>
        <w:ind w:left="927"/>
        <w:jc w:val="both"/>
        <w:rPr>
          <w:rFonts w:eastAsia="CIDFont+F4" w:cstheme="minorHAnsi"/>
          <w:b/>
          <w:bCs/>
        </w:rPr>
      </w:pPr>
      <w:sdt>
        <w:sdtPr>
          <w:rPr>
            <w:rFonts w:eastAsia="CIDFont+F4" w:cstheme="minorHAnsi"/>
            <w:b/>
            <w:bCs/>
          </w:rPr>
          <w:id w:val="-1757898405"/>
          <w14:checkbox>
            <w14:checked w14:val="0"/>
            <w14:checkedState w14:val="2612" w14:font="MS Gothic"/>
            <w14:uncheckedState w14:val="2610" w14:font="MS Gothic"/>
          </w14:checkbox>
        </w:sdtPr>
        <w:sdtEndPr/>
        <w:sdtContent>
          <w:r w:rsidR="00A83305" w:rsidRPr="00CE7AC1">
            <w:rPr>
              <w:rFonts w:ascii="MS Gothic" w:eastAsia="MS Gothic" w:hAnsi="MS Gothic" w:cstheme="minorHAnsi" w:hint="eastAsia"/>
              <w:b/>
              <w:bCs/>
            </w:rPr>
            <w:t>☐</w:t>
          </w:r>
        </w:sdtContent>
      </w:sdt>
      <w:r w:rsidR="00A83305">
        <w:rPr>
          <w:rFonts w:eastAsia="CIDFont+F4" w:cstheme="minorHAnsi"/>
          <w:b/>
          <w:bCs/>
        </w:rPr>
        <w:t xml:space="preserve"> de définir des critères applicables :</w:t>
      </w:r>
    </w:p>
    <w:p w14:paraId="096A7526" w14:textId="77777777" w:rsidR="00A83305" w:rsidRPr="00CE7AC1" w:rsidRDefault="00A83305" w:rsidP="00A83305">
      <w:pPr>
        <w:pStyle w:val="Paragraphedeliste"/>
        <w:ind w:left="927"/>
        <w:jc w:val="both"/>
        <w:rPr>
          <w:rFonts w:eastAsia="CIDFont+F4" w:cstheme="minorHAnsi"/>
          <w:b/>
          <w:bCs/>
        </w:rPr>
      </w:pPr>
    </w:p>
    <w:p w14:paraId="1BBFBF06" w14:textId="3E801749" w:rsidR="00A83305" w:rsidRPr="00A83305" w:rsidRDefault="004F69FA" w:rsidP="00A83305">
      <w:pPr>
        <w:pStyle w:val="Paragraphedeliste"/>
        <w:ind w:left="1701"/>
        <w:jc w:val="both"/>
        <w:rPr>
          <w:rFonts w:eastAsia="CIDFont+F4" w:cstheme="minorHAnsi"/>
          <w:b/>
          <w:bCs/>
          <w:color w:val="007378"/>
        </w:rPr>
      </w:pPr>
      <w:sdt>
        <w:sdtPr>
          <w:rPr>
            <w:rFonts w:eastAsia="CIDFont+F4" w:cstheme="minorHAnsi"/>
            <w:b/>
            <w:bCs/>
            <w:color w:val="007378"/>
          </w:rPr>
          <w:id w:val="-1576046888"/>
          <w14:checkbox>
            <w14:checked w14:val="0"/>
            <w14:checkedState w14:val="2612" w14:font="MS Gothic"/>
            <w14:uncheckedState w14:val="2610" w14:font="MS Gothic"/>
          </w14:checkbox>
        </w:sdtPr>
        <w:sdtEndPr/>
        <w:sdtContent>
          <w:r w:rsidR="00A83305" w:rsidRPr="00A83305">
            <w:rPr>
              <w:rFonts w:ascii="Segoe UI Symbol" w:eastAsia="CIDFont+F4" w:hAnsi="Segoe UI Symbol" w:cs="Segoe UI Symbol"/>
              <w:b/>
              <w:bCs/>
              <w:color w:val="007378"/>
            </w:rPr>
            <w:t>☐</w:t>
          </w:r>
        </w:sdtContent>
      </w:sdt>
      <w:r w:rsidR="00A83305" w:rsidRPr="00A83305">
        <w:rPr>
          <w:rFonts w:eastAsia="CIDFont+F4" w:cstheme="minorHAnsi"/>
          <w:b/>
          <w:bCs/>
          <w:color w:val="007378"/>
        </w:rPr>
        <w:t xml:space="preserve"> soit </w:t>
      </w:r>
      <w:r w:rsidR="008324FA">
        <w:rPr>
          <w:rFonts w:eastAsia="CIDFont+F4" w:cstheme="minorHAnsi"/>
          <w:b/>
          <w:bCs/>
          <w:color w:val="007378"/>
        </w:rPr>
        <w:t>de manière globale pour tous l</w:t>
      </w:r>
      <w:r w:rsidR="00A83305" w:rsidRPr="00A83305">
        <w:rPr>
          <w:rFonts w:eastAsia="CIDFont+F4" w:cstheme="minorHAnsi"/>
          <w:b/>
          <w:bCs/>
          <w:color w:val="007378"/>
        </w:rPr>
        <w:t>es agents :</w:t>
      </w:r>
    </w:p>
    <w:tbl>
      <w:tblPr>
        <w:tblStyle w:val="Tableausimple1"/>
        <w:tblpPr w:leftFromText="141" w:rightFromText="141" w:vertAnchor="text" w:horzAnchor="margin" w:tblpXSpec="center" w:tblpY="215"/>
        <w:tblW w:w="0" w:type="auto"/>
        <w:tblLook w:val="04A0" w:firstRow="1" w:lastRow="0" w:firstColumn="1" w:lastColumn="0" w:noHBand="0" w:noVBand="1"/>
      </w:tblPr>
      <w:tblGrid>
        <w:gridCol w:w="4381"/>
      </w:tblGrid>
      <w:tr w:rsidR="008324FA" w14:paraId="78F9EB5F" w14:textId="77777777" w:rsidTr="008324FA">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shd w:val="clear" w:color="auto" w:fill="007378"/>
          </w:tcPr>
          <w:p w14:paraId="1E428520" w14:textId="77777777" w:rsidR="008324FA" w:rsidRPr="00D5377E" w:rsidRDefault="008324FA" w:rsidP="008324FA">
            <w:pPr>
              <w:jc w:val="both"/>
              <w:rPr>
                <w:rFonts w:eastAsia="CIDFont+F4" w:cstheme="minorHAnsi"/>
                <w:color w:val="FFFFFF" w:themeColor="background1"/>
              </w:rPr>
            </w:pPr>
            <w:r w:rsidRPr="00D5377E">
              <w:rPr>
                <w:rFonts w:eastAsia="CIDFont+F4" w:cstheme="minorHAnsi"/>
                <w:color w:val="FFFFFF" w:themeColor="background1"/>
              </w:rPr>
              <w:t>Critères</w:t>
            </w:r>
          </w:p>
        </w:tc>
      </w:tr>
      <w:tr w:rsidR="008324FA" w14:paraId="5220B3A3" w14:textId="77777777" w:rsidTr="008324F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tcPr>
          <w:p w14:paraId="26C7980B" w14:textId="77777777" w:rsidR="008324FA" w:rsidRDefault="008324FA" w:rsidP="008324FA">
            <w:pPr>
              <w:jc w:val="both"/>
              <w:rPr>
                <w:rFonts w:eastAsia="CIDFont+F4" w:cstheme="minorHAnsi"/>
              </w:rPr>
            </w:pPr>
            <w:r>
              <w:rPr>
                <w:rFonts w:eastAsia="CIDFont+F4" w:cstheme="minorHAnsi"/>
              </w:rPr>
              <w:t>-</w:t>
            </w:r>
          </w:p>
        </w:tc>
      </w:tr>
      <w:tr w:rsidR="008324FA" w14:paraId="3080B805" w14:textId="77777777" w:rsidTr="008324FA">
        <w:trPr>
          <w:trHeight w:val="370"/>
        </w:trPr>
        <w:tc>
          <w:tcPr>
            <w:cnfStyle w:val="001000000000" w:firstRow="0" w:lastRow="0" w:firstColumn="1" w:lastColumn="0" w:oddVBand="0" w:evenVBand="0" w:oddHBand="0" w:evenHBand="0" w:firstRowFirstColumn="0" w:firstRowLastColumn="0" w:lastRowFirstColumn="0" w:lastRowLastColumn="0"/>
            <w:tcW w:w="4381" w:type="dxa"/>
          </w:tcPr>
          <w:p w14:paraId="4B9865A8" w14:textId="77777777" w:rsidR="008324FA" w:rsidRDefault="008324FA" w:rsidP="008324FA">
            <w:pPr>
              <w:jc w:val="both"/>
              <w:rPr>
                <w:rFonts w:eastAsia="CIDFont+F4" w:cstheme="minorHAnsi"/>
              </w:rPr>
            </w:pPr>
            <w:r>
              <w:rPr>
                <w:rFonts w:eastAsia="CIDFont+F4" w:cstheme="minorHAnsi"/>
              </w:rPr>
              <w:t>-</w:t>
            </w:r>
          </w:p>
        </w:tc>
      </w:tr>
      <w:tr w:rsidR="008324FA" w14:paraId="599261BE" w14:textId="77777777" w:rsidTr="008324F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tcPr>
          <w:p w14:paraId="5520776D" w14:textId="77777777" w:rsidR="008324FA" w:rsidRDefault="008324FA" w:rsidP="008324FA">
            <w:pPr>
              <w:jc w:val="both"/>
              <w:rPr>
                <w:rFonts w:eastAsia="CIDFont+F4" w:cstheme="minorHAnsi"/>
              </w:rPr>
            </w:pPr>
            <w:r>
              <w:rPr>
                <w:rFonts w:eastAsia="CIDFont+F4" w:cstheme="minorHAnsi"/>
              </w:rPr>
              <w:t>-</w:t>
            </w:r>
          </w:p>
        </w:tc>
      </w:tr>
      <w:tr w:rsidR="008324FA" w14:paraId="6406D37E" w14:textId="77777777" w:rsidTr="008324FA">
        <w:trPr>
          <w:trHeight w:val="354"/>
        </w:trPr>
        <w:tc>
          <w:tcPr>
            <w:cnfStyle w:val="001000000000" w:firstRow="0" w:lastRow="0" w:firstColumn="1" w:lastColumn="0" w:oddVBand="0" w:evenVBand="0" w:oddHBand="0" w:evenHBand="0" w:firstRowFirstColumn="0" w:firstRowLastColumn="0" w:lastRowFirstColumn="0" w:lastRowLastColumn="0"/>
            <w:tcW w:w="4381" w:type="dxa"/>
          </w:tcPr>
          <w:p w14:paraId="5FBCAB5C" w14:textId="77777777" w:rsidR="008324FA" w:rsidRDefault="008324FA" w:rsidP="008324FA">
            <w:pPr>
              <w:jc w:val="both"/>
              <w:rPr>
                <w:rFonts w:eastAsia="CIDFont+F4" w:cstheme="minorHAnsi"/>
              </w:rPr>
            </w:pPr>
            <w:r>
              <w:rPr>
                <w:rFonts w:eastAsia="CIDFont+F4" w:cstheme="minorHAnsi"/>
              </w:rPr>
              <w:t>-</w:t>
            </w:r>
          </w:p>
        </w:tc>
      </w:tr>
    </w:tbl>
    <w:p w14:paraId="261006FF" w14:textId="77777777" w:rsidR="00A83305" w:rsidRDefault="00A83305" w:rsidP="00A83305">
      <w:pPr>
        <w:jc w:val="both"/>
        <w:rPr>
          <w:rFonts w:eastAsia="CIDFont+F4" w:cstheme="minorHAnsi"/>
        </w:rPr>
      </w:pPr>
    </w:p>
    <w:p w14:paraId="073DE41C" w14:textId="77777777" w:rsidR="00A83305" w:rsidRDefault="00A83305" w:rsidP="00A83305">
      <w:pPr>
        <w:jc w:val="both"/>
        <w:rPr>
          <w:rFonts w:eastAsia="CIDFont+F4" w:cstheme="minorHAnsi"/>
        </w:rPr>
      </w:pPr>
    </w:p>
    <w:p w14:paraId="6C64CC74" w14:textId="77777777" w:rsidR="00A83305" w:rsidRDefault="00A83305" w:rsidP="00A83305">
      <w:pPr>
        <w:jc w:val="both"/>
        <w:rPr>
          <w:rFonts w:eastAsia="CIDFont+F4" w:cstheme="minorHAnsi"/>
        </w:rPr>
      </w:pPr>
    </w:p>
    <w:p w14:paraId="72046683" w14:textId="77777777" w:rsidR="00A83305" w:rsidRDefault="00A83305" w:rsidP="00A83305">
      <w:pPr>
        <w:jc w:val="both"/>
        <w:rPr>
          <w:rFonts w:eastAsia="CIDFont+F4" w:cstheme="minorHAnsi"/>
        </w:rPr>
      </w:pPr>
    </w:p>
    <w:p w14:paraId="2DDDB0D8" w14:textId="77777777" w:rsidR="00A83305" w:rsidRDefault="00A83305" w:rsidP="00A83305">
      <w:pPr>
        <w:jc w:val="both"/>
        <w:rPr>
          <w:rFonts w:eastAsia="CIDFont+F4" w:cstheme="minorHAnsi"/>
        </w:rPr>
      </w:pPr>
    </w:p>
    <w:p w14:paraId="2CD60EAF" w14:textId="77777777" w:rsidR="00A83305" w:rsidRDefault="00A83305" w:rsidP="00A83305">
      <w:pPr>
        <w:jc w:val="both"/>
        <w:rPr>
          <w:rFonts w:eastAsia="CIDFont+F4" w:cstheme="minorHAnsi"/>
        </w:rPr>
      </w:pPr>
    </w:p>
    <w:p w14:paraId="2AFE1C9A" w14:textId="77777777" w:rsidR="00A83305" w:rsidRDefault="00A83305" w:rsidP="00A83305">
      <w:pPr>
        <w:jc w:val="both"/>
        <w:rPr>
          <w:rFonts w:eastAsia="CIDFont+F4" w:cstheme="minorHAnsi"/>
        </w:rPr>
      </w:pPr>
    </w:p>
    <w:p w14:paraId="719C0F4B" w14:textId="77777777" w:rsidR="00A83305" w:rsidRDefault="00A83305" w:rsidP="00A83305">
      <w:pPr>
        <w:pStyle w:val="Paragraphedeliste"/>
        <w:ind w:left="3433" w:right="283"/>
        <w:rPr>
          <w:color w:val="232C57"/>
          <w:sz w:val="20"/>
          <w:szCs w:val="20"/>
        </w:rPr>
      </w:pPr>
    </w:p>
    <w:p w14:paraId="0B0397CD" w14:textId="77777777" w:rsidR="00A83305" w:rsidRDefault="00A83305" w:rsidP="00A83305">
      <w:pPr>
        <w:pStyle w:val="Paragraphedeliste"/>
        <w:ind w:left="3433" w:right="283"/>
        <w:rPr>
          <w:color w:val="232C57"/>
          <w:sz w:val="20"/>
          <w:szCs w:val="20"/>
        </w:rPr>
      </w:pPr>
    </w:p>
    <w:p w14:paraId="23E34826" w14:textId="15B91C2A" w:rsidR="00A83305" w:rsidRDefault="004F69FA" w:rsidP="00647161">
      <w:pPr>
        <w:pStyle w:val="Paragraphedeliste"/>
        <w:ind w:left="1843" w:right="283"/>
        <w:rPr>
          <w:color w:val="232C57"/>
          <w:sz w:val="20"/>
          <w:szCs w:val="20"/>
        </w:rPr>
      </w:pPr>
      <w:sdt>
        <w:sdtPr>
          <w:rPr>
            <w:rFonts w:eastAsia="CIDFont+F4" w:cstheme="minorHAnsi"/>
            <w:b/>
            <w:bCs/>
            <w:color w:val="007378"/>
          </w:rPr>
          <w:id w:val="-1652207389"/>
          <w14:checkbox>
            <w14:checked w14:val="0"/>
            <w14:checkedState w14:val="2612" w14:font="MS Gothic"/>
            <w14:uncheckedState w14:val="2610" w14:font="MS Gothic"/>
          </w14:checkbox>
        </w:sdtPr>
        <w:sdtEndPr/>
        <w:sdtContent>
          <w:r w:rsidR="00647161">
            <w:rPr>
              <w:rFonts w:ascii="MS Gothic" w:eastAsia="MS Gothic" w:hAnsi="MS Gothic" w:cstheme="minorHAnsi" w:hint="eastAsia"/>
              <w:b/>
              <w:bCs/>
              <w:color w:val="007378"/>
            </w:rPr>
            <w:t>☐</w:t>
          </w:r>
        </w:sdtContent>
      </w:sdt>
      <w:r w:rsidR="00647161" w:rsidRPr="00A83305">
        <w:rPr>
          <w:rFonts w:eastAsia="CIDFont+F4" w:cstheme="minorHAnsi"/>
          <w:b/>
          <w:bCs/>
          <w:color w:val="007378"/>
        </w:rPr>
        <w:t xml:space="preserve"> soit par catégorie</w:t>
      </w:r>
      <w:r w:rsidR="00647161">
        <w:rPr>
          <w:rFonts w:eastAsia="CIDFont+F4" w:cstheme="minorHAnsi"/>
          <w:b/>
          <w:bCs/>
          <w:color w:val="007378"/>
        </w:rPr>
        <w:t>, cadres d’emplois ou services</w:t>
      </w:r>
    </w:p>
    <w:p w14:paraId="0FFAA4A1" w14:textId="77777777" w:rsidR="00647161" w:rsidRDefault="00647161" w:rsidP="00A83305">
      <w:pPr>
        <w:pStyle w:val="Paragraphedeliste"/>
        <w:ind w:left="3433" w:right="283"/>
        <w:rPr>
          <w:color w:val="232C57"/>
          <w:sz w:val="20"/>
          <w:szCs w:val="20"/>
        </w:rPr>
      </w:pPr>
    </w:p>
    <w:tbl>
      <w:tblPr>
        <w:tblStyle w:val="Tableausimple1"/>
        <w:tblpPr w:leftFromText="141" w:rightFromText="141" w:vertAnchor="text" w:horzAnchor="margin" w:tblpXSpec="center" w:tblpYSpec="center"/>
        <w:tblW w:w="0" w:type="auto"/>
        <w:tblLook w:val="04A0" w:firstRow="1" w:lastRow="0" w:firstColumn="1" w:lastColumn="0" w:noHBand="0" w:noVBand="1"/>
      </w:tblPr>
      <w:tblGrid>
        <w:gridCol w:w="1551"/>
        <w:gridCol w:w="4381"/>
      </w:tblGrid>
      <w:tr w:rsidR="00647161" w14:paraId="7A50CD7C" w14:textId="77777777" w:rsidTr="005C0753">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tcPr>
          <w:p w14:paraId="03AF105D" w14:textId="77777777" w:rsidR="00647161" w:rsidRDefault="00647161" w:rsidP="005C0753">
            <w:pPr>
              <w:jc w:val="both"/>
              <w:rPr>
                <w:rFonts w:eastAsia="CIDFont+F4" w:cstheme="minorHAnsi"/>
              </w:rPr>
            </w:pPr>
          </w:p>
        </w:tc>
        <w:tc>
          <w:tcPr>
            <w:tcW w:w="4381" w:type="dxa"/>
            <w:shd w:val="clear" w:color="auto" w:fill="007378"/>
          </w:tcPr>
          <w:p w14:paraId="6E136D30" w14:textId="77777777" w:rsidR="00647161" w:rsidRDefault="00647161" w:rsidP="005C0753">
            <w:pPr>
              <w:jc w:val="both"/>
              <w:cnfStyle w:val="100000000000" w:firstRow="1" w:lastRow="0" w:firstColumn="0" w:lastColumn="0" w:oddVBand="0" w:evenVBand="0" w:oddHBand="0" w:evenHBand="0" w:firstRowFirstColumn="0" w:firstRowLastColumn="0" w:lastRowFirstColumn="0" w:lastRowLastColumn="0"/>
              <w:rPr>
                <w:rFonts w:eastAsia="CIDFont+F4" w:cstheme="minorHAnsi"/>
              </w:rPr>
            </w:pPr>
            <w:r w:rsidRPr="00D5377E">
              <w:rPr>
                <w:rFonts w:eastAsia="CIDFont+F4" w:cstheme="minorHAnsi"/>
                <w:color w:val="FFFFFF" w:themeColor="background1"/>
              </w:rPr>
              <w:t>Critères</w:t>
            </w:r>
          </w:p>
        </w:tc>
      </w:tr>
      <w:tr w:rsidR="00647161" w14:paraId="71C46CB3" w14:textId="77777777" w:rsidTr="005C075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08E8026A" w14:textId="77777777" w:rsidR="00647161" w:rsidRPr="00D5377E" w:rsidRDefault="00647161" w:rsidP="005C0753">
            <w:pPr>
              <w:jc w:val="both"/>
              <w:rPr>
                <w:rFonts w:eastAsia="CIDFont+F4" w:cstheme="minorHAnsi"/>
                <w:color w:val="FFFFFF" w:themeColor="background1"/>
              </w:rPr>
            </w:pPr>
            <w:r w:rsidRPr="00D5377E">
              <w:rPr>
                <w:rFonts w:eastAsia="CIDFont+F4" w:cstheme="minorHAnsi"/>
                <w:color w:val="FFFFFF" w:themeColor="background1"/>
              </w:rPr>
              <w:t>Catégorie A</w:t>
            </w:r>
          </w:p>
        </w:tc>
        <w:tc>
          <w:tcPr>
            <w:tcW w:w="4381" w:type="dxa"/>
          </w:tcPr>
          <w:p w14:paraId="47B1536E" w14:textId="77777777" w:rsidR="00647161" w:rsidRDefault="00647161" w:rsidP="005C0753">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w:t>
            </w:r>
          </w:p>
          <w:p w14:paraId="78DA8244" w14:textId="77777777" w:rsidR="00647161" w:rsidRDefault="00647161" w:rsidP="005C0753">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 …</w:t>
            </w:r>
          </w:p>
        </w:tc>
      </w:tr>
      <w:tr w:rsidR="00647161" w14:paraId="2A59D90E" w14:textId="77777777" w:rsidTr="005C0753">
        <w:trPr>
          <w:trHeight w:val="370"/>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178B14ED" w14:textId="77777777" w:rsidR="00647161" w:rsidRPr="00D5377E" w:rsidRDefault="00647161" w:rsidP="005C0753">
            <w:pPr>
              <w:jc w:val="both"/>
              <w:rPr>
                <w:rFonts w:eastAsia="CIDFont+F4" w:cstheme="minorHAnsi"/>
                <w:color w:val="FFFFFF" w:themeColor="background1"/>
              </w:rPr>
            </w:pPr>
            <w:r w:rsidRPr="00D5377E">
              <w:rPr>
                <w:rFonts w:eastAsia="CIDFont+F4" w:cstheme="minorHAnsi"/>
                <w:color w:val="FFFFFF" w:themeColor="background1"/>
              </w:rPr>
              <w:t>Catégorie B</w:t>
            </w:r>
          </w:p>
        </w:tc>
        <w:tc>
          <w:tcPr>
            <w:tcW w:w="4381" w:type="dxa"/>
          </w:tcPr>
          <w:p w14:paraId="4DAE925A" w14:textId="77777777" w:rsidR="00647161" w:rsidRDefault="00647161" w:rsidP="005C0753">
            <w:pPr>
              <w:jc w:val="both"/>
              <w:cnfStyle w:val="000000000000" w:firstRow="0" w:lastRow="0" w:firstColumn="0" w:lastColumn="0" w:oddVBand="0" w:evenVBand="0" w:oddHBand="0" w:evenHBand="0" w:firstRowFirstColumn="0" w:firstRowLastColumn="0" w:lastRowFirstColumn="0" w:lastRowLastColumn="0"/>
              <w:rPr>
                <w:rFonts w:eastAsia="CIDFont+F4" w:cstheme="minorHAnsi"/>
              </w:rPr>
            </w:pPr>
            <w:r>
              <w:rPr>
                <w:rFonts w:eastAsia="CIDFont+F4" w:cstheme="minorHAnsi"/>
              </w:rPr>
              <w:t>-</w:t>
            </w:r>
          </w:p>
          <w:p w14:paraId="3D3160C2" w14:textId="77777777" w:rsidR="00647161" w:rsidRDefault="00647161" w:rsidP="005C0753">
            <w:pPr>
              <w:jc w:val="both"/>
              <w:cnfStyle w:val="000000000000" w:firstRow="0" w:lastRow="0" w:firstColumn="0" w:lastColumn="0" w:oddVBand="0" w:evenVBand="0" w:oddHBand="0" w:evenHBand="0" w:firstRowFirstColumn="0" w:firstRowLastColumn="0" w:lastRowFirstColumn="0" w:lastRowLastColumn="0"/>
              <w:rPr>
                <w:rFonts w:eastAsia="CIDFont+F4" w:cstheme="minorHAnsi"/>
              </w:rPr>
            </w:pPr>
            <w:r>
              <w:rPr>
                <w:rFonts w:eastAsia="CIDFont+F4" w:cstheme="minorHAnsi"/>
              </w:rPr>
              <w:t>- …</w:t>
            </w:r>
          </w:p>
        </w:tc>
      </w:tr>
      <w:tr w:rsidR="00647161" w14:paraId="0647B88F" w14:textId="77777777" w:rsidTr="005C075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1" w:type="dxa"/>
            <w:shd w:val="clear" w:color="auto" w:fill="007378"/>
          </w:tcPr>
          <w:p w14:paraId="53E8BB1D" w14:textId="77777777" w:rsidR="00647161" w:rsidRPr="00D5377E" w:rsidRDefault="00647161" w:rsidP="005C0753">
            <w:pPr>
              <w:jc w:val="both"/>
              <w:rPr>
                <w:rFonts w:eastAsia="CIDFont+F4" w:cstheme="minorHAnsi"/>
                <w:color w:val="FFFFFF" w:themeColor="background1"/>
              </w:rPr>
            </w:pPr>
            <w:r w:rsidRPr="00D5377E">
              <w:rPr>
                <w:rFonts w:eastAsia="CIDFont+F4" w:cstheme="minorHAnsi"/>
                <w:color w:val="FFFFFF" w:themeColor="background1"/>
              </w:rPr>
              <w:t>Catégorie C</w:t>
            </w:r>
          </w:p>
        </w:tc>
        <w:tc>
          <w:tcPr>
            <w:tcW w:w="4381" w:type="dxa"/>
          </w:tcPr>
          <w:p w14:paraId="225F16E3" w14:textId="77777777" w:rsidR="00647161" w:rsidRDefault="00647161" w:rsidP="005C0753">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w:t>
            </w:r>
          </w:p>
          <w:p w14:paraId="34FDC3A7" w14:textId="77777777" w:rsidR="00647161" w:rsidRDefault="00647161" w:rsidP="005C0753">
            <w:pPr>
              <w:jc w:val="both"/>
              <w:cnfStyle w:val="000000100000" w:firstRow="0" w:lastRow="0" w:firstColumn="0" w:lastColumn="0" w:oddVBand="0" w:evenVBand="0" w:oddHBand="1" w:evenHBand="0" w:firstRowFirstColumn="0" w:firstRowLastColumn="0" w:lastRowFirstColumn="0" w:lastRowLastColumn="0"/>
              <w:rPr>
                <w:rFonts w:eastAsia="CIDFont+F4" w:cstheme="minorHAnsi"/>
              </w:rPr>
            </w:pPr>
            <w:r>
              <w:rPr>
                <w:rFonts w:eastAsia="CIDFont+F4" w:cstheme="minorHAnsi"/>
              </w:rPr>
              <w:t>- …</w:t>
            </w:r>
          </w:p>
        </w:tc>
      </w:tr>
    </w:tbl>
    <w:p w14:paraId="64A5FF2A" w14:textId="77777777" w:rsidR="00647161" w:rsidRDefault="00647161" w:rsidP="00A83305">
      <w:pPr>
        <w:pStyle w:val="Paragraphedeliste"/>
        <w:ind w:left="3433" w:right="283"/>
        <w:rPr>
          <w:color w:val="232C57"/>
          <w:sz w:val="20"/>
          <w:szCs w:val="20"/>
        </w:rPr>
      </w:pPr>
    </w:p>
    <w:p w14:paraId="3276666A" w14:textId="77777777" w:rsidR="00647161" w:rsidRDefault="00647161" w:rsidP="00A83305">
      <w:pPr>
        <w:pStyle w:val="Paragraphedeliste"/>
        <w:ind w:left="3433" w:right="283"/>
        <w:rPr>
          <w:color w:val="232C57"/>
          <w:sz w:val="20"/>
          <w:szCs w:val="20"/>
        </w:rPr>
      </w:pPr>
    </w:p>
    <w:p w14:paraId="59C234FF" w14:textId="77777777" w:rsidR="00647161" w:rsidRDefault="00647161" w:rsidP="00A83305">
      <w:pPr>
        <w:pStyle w:val="Paragraphedeliste"/>
        <w:ind w:left="3433" w:right="283"/>
        <w:rPr>
          <w:color w:val="232C57"/>
          <w:sz w:val="20"/>
          <w:szCs w:val="20"/>
        </w:rPr>
      </w:pPr>
    </w:p>
    <w:p w14:paraId="379A2D1B" w14:textId="77777777" w:rsidR="00647161" w:rsidRDefault="00647161" w:rsidP="00A83305">
      <w:pPr>
        <w:pStyle w:val="Paragraphedeliste"/>
        <w:ind w:left="3433" w:right="283"/>
        <w:rPr>
          <w:color w:val="232C57"/>
          <w:sz w:val="20"/>
          <w:szCs w:val="20"/>
        </w:rPr>
      </w:pPr>
    </w:p>
    <w:p w14:paraId="01B26ACA" w14:textId="77777777" w:rsidR="00647161" w:rsidRDefault="00647161" w:rsidP="00A83305">
      <w:pPr>
        <w:pStyle w:val="Paragraphedeliste"/>
        <w:ind w:left="3433" w:right="283"/>
        <w:rPr>
          <w:color w:val="232C57"/>
          <w:sz w:val="20"/>
          <w:szCs w:val="20"/>
        </w:rPr>
      </w:pPr>
    </w:p>
    <w:p w14:paraId="7E1F1986" w14:textId="77777777" w:rsidR="00647161" w:rsidRDefault="00647161" w:rsidP="00A83305">
      <w:pPr>
        <w:pStyle w:val="Paragraphedeliste"/>
        <w:ind w:left="3433" w:right="283"/>
        <w:rPr>
          <w:color w:val="232C57"/>
          <w:sz w:val="20"/>
          <w:szCs w:val="20"/>
        </w:rPr>
      </w:pPr>
    </w:p>
    <w:p w14:paraId="0149FD71" w14:textId="77777777" w:rsidR="00647161" w:rsidRDefault="00647161" w:rsidP="00A83305">
      <w:pPr>
        <w:pStyle w:val="Paragraphedeliste"/>
        <w:ind w:left="3433" w:right="283"/>
        <w:rPr>
          <w:color w:val="232C57"/>
          <w:sz w:val="20"/>
          <w:szCs w:val="20"/>
        </w:rPr>
      </w:pPr>
    </w:p>
    <w:p w14:paraId="41E29F6E" w14:textId="77777777" w:rsidR="00647161" w:rsidRDefault="00647161" w:rsidP="00A83305">
      <w:pPr>
        <w:pStyle w:val="Paragraphedeliste"/>
        <w:ind w:left="3433" w:right="283"/>
        <w:rPr>
          <w:color w:val="232C57"/>
          <w:sz w:val="20"/>
          <w:szCs w:val="20"/>
        </w:rPr>
      </w:pPr>
    </w:p>
    <w:p w14:paraId="7B3D6C9B" w14:textId="77777777" w:rsidR="00647161" w:rsidRDefault="00647161" w:rsidP="00A83305">
      <w:pPr>
        <w:pStyle w:val="Paragraphedeliste"/>
        <w:ind w:left="3433" w:right="283"/>
        <w:rPr>
          <w:color w:val="232C57"/>
          <w:sz w:val="20"/>
          <w:szCs w:val="20"/>
        </w:rPr>
      </w:pPr>
    </w:p>
    <w:p w14:paraId="09C3FB5B" w14:textId="77777777" w:rsidR="00647161" w:rsidRDefault="00647161" w:rsidP="00A83305">
      <w:pPr>
        <w:pStyle w:val="Paragraphedeliste"/>
        <w:ind w:left="3433" w:right="283"/>
        <w:rPr>
          <w:color w:val="232C57"/>
          <w:sz w:val="20"/>
          <w:szCs w:val="20"/>
        </w:rPr>
      </w:pPr>
    </w:p>
    <w:p w14:paraId="1F4BBF8A" w14:textId="77777777" w:rsidR="00647161" w:rsidRDefault="00647161" w:rsidP="00A83305">
      <w:pPr>
        <w:pStyle w:val="Paragraphedeliste"/>
        <w:ind w:left="3433" w:right="283"/>
        <w:rPr>
          <w:color w:val="232C57"/>
          <w:sz w:val="20"/>
          <w:szCs w:val="20"/>
        </w:rPr>
      </w:pPr>
    </w:p>
    <w:p w14:paraId="4737E2DB" w14:textId="77777777" w:rsidR="00647161" w:rsidRDefault="00647161" w:rsidP="00A83305">
      <w:pPr>
        <w:pStyle w:val="Paragraphedeliste"/>
        <w:ind w:left="3433" w:right="283"/>
        <w:rPr>
          <w:color w:val="232C57"/>
          <w:sz w:val="20"/>
          <w:szCs w:val="20"/>
        </w:rPr>
      </w:pPr>
    </w:p>
    <w:p w14:paraId="0D76643B" w14:textId="77777777" w:rsidR="00647161" w:rsidRDefault="00647161" w:rsidP="00A83305">
      <w:pPr>
        <w:pStyle w:val="Paragraphedeliste"/>
        <w:ind w:left="3433" w:right="283"/>
        <w:rPr>
          <w:color w:val="232C57"/>
          <w:sz w:val="20"/>
          <w:szCs w:val="20"/>
        </w:rPr>
      </w:pPr>
    </w:p>
    <w:p w14:paraId="38E2F25B" w14:textId="3D8D0045" w:rsidR="00647161" w:rsidRDefault="00647161" w:rsidP="00A83305">
      <w:pPr>
        <w:pStyle w:val="Paragraphedeliste"/>
        <w:ind w:left="3433" w:right="283"/>
        <w:rPr>
          <w:color w:val="232C57"/>
          <w:sz w:val="20"/>
          <w:szCs w:val="20"/>
        </w:rPr>
      </w:pPr>
    </w:p>
    <w:p w14:paraId="6A62C3A0" w14:textId="1FB525EA" w:rsidR="00647161" w:rsidRDefault="00647161" w:rsidP="00A83305">
      <w:pPr>
        <w:pStyle w:val="Paragraphedeliste"/>
        <w:ind w:left="3433" w:right="283"/>
        <w:rPr>
          <w:color w:val="232C57"/>
          <w:sz w:val="20"/>
          <w:szCs w:val="20"/>
        </w:rPr>
      </w:pPr>
    </w:p>
    <w:p w14:paraId="5C3D1164" w14:textId="60A243E0" w:rsidR="00A83305" w:rsidRDefault="00647161" w:rsidP="00A83305">
      <w:pPr>
        <w:pStyle w:val="Paragraphedeliste"/>
        <w:ind w:left="3433" w:right="283"/>
        <w:rPr>
          <w:color w:val="232C57"/>
          <w:sz w:val="20"/>
          <w:szCs w:val="20"/>
        </w:rPr>
      </w:pPr>
      <w:r>
        <w:rPr>
          <w:noProof/>
          <w14:ligatures w14:val="standardContextual"/>
        </w:rPr>
        <mc:AlternateContent>
          <mc:Choice Requires="wps">
            <w:drawing>
              <wp:anchor distT="0" distB="0" distL="114300" distR="114300" simplePos="0" relativeHeight="251870208" behindDoc="0" locked="0" layoutInCell="1" allowOverlap="1" wp14:anchorId="77C38FD3" wp14:editId="069EA533">
                <wp:simplePos x="0" y="0"/>
                <wp:positionH relativeFrom="column">
                  <wp:posOffset>3425189</wp:posOffset>
                </wp:positionH>
                <wp:positionV relativeFrom="paragraph">
                  <wp:posOffset>104775</wp:posOffset>
                </wp:positionV>
                <wp:extent cx="3219450" cy="428625"/>
                <wp:effectExtent l="114300" t="285750" r="57150" b="238125"/>
                <wp:wrapNone/>
                <wp:docPr id="1146236451" name="Zone de texte 40"/>
                <wp:cNvGraphicFramePr/>
                <a:graphic xmlns:a="http://schemas.openxmlformats.org/drawingml/2006/main">
                  <a:graphicData uri="http://schemas.microsoft.com/office/word/2010/wordprocessingShape">
                    <wps:wsp>
                      <wps:cNvSpPr txBox="1"/>
                      <wps:spPr>
                        <a:xfrm rot="401897">
                          <a:off x="0" y="0"/>
                          <a:ext cx="3219450" cy="428625"/>
                        </a:xfrm>
                        <a:prstGeom prst="rect">
                          <a:avLst/>
                        </a:prstGeom>
                        <a:solidFill>
                          <a:srgbClr val="232C57"/>
                        </a:solidFill>
                        <a:ln w="6350">
                          <a:solidFill>
                            <a:prstClr val="black"/>
                          </a:solidFill>
                        </a:ln>
                        <a:effectLst>
                          <a:outerShdw blurRad="50800" dist="38100" dir="13500000" algn="br" rotWithShape="0">
                            <a:prstClr val="black">
                              <a:alpha val="40000"/>
                            </a:prstClr>
                          </a:outerShdw>
                        </a:effectLst>
                      </wps:spPr>
                      <wps:txbx>
                        <w:txbxContent>
                          <w:p w14:paraId="126C786D" w14:textId="21325C7F" w:rsidR="00387DCB" w:rsidRPr="00387DCB" w:rsidRDefault="00387DCB" w:rsidP="00387DCB">
                            <w:pPr>
                              <w:jc w:val="center"/>
                              <w:rPr>
                                <w:b/>
                                <w:bCs/>
                                <w:sz w:val="20"/>
                                <w:szCs w:val="20"/>
                              </w:rPr>
                            </w:pPr>
                            <w:r w:rsidRPr="00387DCB">
                              <w:rPr>
                                <w:b/>
                                <w:bCs/>
                                <w:sz w:val="20"/>
                                <w:szCs w:val="20"/>
                              </w:rPr>
                              <w:t>Avantage réservé aux Secrétaires Généraux de Mairie</w:t>
                            </w:r>
                          </w:p>
                          <w:p w14:paraId="57A5EE05" w14:textId="4E4BF0FA" w:rsidR="00387DCB" w:rsidRPr="00387DCB" w:rsidRDefault="00387DCB" w:rsidP="00387DCB">
                            <w:pPr>
                              <w:jc w:val="center"/>
                              <w:rPr>
                                <w:sz w:val="20"/>
                                <w:szCs w:val="20"/>
                              </w:rPr>
                            </w:pPr>
                            <w:r w:rsidRPr="00387DCB">
                              <w:rPr>
                                <w:sz w:val="20"/>
                                <w:szCs w:val="20"/>
                              </w:rPr>
                              <w:t>(à supprimer si non concerné)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8FD3" id="Zone de texte 40" o:spid="_x0000_s1046" type="#_x0000_t202" style="position:absolute;left:0;text-align:left;margin-left:269.7pt;margin-top:8.25pt;width:253.5pt;height:33.75pt;rotation:438979fd;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" fillcolor="#232c57" strokeweight=".5pt">
                <v:shadow on="t" color="black" opacity="26214f" origin=".5,.5" offset="-.74836mm,-.74836mm"/>
                <v:textbox>
                  <w:txbxContent>
                    <w:p w14:paraId="126C786D" w14:textId="21325C7F" w:rsidR="00387DCB" w:rsidRPr="00387DCB" w:rsidRDefault="00387DCB" w:rsidP="00387DCB">
                      <w:pPr>
                        <w:jc w:val="center"/>
                        <w:rPr>
                          <w:b/>
                          <w:bCs/>
                          <w:sz w:val="20"/>
                          <w:szCs w:val="20"/>
                        </w:rPr>
                      </w:pPr>
                      <w:r w:rsidRPr="00387DCB">
                        <w:rPr>
                          <w:b/>
                          <w:bCs/>
                          <w:sz w:val="20"/>
                          <w:szCs w:val="20"/>
                        </w:rPr>
                        <w:t>Avantage réservé aux Secrétaires Généraux de Mairie</w:t>
                      </w:r>
                    </w:p>
                    <w:p w14:paraId="57A5EE05" w14:textId="4E4BF0FA" w:rsidR="00387DCB" w:rsidRPr="00387DCB" w:rsidRDefault="00387DCB" w:rsidP="00387DCB">
                      <w:pPr>
                        <w:jc w:val="center"/>
                        <w:rPr>
                          <w:sz w:val="20"/>
                          <w:szCs w:val="20"/>
                        </w:rPr>
                      </w:pPr>
                      <w:r w:rsidRPr="00387DCB">
                        <w:rPr>
                          <w:sz w:val="20"/>
                          <w:szCs w:val="20"/>
                        </w:rPr>
                        <w:t>(à supprimer si non concerné)</w:t>
                      </w:r>
                    </w:p>
                  </w:txbxContent>
                </v:textbox>
              </v:shape>
            </w:pict>
          </mc:Fallback>
        </mc:AlternateContent>
      </w:r>
    </w:p>
    <w:p w14:paraId="498416FD" w14:textId="77777777" w:rsidR="00A83305" w:rsidRDefault="00A83305" w:rsidP="00A83305">
      <w:pPr>
        <w:pStyle w:val="Paragraphedeliste"/>
        <w:ind w:left="3433" w:right="283"/>
        <w:rPr>
          <w:color w:val="232C57"/>
          <w:sz w:val="20"/>
          <w:szCs w:val="20"/>
        </w:rPr>
      </w:pPr>
    </w:p>
    <w:p w14:paraId="2A8E6ACC" w14:textId="77777777" w:rsidR="00A83305" w:rsidRDefault="00A83305" w:rsidP="00A83305">
      <w:pPr>
        <w:pStyle w:val="Paragraphedeliste"/>
        <w:ind w:left="3433" w:right="283"/>
        <w:rPr>
          <w:color w:val="232C57"/>
          <w:sz w:val="20"/>
          <w:szCs w:val="20"/>
        </w:rPr>
      </w:pPr>
    </w:p>
    <w:p w14:paraId="42F2B95E" w14:textId="09F03EB4" w:rsidR="00A83305" w:rsidRDefault="00BA222F" w:rsidP="00A83305">
      <w:pPr>
        <w:pStyle w:val="Paragraphedeliste"/>
        <w:ind w:left="3433" w:right="283"/>
        <w:rPr>
          <w:color w:val="232C57"/>
          <w:sz w:val="20"/>
          <w:szCs w:val="20"/>
        </w:rPr>
      </w:pPr>
      <w:r>
        <w:rPr>
          <w:noProof/>
          <w14:ligatures w14:val="standardContextual"/>
        </w:rPr>
        <mc:AlternateContent>
          <mc:Choice Requires="wps">
            <w:drawing>
              <wp:anchor distT="0" distB="0" distL="114300" distR="114300" simplePos="0" relativeHeight="251846656" behindDoc="0" locked="0" layoutInCell="1" allowOverlap="1" wp14:anchorId="5A7EE26A" wp14:editId="10305A2E">
                <wp:simplePos x="0" y="0"/>
                <wp:positionH relativeFrom="column">
                  <wp:posOffset>-3810</wp:posOffset>
                </wp:positionH>
                <wp:positionV relativeFrom="paragraph">
                  <wp:posOffset>151130</wp:posOffset>
                </wp:positionV>
                <wp:extent cx="5238750" cy="285750"/>
                <wp:effectExtent l="0" t="0" r="0" b="0"/>
                <wp:wrapNone/>
                <wp:docPr id="573073361" name="Zone de texte 88"/>
                <wp:cNvGraphicFramePr/>
                <a:graphic xmlns:a="http://schemas.openxmlformats.org/drawingml/2006/main">
                  <a:graphicData uri="http://schemas.microsoft.com/office/word/2010/wordprocessingShape">
                    <wps:wsp>
                      <wps:cNvSpPr txBox="1"/>
                      <wps:spPr>
                        <a:xfrm>
                          <a:off x="0" y="0"/>
                          <a:ext cx="5238750" cy="285750"/>
                        </a:xfrm>
                        <a:prstGeom prst="rect">
                          <a:avLst/>
                        </a:prstGeom>
                        <a:solidFill>
                          <a:srgbClr val="F4951E"/>
                        </a:solidFill>
                        <a:ln w="6350">
                          <a:noFill/>
                        </a:ln>
                      </wps:spPr>
                      <wps:txbx>
                        <w:txbxContent>
                          <w:p w14:paraId="47D505F6" w14:textId="26F67C5B" w:rsidR="00BA222F" w:rsidRDefault="00BA222F" w:rsidP="00BA222F">
                            <w:pPr>
                              <w:tabs>
                                <w:tab w:val="left" w:pos="952"/>
                              </w:tabs>
                            </w:pPr>
                            <w:r>
                              <w:rPr>
                                <w:b/>
                                <w:bCs/>
                                <w:color w:val="FFFFFF" w:themeColor="background1"/>
                                <w:sz w:val="24"/>
                                <w:szCs w:val="24"/>
                                <w14:textOutline w14:w="9525" w14:cap="rnd" w14:cmpd="sng" w14:algn="ctr">
                                  <w14:noFill/>
                                  <w14:prstDash w14:val="solid"/>
                                  <w14:bevel/>
                                </w14:textOutline>
                              </w:rPr>
                              <w:t>5.</w:t>
                            </w:r>
                            <w:r w:rsidRPr="00E85A47">
                              <w:rPr>
                                <w:b/>
                                <w:bCs/>
                                <w:color w:val="FFFFFF" w:themeColor="background1"/>
                                <w:sz w:val="24"/>
                                <w:szCs w:val="24"/>
                                <w14:textOutline w14:w="9525" w14:cap="rnd" w14:cmpd="sng" w14:algn="ctr">
                                  <w14:noFill/>
                                  <w14:prstDash w14:val="solid"/>
                                  <w14:bevel/>
                                </w14:textOutline>
                              </w:rPr>
                              <w:t xml:space="preserve"> </w:t>
                            </w:r>
                            <w:r>
                              <w:rPr>
                                <w:b/>
                                <w:bCs/>
                                <w:color w:val="FFFFFF" w:themeColor="background1"/>
                                <w:sz w:val="24"/>
                                <w:szCs w:val="24"/>
                                <w14:textOutline w14:w="9525" w14:cap="rnd" w14:cmpd="sng" w14:algn="ctr">
                                  <w14:noFill/>
                                  <w14:prstDash w14:val="solid"/>
                                  <w14:bevel/>
                                </w14:textOutline>
                              </w:rPr>
                              <w:t>Avantage spécifique d’ancienneté «facultative » (bonification d’ancienneté)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E26A" id="_x0000_s1047" type="#_x0000_t202" style="position:absolute;left:0;text-align:left;margin-left:-.3pt;margin-top:11.9pt;width:412.5pt;height: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" fillcolor="#f4951e" stroked="f" strokeweight=".5pt">
                <v:textbox>
                  <w:txbxContent>
                    <w:p w14:paraId="47D505F6" w14:textId="26F67C5B" w:rsidR="00BA222F" w:rsidRDefault="00BA222F" w:rsidP="00BA222F">
                      <w:pPr>
                        <w:tabs>
                          <w:tab w:val="left" w:pos="952"/>
                        </w:tabs>
                      </w:pPr>
                      <w:r>
                        <w:rPr>
                          <w:b/>
                          <w:bCs/>
                          <w:color w:val="FFFFFF" w:themeColor="background1"/>
                          <w:sz w:val="24"/>
                          <w:szCs w:val="24"/>
                          <w14:textOutline w14:w="9525" w14:cap="rnd" w14:cmpd="sng" w14:algn="ctr">
                            <w14:noFill/>
                            <w14:prstDash w14:val="solid"/>
                            <w14:bevel/>
                          </w14:textOutline>
                        </w:rPr>
                        <w:t>5.</w:t>
                      </w:r>
                      <w:r w:rsidRPr="00E85A47">
                        <w:rPr>
                          <w:b/>
                          <w:bCs/>
                          <w:color w:val="FFFFFF" w:themeColor="background1"/>
                          <w:sz w:val="24"/>
                          <w:szCs w:val="24"/>
                          <w14:textOutline w14:w="9525" w14:cap="rnd" w14:cmpd="sng" w14:algn="ctr">
                            <w14:noFill/>
                            <w14:prstDash w14:val="solid"/>
                            <w14:bevel/>
                          </w14:textOutline>
                        </w:rPr>
                        <w:t xml:space="preserve"> </w:t>
                      </w:r>
                      <w:r>
                        <w:rPr>
                          <w:b/>
                          <w:bCs/>
                          <w:color w:val="FFFFFF" w:themeColor="background1"/>
                          <w:sz w:val="24"/>
                          <w:szCs w:val="24"/>
                          <w14:textOutline w14:w="9525" w14:cap="rnd" w14:cmpd="sng" w14:algn="ctr">
                            <w14:noFill/>
                            <w14:prstDash w14:val="solid"/>
                            <w14:bevel/>
                          </w14:textOutline>
                        </w:rPr>
                        <w:t>Avantage spécifique d’ancienneté «facultative » (bonification d’ancienneté)</w:t>
                      </w:r>
                    </w:p>
                  </w:txbxContent>
                </v:textbox>
              </v:shape>
            </w:pict>
          </mc:Fallback>
        </mc:AlternateContent>
      </w:r>
    </w:p>
    <w:p w14:paraId="28536097" w14:textId="674A7D74" w:rsidR="00A83305" w:rsidRDefault="00A83305" w:rsidP="007A7257">
      <w:pPr>
        <w:pStyle w:val="Paragraphedeliste"/>
        <w:ind w:left="3433" w:right="283"/>
        <w:rPr>
          <w:color w:val="232C57"/>
          <w:sz w:val="20"/>
          <w:szCs w:val="20"/>
        </w:rPr>
      </w:pPr>
    </w:p>
    <w:p w14:paraId="111020C3" w14:textId="77777777" w:rsidR="00A83305" w:rsidRDefault="00A83305" w:rsidP="007A7257">
      <w:pPr>
        <w:pStyle w:val="Paragraphedeliste"/>
        <w:ind w:left="3433" w:right="283"/>
        <w:rPr>
          <w:color w:val="232C57"/>
          <w:sz w:val="20"/>
          <w:szCs w:val="20"/>
        </w:rPr>
      </w:pPr>
    </w:p>
    <w:p w14:paraId="3A61A2A5" w14:textId="77777777" w:rsidR="00A83305" w:rsidRDefault="00A83305" w:rsidP="008A16FF">
      <w:pPr>
        <w:pStyle w:val="Paragraphedeliste"/>
        <w:ind w:left="3433" w:right="141"/>
        <w:jc w:val="both"/>
        <w:rPr>
          <w:color w:val="232C57"/>
          <w:sz w:val="20"/>
          <w:szCs w:val="20"/>
        </w:rPr>
      </w:pPr>
    </w:p>
    <w:p w14:paraId="0122CB8B" w14:textId="1C4F9C0E" w:rsidR="00BA222F" w:rsidRDefault="00BA222F" w:rsidP="008A16FF">
      <w:pPr>
        <w:pStyle w:val="Paragraphedeliste"/>
        <w:ind w:left="426" w:right="141"/>
        <w:jc w:val="both"/>
        <w:rPr>
          <w:rFonts w:eastAsia="CIDFont+F4" w:cstheme="minorHAnsi"/>
        </w:rPr>
      </w:pPr>
      <w:r>
        <w:rPr>
          <w:rFonts w:eastAsia="CIDFont+F4" w:cstheme="minorHAnsi"/>
        </w:rPr>
        <w:t xml:space="preserve">Il est accordé un avantage spécifique d’ancienneté (ASA) facultative aux secrétaires généraux de mairie </w:t>
      </w:r>
      <w:r w:rsidR="0007289D">
        <w:rPr>
          <w:rFonts w:eastAsia="CIDFont+F4" w:cstheme="minorHAnsi"/>
        </w:rPr>
        <w:t xml:space="preserve">(SGM) </w:t>
      </w:r>
      <w:r>
        <w:rPr>
          <w:rFonts w:eastAsia="CIDFont+F4" w:cstheme="minorHAnsi"/>
        </w:rPr>
        <w:t>selon la valeur professionnelle des agents, appréciée par l’autorité territoriale en tenant compte des critères définis dans les LDG. Leur rédaction et leur définition doivent être soumises à l’avis du comité social territorial.</w:t>
      </w:r>
    </w:p>
    <w:p w14:paraId="768413B1" w14:textId="77777777" w:rsidR="00BA222F" w:rsidRDefault="00BA222F" w:rsidP="008A16FF">
      <w:pPr>
        <w:pStyle w:val="Paragraphedeliste"/>
        <w:ind w:left="426" w:right="141"/>
        <w:jc w:val="both"/>
        <w:rPr>
          <w:rFonts w:eastAsia="CIDFont+F4" w:cstheme="minorHAnsi"/>
        </w:rPr>
      </w:pPr>
    </w:p>
    <w:p w14:paraId="57CBFBC5" w14:textId="2E319229" w:rsidR="00BA222F" w:rsidRDefault="00BA222F" w:rsidP="008A16FF">
      <w:pPr>
        <w:pStyle w:val="Paragraphedeliste"/>
        <w:ind w:left="426" w:right="141"/>
        <w:jc w:val="both"/>
        <w:rPr>
          <w:rFonts w:eastAsia="CIDFont+F4" w:cstheme="minorHAnsi"/>
        </w:rPr>
      </w:pPr>
      <w:r>
        <w:rPr>
          <w:rFonts w:eastAsia="CIDFont+F4" w:cstheme="minorHAnsi"/>
        </w:rPr>
        <w:t>Le bénéfice de cet avantage est ouvert à tous les agents territoriaux pouvant statutairement occuper les fonctions de secrétaire général de mairie :</w:t>
      </w:r>
    </w:p>
    <w:p w14:paraId="2877D9B5" w14:textId="77777777" w:rsidR="00BA222F" w:rsidRDefault="00BA222F" w:rsidP="008A16FF">
      <w:pPr>
        <w:pStyle w:val="Paragraphedeliste"/>
        <w:ind w:left="426" w:right="141"/>
        <w:jc w:val="both"/>
        <w:rPr>
          <w:rFonts w:eastAsia="CIDFont+F4" w:cstheme="minorHAnsi"/>
        </w:rPr>
      </w:pPr>
    </w:p>
    <w:p w14:paraId="0B614345" w14:textId="1108B283" w:rsidR="00BA222F" w:rsidRDefault="00BA222F" w:rsidP="008A16FF">
      <w:pPr>
        <w:pStyle w:val="Paragraphedeliste"/>
        <w:numPr>
          <w:ilvl w:val="2"/>
          <w:numId w:val="7"/>
        </w:numPr>
        <w:ind w:left="1701" w:right="141"/>
        <w:jc w:val="both"/>
        <w:rPr>
          <w:rFonts w:eastAsia="CIDFont+F4" w:cstheme="minorHAnsi"/>
        </w:rPr>
      </w:pPr>
      <w:r>
        <w:rPr>
          <w:rFonts w:eastAsia="CIDFont+F4" w:cstheme="minorHAnsi"/>
        </w:rPr>
        <w:t>attachés, attachés principaux</w:t>
      </w:r>
    </w:p>
    <w:p w14:paraId="5D30EF42" w14:textId="618F139C" w:rsidR="00BA222F" w:rsidRDefault="00BA222F" w:rsidP="008A16FF">
      <w:pPr>
        <w:pStyle w:val="Paragraphedeliste"/>
        <w:numPr>
          <w:ilvl w:val="2"/>
          <w:numId w:val="7"/>
        </w:numPr>
        <w:ind w:left="1701" w:right="141"/>
        <w:jc w:val="both"/>
        <w:rPr>
          <w:rFonts w:eastAsia="CIDFont+F4" w:cstheme="minorHAnsi"/>
        </w:rPr>
      </w:pPr>
      <w:r>
        <w:rPr>
          <w:rFonts w:eastAsia="CIDFont+F4" w:cstheme="minorHAnsi"/>
        </w:rPr>
        <w:t>rédacteurs, rédacteurs principaux de 2</w:t>
      </w:r>
      <w:r w:rsidRPr="00BA222F">
        <w:rPr>
          <w:rFonts w:eastAsia="CIDFont+F4" w:cstheme="minorHAnsi"/>
          <w:vertAlign w:val="superscript"/>
        </w:rPr>
        <w:t>ème</w:t>
      </w:r>
      <w:r>
        <w:rPr>
          <w:rFonts w:eastAsia="CIDFont+F4" w:cstheme="minorHAnsi"/>
        </w:rPr>
        <w:t xml:space="preserve"> et 1</w:t>
      </w:r>
      <w:r w:rsidRPr="00BA222F">
        <w:rPr>
          <w:rFonts w:eastAsia="CIDFont+F4" w:cstheme="minorHAnsi"/>
          <w:vertAlign w:val="superscript"/>
        </w:rPr>
        <w:t>ère</w:t>
      </w:r>
      <w:r>
        <w:rPr>
          <w:rFonts w:eastAsia="CIDFont+F4" w:cstheme="minorHAnsi"/>
        </w:rPr>
        <w:t xml:space="preserve"> classe,</w:t>
      </w:r>
    </w:p>
    <w:p w14:paraId="4421F822" w14:textId="0F0622C0" w:rsidR="00BA222F" w:rsidRDefault="0007289D" w:rsidP="008A16FF">
      <w:pPr>
        <w:pStyle w:val="Paragraphedeliste"/>
        <w:numPr>
          <w:ilvl w:val="2"/>
          <w:numId w:val="7"/>
        </w:numPr>
        <w:ind w:left="1701" w:right="141"/>
        <w:jc w:val="both"/>
        <w:rPr>
          <w:rFonts w:eastAsia="CIDFont+F4" w:cstheme="minorHAnsi"/>
        </w:rPr>
      </w:pPr>
      <w:r>
        <w:rPr>
          <w:rFonts w:eastAsia="CIDFont+F4" w:cstheme="minorHAnsi"/>
        </w:rPr>
        <w:t>adjoints administratifs principaux de 2</w:t>
      </w:r>
      <w:r w:rsidRPr="0007289D">
        <w:rPr>
          <w:rFonts w:eastAsia="CIDFont+F4" w:cstheme="minorHAnsi"/>
          <w:vertAlign w:val="superscript"/>
        </w:rPr>
        <w:t>ème</w:t>
      </w:r>
      <w:r>
        <w:rPr>
          <w:rFonts w:eastAsia="CIDFont+F4" w:cstheme="minorHAnsi"/>
        </w:rPr>
        <w:t xml:space="preserve"> et 1</w:t>
      </w:r>
      <w:r w:rsidRPr="0007289D">
        <w:rPr>
          <w:rFonts w:eastAsia="CIDFont+F4" w:cstheme="minorHAnsi"/>
          <w:vertAlign w:val="superscript"/>
        </w:rPr>
        <w:t>ère</w:t>
      </w:r>
      <w:r>
        <w:rPr>
          <w:rFonts w:eastAsia="CIDFont+F4" w:cstheme="minorHAnsi"/>
        </w:rPr>
        <w:t xml:space="preserve"> classe (C2 et C3)</w:t>
      </w:r>
    </w:p>
    <w:p w14:paraId="53743951" w14:textId="76627980" w:rsidR="0007289D" w:rsidRDefault="0007289D" w:rsidP="008A16FF">
      <w:pPr>
        <w:pStyle w:val="Paragraphedeliste"/>
        <w:numPr>
          <w:ilvl w:val="2"/>
          <w:numId w:val="7"/>
        </w:numPr>
        <w:ind w:left="1701" w:right="141"/>
        <w:jc w:val="both"/>
        <w:rPr>
          <w:rFonts w:eastAsia="CIDFont+F4" w:cstheme="minorHAnsi"/>
        </w:rPr>
      </w:pPr>
      <w:r>
        <w:rPr>
          <w:rFonts w:eastAsia="CIDFont+F4" w:cstheme="minorHAnsi"/>
        </w:rPr>
        <w:t>secrétaires de mairie (catégorie A - grade en extinction)</w:t>
      </w:r>
    </w:p>
    <w:p w14:paraId="64709A8D" w14:textId="77777777" w:rsidR="00BA222F" w:rsidRDefault="00BA222F" w:rsidP="008A16FF">
      <w:pPr>
        <w:pStyle w:val="Paragraphedeliste"/>
        <w:ind w:left="426" w:right="141"/>
        <w:jc w:val="both"/>
        <w:rPr>
          <w:rFonts w:eastAsia="CIDFont+F4" w:cstheme="minorHAnsi"/>
        </w:rPr>
      </w:pPr>
    </w:p>
    <w:p w14:paraId="739D1475" w14:textId="0782CC14" w:rsidR="00A83305" w:rsidRDefault="0007289D" w:rsidP="008A16FF">
      <w:pPr>
        <w:pStyle w:val="Paragraphedeliste"/>
        <w:ind w:left="426" w:right="141"/>
        <w:jc w:val="both"/>
        <w:rPr>
          <w:rFonts w:eastAsia="CIDFont+F4" w:cstheme="minorHAnsi"/>
        </w:rPr>
      </w:pPr>
      <w:r w:rsidRPr="0007289D">
        <w:rPr>
          <w:rFonts w:eastAsia="CIDFont+F4" w:cstheme="minorHAnsi"/>
        </w:rPr>
        <w:t xml:space="preserve">Les agents </w:t>
      </w:r>
      <w:r>
        <w:rPr>
          <w:rFonts w:eastAsia="CIDFont+F4" w:cstheme="minorHAnsi"/>
        </w:rPr>
        <w:t>relevant du 1</w:t>
      </w:r>
      <w:r w:rsidRPr="0007289D">
        <w:rPr>
          <w:rFonts w:eastAsia="CIDFont+F4" w:cstheme="minorHAnsi"/>
          <w:vertAlign w:val="superscript"/>
        </w:rPr>
        <w:t>er</w:t>
      </w:r>
      <w:r>
        <w:rPr>
          <w:rFonts w:eastAsia="CIDFont+F4" w:cstheme="minorHAnsi"/>
        </w:rPr>
        <w:t xml:space="preserve"> grade du cadre d’emplois des adjoints administratifs (C1), les agents détachés sur un emploi fonctionnel de DGS sont exclus de cet avantage. </w:t>
      </w:r>
    </w:p>
    <w:p w14:paraId="6F57B807" w14:textId="77777777" w:rsidR="0007289D" w:rsidRDefault="0007289D" w:rsidP="008A16FF">
      <w:pPr>
        <w:pStyle w:val="Paragraphedeliste"/>
        <w:ind w:left="426" w:right="141"/>
        <w:jc w:val="both"/>
        <w:rPr>
          <w:rFonts w:eastAsia="CIDFont+F4" w:cstheme="minorHAnsi"/>
        </w:rPr>
      </w:pPr>
    </w:p>
    <w:p w14:paraId="7A8FB2E5" w14:textId="4FFE0C2D" w:rsidR="0007289D" w:rsidRPr="008A16FF" w:rsidRDefault="0007289D" w:rsidP="008A16FF">
      <w:pPr>
        <w:pStyle w:val="Paragraphedeliste"/>
        <w:ind w:left="426" w:right="141"/>
        <w:jc w:val="both"/>
        <w:rPr>
          <w:rFonts w:eastAsia="CIDFont+F4" w:cstheme="minorHAnsi"/>
          <w:b/>
          <w:bCs/>
        </w:rPr>
      </w:pPr>
      <w:r w:rsidRPr="008A16FF">
        <w:rPr>
          <w:rFonts w:eastAsia="CIDFont+F4" w:cstheme="minorHAnsi"/>
          <w:b/>
          <w:bCs/>
        </w:rPr>
        <w:t>Cet avantage correspond à une bonification d’ancienneté compris entre 1 et 3 mois par période d’au moins 3 années de service dans les fonctions de secrétaire général de mairie (SGM).</w:t>
      </w:r>
    </w:p>
    <w:p w14:paraId="1EF1FC3C" w14:textId="77777777" w:rsidR="0007289D" w:rsidRPr="008A16FF" w:rsidRDefault="0007289D" w:rsidP="008A16FF">
      <w:pPr>
        <w:pStyle w:val="Paragraphedeliste"/>
        <w:ind w:left="426" w:right="141"/>
        <w:jc w:val="both"/>
        <w:rPr>
          <w:rFonts w:eastAsia="CIDFont+F4" w:cstheme="minorHAnsi"/>
          <w:b/>
          <w:bCs/>
        </w:rPr>
      </w:pPr>
    </w:p>
    <w:p w14:paraId="22158EEC" w14:textId="786B043F" w:rsidR="0007289D" w:rsidRDefault="0007289D" w:rsidP="008A16FF">
      <w:pPr>
        <w:pStyle w:val="Paragraphedeliste"/>
        <w:ind w:left="426" w:right="141"/>
        <w:jc w:val="both"/>
        <w:rPr>
          <w:rFonts w:eastAsia="CIDFont+F4" w:cstheme="minorHAnsi"/>
          <w:b/>
          <w:bCs/>
        </w:rPr>
      </w:pPr>
      <w:r w:rsidRPr="008A16FF">
        <w:rPr>
          <w:rFonts w:eastAsia="CIDFont+F4" w:cstheme="minorHAnsi"/>
          <w:b/>
          <w:bCs/>
        </w:rPr>
        <w:t>Il appartient donc à la collectivité de définir la durée d’appréciation d’exercice effectif de la fonction de SGM et les critères qu’elle entend appliquer pour la mise en œuvre de ce dispositif :</w:t>
      </w:r>
    </w:p>
    <w:p w14:paraId="1178FF82" w14:textId="77777777" w:rsidR="006F6D75" w:rsidRPr="008A16FF" w:rsidRDefault="006F6D75" w:rsidP="008A16FF">
      <w:pPr>
        <w:pStyle w:val="Paragraphedeliste"/>
        <w:ind w:left="426" w:right="141"/>
        <w:jc w:val="both"/>
        <w:rPr>
          <w:rFonts w:eastAsia="CIDFont+F4" w:cstheme="minorHAnsi"/>
          <w:b/>
          <w:bCs/>
        </w:rPr>
      </w:pPr>
    </w:p>
    <w:tbl>
      <w:tblPr>
        <w:tblStyle w:val="Tableausimple1"/>
        <w:tblpPr w:leftFromText="141" w:rightFromText="141" w:vertAnchor="text" w:horzAnchor="margin" w:tblpXSpec="center" w:tblpY="215"/>
        <w:tblW w:w="0" w:type="auto"/>
        <w:tblLook w:val="04A0" w:firstRow="1" w:lastRow="0" w:firstColumn="1" w:lastColumn="0" w:noHBand="0" w:noVBand="1"/>
      </w:tblPr>
      <w:tblGrid>
        <w:gridCol w:w="4381"/>
      </w:tblGrid>
      <w:tr w:rsidR="001A1B40" w14:paraId="4647AFA7" w14:textId="77777777" w:rsidTr="00547B8D">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shd w:val="clear" w:color="auto" w:fill="007378"/>
          </w:tcPr>
          <w:p w14:paraId="7D1C6B27" w14:textId="77777777" w:rsidR="001A1B40" w:rsidRPr="00D5377E" w:rsidRDefault="001A1B40" w:rsidP="00547B8D">
            <w:pPr>
              <w:jc w:val="both"/>
              <w:rPr>
                <w:rFonts w:eastAsia="CIDFont+F4" w:cstheme="minorHAnsi"/>
                <w:color w:val="FFFFFF" w:themeColor="background1"/>
              </w:rPr>
            </w:pPr>
            <w:r w:rsidRPr="00D5377E">
              <w:rPr>
                <w:rFonts w:eastAsia="CIDFont+F4" w:cstheme="minorHAnsi"/>
                <w:color w:val="FFFFFF" w:themeColor="background1"/>
              </w:rPr>
              <w:t>Critères</w:t>
            </w:r>
          </w:p>
        </w:tc>
      </w:tr>
      <w:tr w:rsidR="001A1B40" w14:paraId="43110EBA" w14:textId="77777777" w:rsidTr="00547B8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tcPr>
          <w:p w14:paraId="472A7681" w14:textId="77777777" w:rsidR="001A1B40" w:rsidRDefault="001A1B40" w:rsidP="00547B8D">
            <w:pPr>
              <w:jc w:val="both"/>
              <w:rPr>
                <w:rFonts w:eastAsia="CIDFont+F4" w:cstheme="minorHAnsi"/>
              </w:rPr>
            </w:pPr>
            <w:r>
              <w:rPr>
                <w:rFonts w:eastAsia="CIDFont+F4" w:cstheme="minorHAnsi"/>
              </w:rPr>
              <w:t>-</w:t>
            </w:r>
          </w:p>
        </w:tc>
      </w:tr>
      <w:tr w:rsidR="001A1B40" w14:paraId="34519540" w14:textId="77777777" w:rsidTr="00547B8D">
        <w:trPr>
          <w:trHeight w:val="370"/>
        </w:trPr>
        <w:tc>
          <w:tcPr>
            <w:cnfStyle w:val="001000000000" w:firstRow="0" w:lastRow="0" w:firstColumn="1" w:lastColumn="0" w:oddVBand="0" w:evenVBand="0" w:oddHBand="0" w:evenHBand="0" w:firstRowFirstColumn="0" w:firstRowLastColumn="0" w:lastRowFirstColumn="0" w:lastRowLastColumn="0"/>
            <w:tcW w:w="4381" w:type="dxa"/>
          </w:tcPr>
          <w:p w14:paraId="006EC393" w14:textId="77777777" w:rsidR="001A1B40" w:rsidRDefault="001A1B40" w:rsidP="00547B8D">
            <w:pPr>
              <w:jc w:val="both"/>
              <w:rPr>
                <w:rFonts w:eastAsia="CIDFont+F4" w:cstheme="minorHAnsi"/>
              </w:rPr>
            </w:pPr>
            <w:r>
              <w:rPr>
                <w:rFonts w:eastAsia="CIDFont+F4" w:cstheme="minorHAnsi"/>
              </w:rPr>
              <w:t>-</w:t>
            </w:r>
          </w:p>
        </w:tc>
      </w:tr>
      <w:tr w:rsidR="001A1B40" w14:paraId="40D2DC1E" w14:textId="77777777" w:rsidTr="00547B8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381" w:type="dxa"/>
          </w:tcPr>
          <w:p w14:paraId="38D79098" w14:textId="77777777" w:rsidR="001A1B40" w:rsidRDefault="001A1B40" w:rsidP="00547B8D">
            <w:pPr>
              <w:jc w:val="both"/>
              <w:rPr>
                <w:rFonts w:eastAsia="CIDFont+F4" w:cstheme="minorHAnsi"/>
              </w:rPr>
            </w:pPr>
            <w:r>
              <w:rPr>
                <w:rFonts w:eastAsia="CIDFont+F4" w:cstheme="minorHAnsi"/>
              </w:rPr>
              <w:t>-</w:t>
            </w:r>
          </w:p>
        </w:tc>
      </w:tr>
      <w:tr w:rsidR="001A1B40" w14:paraId="36BAD847" w14:textId="77777777" w:rsidTr="00547B8D">
        <w:trPr>
          <w:trHeight w:val="354"/>
        </w:trPr>
        <w:tc>
          <w:tcPr>
            <w:cnfStyle w:val="001000000000" w:firstRow="0" w:lastRow="0" w:firstColumn="1" w:lastColumn="0" w:oddVBand="0" w:evenVBand="0" w:oddHBand="0" w:evenHBand="0" w:firstRowFirstColumn="0" w:firstRowLastColumn="0" w:lastRowFirstColumn="0" w:lastRowLastColumn="0"/>
            <w:tcW w:w="4381" w:type="dxa"/>
          </w:tcPr>
          <w:p w14:paraId="7453323A" w14:textId="77777777" w:rsidR="001A1B40" w:rsidRDefault="001A1B40" w:rsidP="00547B8D">
            <w:pPr>
              <w:jc w:val="both"/>
              <w:rPr>
                <w:rFonts w:eastAsia="CIDFont+F4" w:cstheme="minorHAnsi"/>
              </w:rPr>
            </w:pPr>
            <w:r>
              <w:rPr>
                <w:rFonts w:eastAsia="CIDFont+F4" w:cstheme="minorHAnsi"/>
              </w:rPr>
              <w:t>-</w:t>
            </w:r>
          </w:p>
        </w:tc>
      </w:tr>
    </w:tbl>
    <w:p w14:paraId="518CEE60" w14:textId="77777777" w:rsidR="0007289D" w:rsidRDefault="0007289D" w:rsidP="0007289D">
      <w:pPr>
        <w:pStyle w:val="Paragraphedeliste"/>
        <w:ind w:left="426" w:right="141"/>
        <w:rPr>
          <w:rFonts w:eastAsia="CIDFont+F4" w:cstheme="minorHAnsi"/>
        </w:rPr>
      </w:pPr>
    </w:p>
    <w:p w14:paraId="7EA9B913" w14:textId="77777777" w:rsidR="001A1B40" w:rsidRDefault="001A1B40" w:rsidP="0007289D">
      <w:pPr>
        <w:pStyle w:val="Paragraphedeliste"/>
        <w:ind w:left="426" w:right="141"/>
        <w:rPr>
          <w:rFonts w:eastAsia="CIDFont+F4" w:cstheme="minorHAnsi"/>
        </w:rPr>
      </w:pPr>
    </w:p>
    <w:p w14:paraId="1305265E" w14:textId="77777777" w:rsidR="001A1B40" w:rsidRDefault="001A1B40" w:rsidP="0007289D">
      <w:pPr>
        <w:pStyle w:val="Paragraphedeliste"/>
        <w:ind w:left="426" w:right="141"/>
        <w:rPr>
          <w:rFonts w:eastAsia="CIDFont+F4" w:cstheme="minorHAnsi"/>
        </w:rPr>
      </w:pPr>
    </w:p>
    <w:p w14:paraId="0507F8B4" w14:textId="77777777" w:rsidR="001A1B40" w:rsidRDefault="001A1B40" w:rsidP="0007289D">
      <w:pPr>
        <w:pStyle w:val="Paragraphedeliste"/>
        <w:ind w:left="426" w:right="141"/>
        <w:rPr>
          <w:rFonts w:eastAsia="CIDFont+F4" w:cstheme="minorHAnsi"/>
        </w:rPr>
      </w:pPr>
    </w:p>
    <w:p w14:paraId="3B1457D4" w14:textId="77777777" w:rsidR="001A1B40" w:rsidRDefault="001A1B40" w:rsidP="0007289D">
      <w:pPr>
        <w:pStyle w:val="Paragraphedeliste"/>
        <w:ind w:left="426" w:right="141"/>
        <w:rPr>
          <w:rFonts w:eastAsia="CIDFont+F4" w:cstheme="minorHAnsi"/>
        </w:rPr>
      </w:pPr>
    </w:p>
    <w:p w14:paraId="67E550EE" w14:textId="77777777" w:rsidR="001A1B40" w:rsidRDefault="001A1B40" w:rsidP="0007289D">
      <w:pPr>
        <w:pStyle w:val="Paragraphedeliste"/>
        <w:ind w:left="426" w:right="141"/>
        <w:rPr>
          <w:rFonts w:eastAsia="CIDFont+F4" w:cstheme="minorHAnsi"/>
        </w:rPr>
      </w:pPr>
    </w:p>
    <w:p w14:paraId="41549E26" w14:textId="77777777" w:rsidR="001A1B40" w:rsidRDefault="001A1B40" w:rsidP="0007289D">
      <w:pPr>
        <w:pStyle w:val="Paragraphedeliste"/>
        <w:ind w:left="426" w:right="141"/>
        <w:rPr>
          <w:rFonts w:eastAsia="CIDFont+F4" w:cstheme="minorHAnsi"/>
        </w:rPr>
      </w:pPr>
    </w:p>
    <w:p w14:paraId="588E6D9F" w14:textId="77777777" w:rsidR="001A1B40" w:rsidRDefault="001A1B40" w:rsidP="0007289D">
      <w:pPr>
        <w:pStyle w:val="Paragraphedeliste"/>
        <w:ind w:left="426" w:right="141"/>
        <w:rPr>
          <w:rFonts w:eastAsia="CIDFont+F4" w:cstheme="minorHAnsi"/>
        </w:rPr>
      </w:pPr>
    </w:p>
    <w:p w14:paraId="699F7D0E" w14:textId="77777777" w:rsidR="001A1B40" w:rsidRDefault="001A1B40" w:rsidP="0007289D">
      <w:pPr>
        <w:pStyle w:val="Paragraphedeliste"/>
        <w:ind w:left="426" w:right="141"/>
        <w:rPr>
          <w:rFonts w:eastAsia="CIDFont+F4" w:cstheme="minorHAnsi"/>
        </w:rPr>
      </w:pPr>
    </w:p>
    <w:p w14:paraId="1CD4EDAE" w14:textId="77777777" w:rsidR="001A1B40" w:rsidRDefault="001A1B40" w:rsidP="0007289D">
      <w:pPr>
        <w:pStyle w:val="Paragraphedeliste"/>
        <w:ind w:left="426" w:right="141"/>
        <w:rPr>
          <w:rFonts w:eastAsia="CIDFont+F4" w:cstheme="minorHAnsi"/>
        </w:rPr>
      </w:pPr>
    </w:p>
    <w:p w14:paraId="4B7D7606" w14:textId="77777777" w:rsidR="00647161" w:rsidRDefault="00647161" w:rsidP="0007289D">
      <w:pPr>
        <w:pStyle w:val="Paragraphedeliste"/>
        <w:ind w:left="426" w:right="141"/>
        <w:rPr>
          <w:rFonts w:eastAsia="CIDFont+F4" w:cstheme="minorHAnsi"/>
        </w:rPr>
      </w:pPr>
    </w:p>
    <w:p w14:paraId="69629507" w14:textId="77777777" w:rsidR="00647161" w:rsidRDefault="00647161" w:rsidP="0007289D">
      <w:pPr>
        <w:pStyle w:val="Paragraphedeliste"/>
        <w:ind w:left="426" w:right="141"/>
        <w:rPr>
          <w:rFonts w:eastAsia="CIDFont+F4" w:cstheme="minorHAnsi"/>
        </w:rPr>
      </w:pPr>
    </w:p>
    <w:p w14:paraId="3875C7A8" w14:textId="77777777" w:rsidR="00647161" w:rsidRDefault="00647161" w:rsidP="0007289D">
      <w:pPr>
        <w:pStyle w:val="Paragraphedeliste"/>
        <w:ind w:left="426" w:right="141"/>
        <w:rPr>
          <w:rFonts w:eastAsia="CIDFont+F4" w:cstheme="minorHAnsi"/>
        </w:rPr>
      </w:pPr>
    </w:p>
    <w:p w14:paraId="23F036E3" w14:textId="77777777" w:rsidR="00A83305" w:rsidRDefault="00A83305" w:rsidP="007A7257">
      <w:pPr>
        <w:pStyle w:val="Paragraphedeliste"/>
        <w:ind w:left="3433" w:right="283"/>
        <w:rPr>
          <w:color w:val="232C57"/>
          <w:sz w:val="20"/>
          <w:szCs w:val="20"/>
        </w:rPr>
      </w:pPr>
    </w:p>
    <w:p w14:paraId="1BA7A9B2" w14:textId="77777777" w:rsidR="00734506" w:rsidRDefault="00734506" w:rsidP="00734506">
      <w:pPr>
        <w:pStyle w:val="Paragraphedeliste"/>
        <w:ind w:left="426" w:right="141"/>
        <w:jc w:val="both"/>
        <w:rPr>
          <w:rFonts w:eastAsia="CIDFont+F4" w:cstheme="minorHAnsi"/>
          <w:b/>
          <w:bCs/>
        </w:rPr>
      </w:pPr>
      <w:r w:rsidRPr="00734506">
        <w:rPr>
          <w:rFonts w:eastAsia="CIDFont+F4" w:cstheme="minorHAnsi"/>
          <w:b/>
          <w:bCs/>
        </w:rPr>
        <w:t xml:space="preserve">Le cadencement de cet avantage spécifique d’ancienneté s’effectuera selon les modalités suivantes : </w:t>
      </w:r>
    </w:p>
    <w:p w14:paraId="0C8C853C" w14:textId="77777777" w:rsidR="00734506" w:rsidRDefault="00734506" w:rsidP="00734506">
      <w:pPr>
        <w:pStyle w:val="Paragraphedeliste"/>
        <w:ind w:left="426" w:right="141"/>
        <w:jc w:val="both"/>
        <w:rPr>
          <w:rFonts w:eastAsia="CIDFont+F4" w:cstheme="minorHAnsi"/>
          <w:b/>
          <w:bCs/>
        </w:rPr>
      </w:pPr>
    </w:p>
    <w:p w14:paraId="5EE1E2B3" w14:textId="77777777" w:rsidR="00647161" w:rsidRPr="006F6D75" w:rsidRDefault="00647161" w:rsidP="00734506">
      <w:pPr>
        <w:pStyle w:val="Paragraphedeliste"/>
        <w:ind w:left="426" w:right="141"/>
        <w:jc w:val="both"/>
        <w:rPr>
          <w:rFonts w:eastAsia="CIDFont+F4" w:cstheme="minorHAnsi"/>
          <w:b/>
          <w:bCs/>
        </w:rPr>
      </w:pPr>
    </w:p>
    <w:p w14:paraId="0A25C106" w14:textId="237B6EB9" w:rsidR="00734506" w:rsidRDefault="004F69FA" w:rsidP="00734506">
      <w:pPr>
        <w:pStyle w:val="Corpsdetexte"/>
        <w:tabs>
          <w:tab w:val="left" w:pos="1134"/>
        </w:tabs>
        <w:spacing w:before="2" w:line="232" w:lineRule="auto"/>
        <w:ind w:left="1134" w:right="991" w:hanging="425"/>
        <w:rPr>
          <w:rFonts w:asciiTheme="minorHAnsi" w:hAnsiTheme="minorHAnsi" w:cstheme="minorHAnsi"/>
          <w:color w:val="231F20"/>
          <w:sz w:val="22"/>
          <w:szCs w:val="22"/>
        </w:rPr>
      </w:pPr>
      <w:sdt>
        <w:sdtPr>
          <w:rPr>
            <w:rFonts w:asciiTheme="minorHAnsi" w:hAnsiTheme="minorHAnsi" w:cstheme="minorHAnsi"/>
            <w:color w:val="231F20"/>
            <w:sz w:val="22"/>
            <w:szCs w:val="22"/>
          </w:rPr>
          <w:id w:val="1064989475"/>
          <w14:checkbox>
            <w14:checked w14:val="0"/>
            <w14:checkedState w14:val="2612" w14:font="MS Gothic"/>
            <w14:uncheckedState w14:val="2610" w14:font="MS Gothic"/>
          </w14:checkbox>
        </w:sdtPr>
        <w:sdtEndPr/>
        <w:sdtContent>
          <w:r w:rsidR="00734506" w:rsidRPr="006F6D75">
            <w:rPr>
              <w:rFonts w:ascii="Segoe UI Symbol" w:eastAsia="MS Gothic" w:hAnsi="Segoe UI Symbol" w:cs="Segoe UI Symbol"/>
              <w:color w:val="231F20"/>
              <w:sz w:val="22"/>
              <w:szCs w:val="22"/>
            </w:rPr>
            <w:t>☐</w:t>
          </w:r>
        </w:sdtContent>
      </w:sdt>
      <w:r w:rsidR="00734506" w:rsidRPr="006F6D75">
        <w:rPr>
          <w:rFonts w:asciiTheme="minorHAnsi" w:hAnsiTheme="minorHAnsi" w:cstheme="minorHAnsi"/>
          <w:color w:val="231F20"/>
          <w:sz w:val="22"/>
          <w:szCs w:val="22"/>
        </w:rPr>
        <w:tab/>
      </w:r>
      <w:r w:rsidR="00734506" w:rsidRPr="006F6D75">
        <w:rPr>
          <w:rFonts w:asciiTheme="minorHAnsi" w:eastAsia="CIDFont+F4" w:hAnsiTheme="minorHAnsi" w:cstheme="minorHAnsi"/>
          <w:b/>
          <w:bCs/>
          <w:sz w:val="22"/>
          <w:szCs w:val="22"/>
        </w:rPr>
        <w:t>Bonification de 3 mois</w:t>
      </w:r>
      <w:r w:rsidR="00734506" w:rsidRPr="006F6D75">
        <w:rPr>
          <w:rFonts w:asciiTheme="minorHAnsi" w:hAnsiTheme="minorHAnsi" w:cstheme="minorHAnsi"/>
          <w:color w:val="231F20"/>
          <w:sz w:val="22"/>
          <w:szCs w:val="22"/>
        </w:rPr>
        <w:t xml:space="preserve"> d’ancienneté </w:t>
      </w:r>
      <w:r w:rsidR="00734506" w:rsidRPr="006F6D75">
        <w:rPr>
          <w:rFonts w:asciiTheme="minorHAnsi" w:eastAsia="CIDFont+F4" w:hAnsiTheme="minorHAnsi" w:cstheme="minorHAnsi"/>
          <w:b/>
          <w:bCs/>
          <w:sz w:val="22"/>
          <w:szCs w:val="22"/>
        </w:rPr>
        <w:t>tous les 3 ans</w:t>
      </w:r>
      <w:r w:rsidR="00734506" w:rsidRPr="006F6D75">
        <w:rPr>
          <w:rFonts w:asciiTheme="minorHAnsi" w:hAnsiTheme="minorHAnsi" w:cstheme="minorHAnsi"/>
          <w:color w:val="231F20"/>
          <w:sz w:val="22"/>
          <w:szCs w:val="22"/>
        </w:rPr>
        <w:t xml:space="preserve"> d’exercice effectif de la fonction de SGM</w:t>
      </w:r>
    </w:p>
    <w:p w14:paraId="4E91925D" w14:textId="442FD4A8" w:rsidR="008F0791" w:rsidRDefault="008F0791" w:rsidP="00734506">
      <w:pPr>
        <w:pStyle w:val="Corpsdetexte"/>
        <w:tabs>
          <w:tab w:val="left" w:pos="1134"/>
        </w:tabs>
        <w:spacing w:before="2" w:line="232" w:lineRule="auto"/>
        <w:ind w:left="1134" w:right="991" w:hanging="425"/>
        <w:rPr>
          <w:rFonts w:asciiTheme="minorHAnsi" w:hAnsiTheme="minorHAnsi" w:cstheme="minorHAnsi"/>
          <w:color w:val="231F20"/>
          <w:sz w:val="22"/>
          <w:szCs w:val="22"/>
        </w:rPr>
      </w:pPr>
      <w:r>
        <w:rPr>
          <w:rFonts w:eastAsia="CIDFont+F4" w:cstheme="minorHAnsi"/>
          <w:noProof/>
          <w14:ligatures w14:val="standardContextual"/>
        </w:rPr>
        <mc:AlternateContent>
          <mc:Choice Requires="wps">
            <w:drawing>
              <wp:anchor distT="0" distB="0" distL="114300" distR="114300" simplePos="0" relativeHeight="251869184" behindDoc="0" locked="0" layoutInCell="1" allowOverlap="1" wp14:anchorId="3C908B27" wp14:editId="6E66787E">
                <wp:simplePos x="0" y="0"/>
                <wp:positionH relativeFrom="column">
                  <wp:posOffset>238125</wp:posOffset>
                </wp:positionH>
                <wp:positionV relativeFrom="paragraph">
                  <wp:posOffset>111760</wp:posOffset>
                </wp:positionV>
                <wp:extent cx="400050" cy="276225"/>
                <wp:effectExtent l="0" t="0" r="19050" b="28575"/>
                <wp:wrapNone/>
                <wp:docPr id="359237332" name="Zone de texte 88"/>
                <wp:cNvGraphicFramePr/>
                <a:graphic xmlns:a="http://schemas.openxmlformats.org/drawingml/2006/main">
                  <a:graphicData uri="http://schemas.microsoft.com/office/word/2010/wordprocessingShape">
                    <wps:wsp>
                      <wps:cNvSpPr txBox="1"/>
                      <wps:spPr>
                        <a:xfrm>
                          <a:off x="0" y="0"/>
                          <a:ext cx="400050" cy="276225"/>
                        </a:xfrm>
                        <a:prstGeom prst="rect">
                          <a:avLst/>
                        </a:prstGeom>
                        <a:solidFill>
                          <a:srgbClr val="F4951E"/>
                        </a:solidFill>
                        <a:ln w="6350">
                          <a:solidFill>
                            <a:sysClr val="window" lastClr="FFFFFF"/>
                          </a:solidFill>
                        </a:ln>
                      </wps:spPr>
                      <wps:txbx>
                        <w:txbxContent>
                          <w:p w14:paraId="3FA5EEA9" w14:textId="77777777" w:rsidR="008F0791" w:rsidRPr="00A83305" w:rsidRDefault="008F0791" w:rsidP="008F0791">
                            <w:pPr>
                              <w:rPr>
                                <w:b/>
                                <w:bCs/>
                                <w:color w:val="FFFFFF" w:themeColor="background1"/>
                              </w:rPr>
                            </w:pPr>
                            <w:r w:rsidRPr="00A83305">
                              <w:rPr>
                                <w:b/>
                                <w:bCs/>
                                <w:color w:val="FFFFFF" w:themeColor="background1"/>
                              </w:rPr>
                              <w:t>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08B27" id="_x0000_s1048" type="#_x0000_t202" style="position:absolute;left:0;text-align:left;margin-left:18.75pt;margin-top:8.8pt;width:31.5pt;height:21.7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" fillcolor="#f4951e" strokecolor="window" strokeweight=".5pt">
                <v:textbox>
                  <w:txbxContent>
                    <w:p w14:paraId="3FA5EEA9" w14:textId="77777777" w:rsidR="008F0791" w:rsidRPr="00A83305" w:rsidRDefault="008F0791" w:rsidP="008F0791">
                      <w:pPr>
                        <w:rPr>
                          <w:b/>
                          <w:bCs/>
                          <w:color w:val="FFFFFF" w:themeColor="background1"/>
                        </w:rPr>
                      </w:pPr>
                      <w:r w:rsidRPr="00A83305">
                        <w:rPr>
                          <w:b/>
                          <w:bCs/>
                          <w:color w:val="FFFFFF" w:themeColor="background1"/>
                        </w:rPr>
                        <w:t>OU</w:t>
                      </w:r>
                    </w:p>
                  </w:txbxContent>
                </v:textbox>
              </v:shape>
            </w:pict>
          </mc:Fallback>
        </mc:AlternateContent>
      </w:r>
    </w:p>
    <w:p w14:paraId="34DEE349" w14:textId="0ED2B329" w:rsidR="008F0791" w:rsidRDefault="008F0791" w:rsidP="00734506">
      <w:pPr>
        <w:pStyle w:val="Corpsdetexte"/>
        <w:tabs>
          <w:tab w:val="left" w:pos="1134"/>
        </w:tabs>
        <w:spacing w:before="2" w:line="232" w:lineRule="auto"/>
        <w:ind w:left="1134" w:right="991" w:hanging="425"/>
        <w:rPr>
          <w:rFonts w:asciiTheme="minorHAnsi" w:hAnsiTheme="minorHAnsi" w:cstheme="minorHAnsi"/>
          <w:color w:val="231F20"/>
          <w:sz w:val="22"/>
          <w:szCs w:val="22"/>
        </w:rPr>
      </w:pPr>
    </w:p>
    <w:p w14:paraId="513C36DE" w14:textId="5379890B" w:rsidR="000F1120" w:rsidRPr="006F6D75" w:rsidRDefault="000F1120" w:rsidP="00734506">
      <w:pPr>
        <w:pStyle w:val="Corpsdetexte"/>
        <w:tabs>
          <w:tab w:val="left" w:pos="1134"/>
        </w:tabs>
        <w:spacing w:before="2" w:line="232" w:lineRule="auto"/>
        <w:ind w:left="1134" w:right="991" w:hanging="425"/>
        <w:rPr>
          <w:rFonts w:asciiTheme="minorHAnsi" w:hAnsiTheme="minorHAnsi" w:cstheme="minorHAnsi"/>
          <w:color w:val="231F20"/>
          <w:sz w:val="22"/>
          <w:szCs w:val="22"/>
        </w:rPr>
      </w:pPr>
    </w:p>
    <w:p w14:paraId="7AE35FAD" w14:textId="556A19C9" w:rsidR="00734506" w:rsidRPr="006F6D75" w:rsidRDefault="004F69FA" w:rsidP="00734506">
      <w:pPr>
        <w:pStyle w:val="Corpsdetexte"/>
        <w:tabs>
          <w:tab w:val="left" w:pos="1134"/>
        </w:tabs>
        <w:spacing w:before="2" w:line="232" w:lineRule="auto"/>
        <w:ind w:left="1134" w:right="991" w:hanging="425"/>
        <w:rPr>
          <w:rFonts w:asciiTheme="minorHAnsi" w:hAnsiTheme="minorHAnsi" w:cstheme="minorHAnsi"/>
          <w:color w:val="231F20"/>
          <w:sz w:val="22"/>
          <w:szCs w:val="22"/>
        </w:rPr>
      </w:pPr>
      <w:sdt>
        <w:sdtPr>
          <w:rPr>
            <w:rFonts w:asciiTheme="minorHAnsi" w:hAnsiTheme="minorHAnsi" w:cstheme="minorHAnsi"/>
            <w:color w:val="231F20"/>
            <w:sz w:val="22"/>
            <w:szCs w:val="22"/>
          </w:rPr>
          <w:id w:val="1890997374"/>
          <w14:checkbox>
            <w14:checked w14:val="0"/>
            <w14:checkedState w14:val="2612" w14:font="MS Gothic"/>
            <w14:uncheckedState w14:val="2610" w14:font="MS Gothic"/>
          </w14:checkbox>
        </w:sdtPr>
        <w:sdtEndPr/>
        <w:sdtContent>
          <w:r w:rsidR="00734506" w:rsidRPr="006F6D75">
            <w:rPr>
              <w:rFonts w:ascii="Segoe UI Symbol" w:eastAsia="MS Gothic" w:hAnsi="Segoe UI Symbol" w:cs="Segoe UI Symbol"/>
              <w:color w:val="231F20"/>
              <w:sz w:val="22"/>
              <w:szCs w:val="22"/>
            </w:rPr>
            <w:t>☐</w:t>
          </w:r>
        </w:sdtContent>
      </w:sdt>
      <w:r w:rsidR="00734506" w:rsidRPr="006F6D75">
        <w:rPr>
          <w:rFonts w:asciiTheme="minorHAnsi" w:hAnsiTheme="minorHAnsi" w:cstheme="minorHAnsi"/>
          <w:color w:val="231F20"/>
          <w:sz w:val="22"/>
          <w:szCs w:val="22"/>
        </w:rPr>
        <w:tab/>
      </w:r>
      <w:r w:rsidR="00734506" w:rsidRPr="006F6D75">
        <w:rPr>
          <w:rFonts w:asciiTheme="minorHAnsi" w:eastAsia="CIDFont+F4" w:hAnsiTheme="minorHAnsi" w:cstheme="minorHAnsi"/>
          <w:b/>
          <w:bCs/>
          <w:sz w:val="22"/>
          <w:szCs w:val="22"/>
        </w:rPr>
        <w:t>Autre option choisie</w:t>
      </w:r>
      <w:r w:rsidR="00734506" w:rsidRPr="006F6D75">
        <w:rPr>
          <w:rFonts w:asciiTheme="minorHAnsi" w:hAnsiTheme="minorHAnsi" w:cstheme="minorHAnsi"/>
          <w:b/>
          <w:bCs/>
          <w:color w:val="231F20"/>
          <w:sz w:val="22"/>
          <w:szCs w:val="22"/>
        </w:rPr>
        <w:t xml:space="preserve"> </w:t>
      </w:r>
      <w:r w:rsidR="00734506" w:rsidRPr="006F6D75">
        <w:rPr>
          <w:rFonts w:asciiTheme="minorHAnsi" w:hAnsiTheme="minorHAnsi" w:cstheme="minorHAnsi"/>
          <w:color w:val="231F20"/>
          <w:sz w:val="22"/>
          <w:szCs w:val="22"/>
        </w:rPr>
        <w:t xml:space="preserve">(bonification entre un à trois mois par période d’au moins trois années). </w:t>
      </w:r>
    </w:p>
    <w:p w14:paraId="2827B08B" w14:textId="305314E7" w:rsidR="00734506" w:rsidRPr="006F6D75" w:rsidRDefault="00734506" w:rsidP="00734506">
      <w:pPr>
        <w:pStyle w:val="Corpsdetexte"/>
        <w:tabs>
          <w:tab w:val="left" w:pos="1134"/>
        </w:tabs>
        <w:spacing w:before="2" w:line="232" w:lineRule="auto"/>
        <w:ind w:left="1134" w:right="991" w:hanging="425"/>
        <w:rPr>
          <w:rFonts w:asciiTheme="minorHAnsi" w:hAnsiTheme="minorHAnsi" w:cstheme="minorHAnsi"/>
          <w:color w:val="231F20"/>
          <w:sz w:val="22"/>
          <w:szCs w:val="22"/>
        </w:rPr>
      </w:pPr>
      <w:r w:rsidRPr="006F6D75">
        <w:rPr>
          <w:rFonts w:asciiTheme="minorHAnsi" w:hAnsiTheme="minorHAnsi" w:cstheme="minorHAnsi"/>
          <w:color w:val="231F20"/>
          <w:sz w:val="22"/>
          <w:szCs w:val="22"/>
        </w:rPr>
        <w:tab/>
        <w:t>Dans ce cas, préciser </w:t>
      </w:r>
      <w:r w:rsidR="000F1120">
        <w:rPr>
          <w:rFonts w:asciiTheme="minorHAnsi" w:hAnsiTheme="minorHAnsi" w:cstheme="minorHAnsi"/>
          <w:color w:val="231F20"/>
          <w:sz w:val="22"/>
          <w:szCs w:val="22"/>
        </w:rPr>
        <w:t xml:space="preserve">les deux cadencements choisis </w:t>
      </w:r>
      <w:r w:rsidRPr="006F6D75">
        <w:rPr>
          <w:rFonts w:asciiTheme="minorHAnsi" w:hAnsiTheme="minorHAnsi" w:cstheme="minorHAnsi"/>
          <w:color w:val="231F20"/>
          <w:sz w:val="22"/>
          <w:szCs w:val="22"/>
        </w:rPr>
        <w:t>:</w:t>
      </w:r>
    </w:p>
    <w:p w14:paraId="26592D12" w14:textId="5C38795C" w:rsidR="000F1120" w:rsidRPr="000F1120" w:rsidRDefault="000F1120" w:rsidP="000F1120">
      <w:pPr>
        <w:pStyle w:val="Corpsdetexte"/>
        <w:numPr>
          <w:ilvl w:val="0"/>
          <w:numId w:val="28"/>
        </w:numPr>
        <w:tabs>
          <w:tab w:val="left" w:pos="2268"/>
          <w:tab w:val="left" w:pos="4253"/>
          <w:tab w:val="left" w:leader="dot" w:pos="9072"/>
        </w:tabs>
        <w:spacing w:before="2" w:line="232" w:lineRule="auto"/>
        <w:ind w:left="1985" w:right="991"/>
        <w:rPr>
          <w:rFonts w:cstheme="minorHAnsi"/>
          <w:bCs/>
          <w:iCs/>
          <w:color w:val="231F20"/>
        </w:rPr>
      </w:pPr>
      <w:r>
        <w:rPr>
          <w:rFonts w:cstheme="minorHAnsi"/>
          <w:bCs/>
          <w:iCs/>
          <w:color w:val="231F20"/>
        </w:rPr>
        <w:t xml:space="preserve">Supérieur </w:t>
      </w:r>
      <w:r w:rsidRPr="000F1120">
        <w:rPr>
          <w:rFonts w:cstheme="minorHAnsi"/>
          <w:bCs/>
          <w:iCs/>
          <w:color w:val="231F20"/>
        </w:rPr>
        <w:t>à 3 ans</w:t>
      </w:r>
      <w:r>
        <w:rPr>
          <w:rFonts w:cstheme="minorHAnsi"/>
          <w:bCs/>
          <w:iCs/>
          <w:color w:val="231F20"/>
        </w:rPr>
        <w:t xml:space="preserve"> =&gt; </w:t>
      </w:r>
      <w:r>
        <w:rPr>
          <w:rFonts w:cstheme="minorHAnsi"/>
          <w:bCs/>
          <w:iCs/>
          <w:color w:val="231F20"/>
        </w:rPr>
        <w:tab/>
        <w:t>Tous les</w:t>
      </w:r>
      <w:r w:rsidRPr="000F1120">
        <w:rPr>
          <w:rFonts w:cstheme="minorHAnsi"/>
          <w:bCs/>
          <w:iCs/>
          <w:color w:val="231F20"/>
        </w:rPr>
        <w:t xml:space="preserve"> …………………… </w:t>
      </w:r>
      <w:r>
        <w:rPr>
          <w:rFonts w:cstheme="minorHAnsi"/>
          <w:bCs/>
          <w:iCs/>
          <w:color w:val="231F20"/>
        </w:rPr>
        <w:t>ans</w:t>
      </w:r>
    </w:p>
    <w:p w14:paraId="24A4A039" w14:textId="4C607A97" w:rsidR="00734506" w:rsidRDefault="000F1120" w:rsidP="000F1120">
      <w:pPr>
        <w:pStyle w:val="Corpsdetexte"/>
        <w:numPr>
          <w:ilvl w:val="0"/>
          <w:numId w:val="28"/>
        </w:numPr>
        <w:tabs>
          <w:tab w:val="left" w:pos="2268"/>
          <w:tab w:val="left" w:pos="4253"/>
          <w:tab w:val="left" w:leader="dot" w:pos="6521"/>
        </w:tabs>
        <w:spacing w:before="2" w:line="232" w:lineRule="auto"/>
        <w:ind w:left="1985" w:right="991"/>
        <w:jc w:val="both"/>
        <w:rPr>
          <w:rFonts w:asciiTheme="minorHAnsi" w:hAnsiTheme="minorHAnsi" w:cstheme="minorHAnsi"/>
          <w:color w:val="231F20"/>
          <w:sz w:val="22"/>
          <w:szCs w:val="22"/>
        </w:rPr>
      </w:pPr>
      <w:r>
        <w:rPr>
          <w:rFonts w:asciiTheme="minorHAnsi" w:hAnsiTheme="minorHAnsi" w:cstheme="minorHAnsi"/>
          <w:color w:val="231F20"/>
          <w:sz w:val="22"/>
          <w:szCs w:val="22"/>
        </w:rPr>
        <w:t xml:space="preserve">Entre 1 et 3 mois =&gt; </w:t>
      </w:r>
      <w:r>
        <w:rPr>
          <w:rFonts w:asciiTheme="minorHAnsi" w:hAnsiTheme="minorHAnsi" w:cstheme="minorHAnsi"/>
          <w:color w:val="231F20"/>
          <w:sz w:val="22"/>
          <w:szCs w:val="22"/>
        </w:rPr>
        <w:tab/>
        <w:t>Tous les</w:t>
      </w:r>
      <w:r w:rsidR="00734506" w:rsidRPr="006F6D75">
        <w:rPr>
          <w:rFonts w:asciiTheme="minorHAnsi" w:hAnsiTheme="minorHAnsi" w:cstheme="minorHAnsi"/>
          <w:color w:val="231F20"/>
          <w:sz w:val="22"/>
          <w:szCs w:val="22"/>
        </w:rPr>
        <w:tab/>
      </w:r>
      <w:r>
        <w:rPr>
          <w:rFonts w:asciiTheme="minorHAnsi" w:hAnsiTheme="minorHAnsi" w:cstheme="minorHAnsi"/>
          <w:color w:val="231F20"/>
          <w:sz w:val="22"/>
          <w:szCs w:val="22"/>
        </w:rPr>
        <w:t>mois</w:t>
      </w:r>
      <w:r w:rsidR="00734506" w:rsidRPr="006F6D75">
        <w:rPr>
          <w:rFonts w:asciiTheme="minorHAnsi" w:hAnsiTheme="minorHAnsi" w:cstheme="minorHAnsi"/>
          <w:color w:val="231F20"/>
          <w:sz w:val="22"/>
          <w:szCs w:val="22"/>
        </w:rPr>
        <w:tab/>
      </w:r>
    </w:p>
    <w:p w14:paraId="16A0B6D1" w14:textId="77777777" w:rsidR="00647161" w:rsidRDefault="00647161" w:rsidP="00647161">
      <w:pPr>
        <w:pStyle w:val="Corpsdetexte"/>
        <w:tabs>
          <w:tab w:val="left" w:pos="2268"/>
          <w:tab w:val="left" w:pos="4253"/>
          <w:tab w:val="left" w:leader="dot" w:pos="6521"/>
        </w:tabs>
        <w:spacing w:before="2" w:line="232" w:lineRule="auto"/>
        <w:ind w:right="991"/>
        <w:jc w:val="both"/>
        <w:rPr>
          <w:rFonts w:asciiTheme="minorHAnsi" w:hAnsiTheme="minorHAnsi" w:cstheme="minorHAnsi"/>
          <w:color w:val="231F20"/>
          <w:sz w:val="22"/>
          <w:szCs w:val="22"/>
        </w:rPr>
      </w:pPr>
    </w:p>
    <w:p w14:paraId="3DF09775" w14:textId="77777777" w:rsidR="000F1120" w:rsidRDefault="000F1120" w:rsidP="004D7827">
      <w:pPr>
        <w:pStyle w:val="Corpsdetexte"/>
        <w:tabs>
          <w:tab w:val="left" w:pos="1843"/>
          <w:tab w:val="left" w:leader="dot" w:pos="9072"/>
        </w:tabs>
        <w:spacing w:before="2" w:line="232" w:lineRule="auto"/>
        <w:ind w:left="1843" w:right="991" w:hanging="283"/>
        <w:jc w:val="both"/>
        <w:rPr>
          <w:rFonts w:asciiTheme="minorHAnsi" w:hAnsiTheme="minorHAnsi" w:cstheme="minorHAnsi"/>
          <w:color w:val="231F20"/>
          <w:sz w:val="22"/>
          <w:szCs w:val="22"/>
        </w:rPr>
      </w:pPr>
    </w:p>
    <w:p w14:paraId="69E94C51" w14:textId="77777777" w:rsidR="00647161" w:rsidRDefault="00647161" w:rsidP="004D7827">
      <w:pPr>
        <w:pStyle w:val="Corpsdetexte"/>
        <w:tabs>
          <w:tab w:val="left" w:pos="1843"/>
          <w:tab w:val="left" w:leader="dot" w:pos="9072"/>
        </w:tabs>
        <w:spacing w:before="2" w:line="232" w:lineRule="auto"/>
        <w:ind w:left="1843" w:right="991" w:hanging="283"/>
        <w:jc w:val="both"/>
        <w:rPr>
          <w:rFonts w:asciiTheme="minorHAnsi" w:hAnsiTheme="minorHAnsi" w:cstheme="minorHAnsi"/>
          <w:color w:val="231F20"/>
          <w:sz w:val="22"/>
          <w:szCs w:val="22"/>
        </w:rPr>
      </w:pPr>
    </w:p>
    <w:p w14:paraId="42D64DCE" w14:textId="77777777" w:rsidR="00647161" w:rsidRDefault="00647161" w:rsidP="004D7827">
      <w:pPr>
        <w:pStyle w:val="Corpsdetexte"/>
        <w:tabs>
          <w:tab w:val="left" w:pos="1843"/>
          <w:tab w:val="left" w:leader="dot" w:pos="9072"/>
        </w:tabs>
        <w:spacing w:before="2" w:line="232" w:lineRule="auto"/>
        <w:ind w:left="1843" w:right="991" w:hanging="283"/>
        <w:jc w:val="both"/>
        <w:rPr>
          <w:rFonts w:asciiTheme="minorHAnsi" w:hAnsiTheme="minorHAnsi" w:cstheme="minorHAnsi"/>
          <w:color w:val="231F20"/>
          <w:sz w:val="22"/>
          <w:szCs w:val="22"/>
        </w:rPr>
      </w:pPr>
    </w:p>
    <w:p w14:paraId="1BAD88EF" w14:textId="77777777" w:rsidR="00647161" w:rsidRDefault="00647161" w:rsidP="004D7827">
      <w:pPr>
        <w:pStyle w:val="Corpsdetexte"/>
        <w:tabs>
          <w:tab w:val="left" w:pos="1843"/>
          <w:tab w:val="left" w:leader="dot" w:pos="9072"/>
        </w:tabs>
        <w:spacing w:before="2" w:line="232" w:lineRule="auto"/>
        <w:ind w:left="1843" w:right="991" w:hanging="283"/>
        <w:jc w:val="both"/>
        <w:rPr>
          <w:rFonts w:asciiTheme="minorHAnsi" w:hAnsiTheme="minorHAnsi" w:cstheme="minorHAnsi"/>
          <w:color w:val="231F20"/>
          <w:sz w:val="22"/>
          <w:szCs w:val="22"/>
        </w:rPr>
      </w:pPr>
    </w:p>
    <w:p w14:paraId="04CC200A" w14:textId="77777777" w:rsidR="00647161" w:rsidRDefault="00647161" w:rsidP="004D7827">
      <w:pPr>
        <w:pStyle w:val="Corpsdetexte"/>
        <w:tabs>
          <w:tab w:val="left" w:pos="1843"/>
          <w:tab w:val="left" w:leader="dot" w:pos="9072"/>
        </w:tabs>
        <w:spacing w:before="2" w:line="232" w:lineRule="auto"/>
        <w:ind w:left="1843" w:right="991" w:hanging="283"/>
        <w:jc w:val="both"/>
        <w:rPr>
          <w:rFonts w:asciiTheme="minorHAnsi" w:hAnsiTheme="minorHAnsi" w:cstheme="minorHAnsi"/>
          <w:color w:val="231F20"/>
          <w:sz w:val="22"/>
          <w:szCs w:val="22"/>
        </w:rPr>
      </w:pPr>
    </w:p>
    <w:p w14:paraId="6185B84B" w14:textId="77777777" w:rsidR="00647161" w:rsidRDefault="00647161" w:rsidP="004D7827">
      <w:pPr>
        <w:pStyle w:val="Corpsdetexte"/>
        <w:tabs>
          <w:tab w:val="left" w:pos="1843"/>
          <w:tab w:val="left" w:leader="dot" w:pos="9072"/>
        </w:tabs>
        <w:spacing w:before="2" w:line="232" w:lineRule="auto"/>
        <w:ind w:left="1843" w:right="991" w:hanging="283"/>
        <w:jc w:val="both"/>
        <w:rPr>
          <w:rFonts w:asciiTheme="minorHAnsi" w:hAnsiTheme="minorHAnsi" w:cstheme="minorHAnsi"/>
          <w:color w:val="231F20"/>
          <w:sz w:val="22"/>
          <w:szCs w:val="22"/>
        </w:rPr>
      </w:pPr>
    </w:p>
    <w:p w14:paraId="19FBA610" w14:textId="77777777" w:rsidR="00647161" w:rsidRPr="006F6D75" w:rsidRDefault="00647161" w:rsidP="004D7827">
      <w:pPr>
        <w:pStyle w:val="Corpsdetexte"/>
        <w:tabs>
          <w:tab w:val="left" w:pos="1843"/>
          <w:tab w:val="left" w:leader="dot" w:pos="9072"/>
        </w:tabs>
        <w:spacing w:before="2" w:line="232" w:lineRule="auto"/>
        <w:ind w:left="1843" w:right="991" w:hanging="283"/>
        <w:jc w:val="both"/>
        <w:rPr>
          <w:rFonts w:asciiTheme="minorHAnsi" w:hAnsiTheme="minorHAnsi" w:cstheme="minorHAnsi"/>
          <w:color w:val="231F20"/>
          <w:sz w:val="22"/>
          <w:szCs w:val="22"/>
        </w:rPr>
      </w:pPr>
    </w:p>
    <w:p w14:paraId="258CF6A0" w14:textId="0C96B894" w:rsidR="00E943CE" w:rsidRDefault="00AC563C" w:rsidP="00647161">
      <w:pPr>
        <w:pStyle w:val="Corpsdetexte"/>
        <w:tabs>
          <w:tab w:val="left" w:pos="0"/>
          <w:tab w:val="left" w:leader="dot" w:pos="5103"/>
        </w:tabs>
        <w:spacing w:before="2" w:line="232" w:lineRule="auto"/>
        <w:ind w:right="991"/>
        <w:rPr>
          <w:rFonts w:ascii="Open Sans" w:eastAsia="Times New Roman" w:hAnsi="Open Sans" w:cs="Open Sans"/>
          <w:b/>
          <w:bCs/>
          <w:color w:val="007378"/>
          <w:lang w:eastAsia="fr-FR"/>
        </w:rPr>
      </w:pPr>
      <w:r w:rsidRPr="00AC563C">
        <w:rPr>
          <w:rFonts w:ascii="Open Sans" w:eastAsia="Times New Roman" w:hAnsi="Open Sans" w:cs="Open Sans"/>
          <w:b/>
          <w:bCs/>
          <w:color w:val="007378"/>
          <w:sz w:val="22"/>
          <w:szCs w:val="22"/>
          <w:lang w:eastAsia="fr-FR"/>
        </w:rPr>
        <w:t>Cas d’un agent occupant plusieurs emplois à temps non complet</w:t>
      </w:r>
    </w:p>
    <w:p w14:paraId="351641FF" w14:textId="1CFF4E03" w:rsidR="001A1B40" w:rsidRDefault="00E943CE" w:rsidP="001A1B40">
      <w:pPr>
        <w:shd w:val="clear" w:color="auto" w:fill="FCFCFC"/>
        <w:tabs>
          <w:tab w:val="left" w:pos="10632"/>
        </w:tabs>
        <w:spacing w:before="100" w:beforeAutospacing="1" w:after="100" w:afterAutospacing="1"/>
        <w:ind w:right="283"/>
        <w:jc w:val="both"/>
        <w:outlineLvl w:val="2"/>
      </w:pPr>
      <w:r w:rsidRPr="006F6D75">
        <w:rPr>
          <w:rFonts w:eastAsia="CIDFont+F4" w:cstheme="minorHAnsi"/>
        </w:rPr>
        <w:t>L</w:t>
      </w:r>
      <w:r w:rsidRPr="001A1B40">
        <w:t>or</w:t>
      </w:r>
      <w:r>
        <w:t xml:space="preserve">sque les fonctionnaires occupent le </w:t>
      </w:r>
      <w:r w:rsidRPr="001A1B40">
        <w:rPr>
          <w:b/>
          <w:bCs/>
        </w:rPr>
        <w:t>même emploi à temps non complet</w:t>
      </w:r>
      <w:r>
        <w:t xml:space="preserve"> auprès de plusieurs collectivités territoriales, la décision relative à l’avantage spécifique d’ancienneté facultatif est prise</w:t>
      </w:r>
      <w:r w:rsidR="001A1B40">
        <w:t> :</w:t>
      </w:r>
    </w:p>
    <w:p w14:paraId="3EC4B184" w14:textId="77777777" w:rsidR="00E943CE" w:rsidRPr="001A1B40" w:rsidRDefault="00E943CE" w:rsidP="001A1B40">
      <w:pPr>
        <w:pStyle w:val="Paragraphedeliste"/>
        <w:numPr>
          <w:ilvl w:val="2"/>
          <w:numId w:val="7"/>
        </w:numPr>
        <w:shd w:val="clear" w:color="auto" w:fill="FCFCFC"/>
        <w:tabs>
          <w:tab w:val="left" w:pos="10632"/>
        </w:tabs>
        <w:spacing w:before="100" w:beforeAutospacing="1" w:after="100" w:afterAutospacing="1"/>
        <w:ind w:left="993" w:right="283"/>
        <w:jc w:val="both"/>
        <w:outlineLvl w:val="2"/>
        <w:rPr>
          <w:rFonts w:ascii="Calibri Light" w:hAnsi="Calibri Light"/>
          <w:i/>
        </w:rPr>
      </w:pPr>
      <w:r w:rsidRPr="001A1B40">
        <w:rPr>
          <w:b/>
          <w:bCs/>
        </w:rPr>
        <w:t>après avis ou sur propositions des autres autorités territoriales concernées</w:t>
      </w:r>
      <w:r>
        <w:t xml:space="preserve">, par l'autorité de la collectivité ou de l'établissement auquel le fonctionnaire consacre la plus </w:t>
      </w:r>
      <w:r w:rsidRPr="001A1B40">
        <w:rPr>
          <w:b/>
          <w:bCs/>
        </w:rPr>
        <w:t>grande partie de son activité</w:t>
      </w:r>
      <w:r>
        <w:t xml:space="preserve"> et, en cas de durée égale de son travail dans plusieurs collectivités ou établissements, par l'autorité territoriale qui l'a recruté en premier ; </w:t>
      </w:r>
    </w:p>
    <w:p w14:paraId="4AFA65A4" w14:textId="1BBA644C" w:rsidR="001A1B40" w:rsidRPr="00E943CE" w:rsidRDefault="001A1B40" w:rsidP="001A1B40">
      <w:pPr>
        <w:pStyle w:val="Paragraphedeliste"/>
        <w:shd w:val="clear" w:color="auto" w:fill="FCFCFC"/>
        <w:tabs>
          <w:tab w:val="left" w:pos="10632"/>
        </w:tabs>
        <w:spacing w:before="100" w:beforeAutospacing="1" w:after="100" w:afterAutospacing="1"/>
        <w:ind w:left="993" w:right="283"/>
        <w:jc w:val="both"/>
        <w:outlineLvl w:val="2"/>
        <w:rPr>
          <w:rFonts w:ascii="Calibri Light" w:hAnsi="Calibri Light"/>
          <w:i/>
        </w:rPr>
      </w:pPr>
    </w:p>
    <w:p w14:paraId="4A7C664D" w14:textId="3BDE7E52" w:rsidR="00734506" w:rsidRPr="001A1B40" w:rsidRDefault="00E943CE" w:rsidP="001A1B40">
      <w:pPr>
        <w:pStyle w:val="Paragraphedeliste"/>
        <w:numPr>
          <w:ilvl w:val="2"/>
          <w:numId w:val="7"/>
        </w:numPr>
        <w:shd w:val="clear" w:color="auto" w:fill="FCFCFC"/>
        <w:tabs>
          <w:tab w:val="left" w:pos="10632"/>
        </w:tabs>
        <w:spacing w:before="100" w:beforeAutospacing="1" w:after="100" w:afterAutospacing="1"/>
        <w:ind w:left="993" w:right="283"/>
        <w:jc w:val="both"/>
        <w:outlineLvl w:val="2"/>
        <w:rPr>
          <w:rFonts w:ascii="Calibri Light" w:hAnsi="Calibri Light"/>
          <w:i/>
        </w:rPr>
      </w:pPr>
      <w:r>
        <w:t>e</w:t>
      </w:r>
      <w:r w:rsidRPr="001A1B40">
        <w:rPr>
          <w:b/>
          <w:bCs/>
        </w:rPr>
        <w:t>n cas de désaccord entre les autorités territoriales</w:t>
      </w:r>
      <w:r>
        <w:t>, les décisions autres que celles relatives à l'appréciation de la valeur professionnelle ne peuvent être prises que si la proposition de décision recueille l'accord des deux tiers au moins des autorités concernées, représentant plus de la moitié de la durée hebdomadaire de service effectuée par l'agent ou de la moitié au moins des autorités concernées représentant plus des deux tiers de cette durée.</w:t>
      </w:r>
    </w:p>
    <w:p w14:paraId="522BFFCA" w14:textId="2E922640" w:rsidR="00647161" w:rsidRDefault="00647161">
      <w:pPr>
        <w:rPr>
          <w:rFonts w:ascii="Calibri Light" w:hAnsi="Calibri Light"/>
          <w:i/>
        </w:rPr>
      </w:pPr>
      <w:r>
        <w:rPr>
          <w:rFonts w:ascii="Calibri Light" w:hAnsi="Calibri Light"/>
          <w:i/>
        </w:rPr>
        <w:br w:type="page"/>
      </w:r>
    </w:p>
    <w:p w14:paraId="37D2332D" w14:textId="77777777" w:rsidR="001A1B40" w:rsidRPr="001A1B40" w:rsidRDefault="001A1B40" w:rsidP="001A1B40">
      <w:pPr>
        <w:pStyle w:val="Paragraphedeliste"/>
        <w:rPr>
          <w:rFonts w:ascii="Calibri Light" w:hAnsi="Calibri Light"/>
          <w:i/>
        </w:rPr>
      </w:pPr>
    </w:p>
    <w:p w14:paraId="557DA7B8" w14:textId="77777777" w:rsidR="001A1B40" w:rsidRDefault="001A1B40" w:rsidP="001A1B40">
      <w:pPr>
        <w:pStyle w:val="Paragraphedeliste"/>
        <w:ind w:left="3433" w:right="283"/>
        <w:rPr>
          <w:color w:val="232C57"/>
          <w:sz w:val="20"/>
          <w:szCs w:val="20"/>
        </w:rPr>
      </w:pPr>
      <w:r>
        <w:rPr>
          <w:noProof/>
          <w14:ligatures w14:val="standardContextual"/>
        </w:rPr>
        <mc:AlternateContent>
          <mc:Choice Requires="wps">
            <w:drawing>
              <wp:anchor distT="0" distB="0" distL="114300" distR="114300" simplePos="0" relativeHeight="251856896" behindDoc="0" locked="0" layoutInCell="1" allowOverlap="1" wp14:anchorId="27FE8032" wp14:editId="6988BDA0">
                <wp:simplePos x="0" y="0"/>
                <wp:positionH relativeFrom="column">
                  <wp:posOffset>0</wp:posOffset>
                </wp:positionH>
                <wp:positionV relativeFrom="paragraph">
                  <wp:posOffset>35560</wp:posOffset>
                </wp:positionV>
                <wp:extent cx="5238750" cy="285750"/>
                <wp:effectExtent l="0" t="0" r="0" b="0"/>
                <wp:wrapNone/>
                <wp:docPr id="1383810186" name="Zone de texte 88"/>
                <wp:cNvGraphicFramePr/>
                <a:graphic xmlns:a="http://schemas.openxmlformats.org/drawingml/2006/main">
                  <a:graphicData uri="http://schemas.microsoft.com/office/word/2010/wordprocessingShape">
                    <wps:wsp>
                      <wps:cNvSpPr txBox="1"/>
                      <wps:spPr>
                        <a:xfrm>
                          <a:off x="0" y="0"/>
                          <a:ext cx="5238750" cy="285750"/>
                        </a:xfrm>
                        <a:prstGeom prst="rect">
                          <a:avLst/>
                        </a:prstGeom>
                        <a:solidFill>
                          <a:srgbClr val="F4951E"/>
                        </a:solidFill>
                        <a:ln w="6350">
                          <a:noFill/>
                        </a:ln>
                      </wps:spPr>
                      <wps:txbx>
                        <w:txbxContent>
                          <w:p w14:paraId="06776C09" w14:textId="77777777" w:rsidR="001A1B40" w:rsidRDefault="001A1B40" w:rsidP="001A1B40">
                            <w:pPr>
                              <w:tabs>
                                <w:tab w:val="left" w:pos="952"/>
                              </w:tabs>
                            </w:pPr>
                            <w:r>
                              <w:rPr>
                                <w:b/>
                                <w:bCs/>
                                <w:color w:val="FFFFFF" w:themeColor="background1"/>
                                <w:sz w:val="24"/>
                                <w:szCs w:val="24"/>
                                <w14:textOutline w14:w="9525" w14:cap="rnd" w14:cmpd="sng" w14:algn="ctr">
                                  <w14:noFill/>
                                  <w14:prstDash w14:val="solid"/>
                                  <w14:bevel/>
                                </w14:textOutline>
                              </w:rPr>
                              <w:t>Mesures en faveur de l’égalité Femmes/Hommes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8032" id="_x0000_s1049" type="#_x0000_t202" style="position:absolute;left:0;text-align:left;margin-left:0;margin-top:2.8pt;width:412.5pt;height: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" fillcolor="#f4951e" stroked="f" strokeweight=".5pt">
                <v:textbox>
                  <w:txbxContent>
                    <w:p w14:paraId="06776C09" w14:textId="77777777" w:rsidR="001A1B40" w:rsidRDefault="001A1B40" w:rsidP="001A1B40">
                      <w:pPr>
                        <w:tabs>
                          <w:tab w:val="left" w:pos="952"/>
                        </w:tabs>
                      </w:pPr>
                      <w:r>
                        <w:rPr>
                          <w:b/>
                          <w:bCs/>
                          <w:color w:val="FFFFFF" w:themeColor="background1"/>
                          <w:sz w:val="24"/>
                          <w:szCs w:val="24"/>
                          <w14:textOutline w14:w="9525" w14:cap="rnd" w14:cmpd="sng" w14:algn="ctr">
                            <w14:noFill/>
                            <w14:prstDash w14:val="solid"/>
                            <w14:bevel/>
                          </w14:textOutline>
                        </w:rPr>
                        <w:t>Mesures en faveur de l’égalité Femmes/Hommes</w:t>
                      </w:r>
                    </w:p>
                  </w:txbxContent>
                </v:textbox>
              </v:shape>
            </w:pict>
          </mc:Fallback>
        </mc:AlternateContent>
      </w:r>
    </w:p>
    <w:p w14:paraId="5098182B" w14:textId="77777777" w:rsidR="001A1B40" w:rsidRDefault="001A1B40" w:rsidP="001A1B40">
      <w:pPr>
        <w:pStyle w:val="Paragraphedeliste"/>
        <w:ind w:left="3433" w:right="283"/>
        <w:rPr>
          <w:color w:val="232C57"/>
          <w:sz w:val="20"/>
          <w:szCs w:val="20"/>
        </w:rPr>
      </w:pPr>
    </w:p>
    <w:p w14:paraId="4A1498A1" w14:textId="77777777" w:rsidR="001A1B40" w:rsidRDefault="001A1B40" w:rsidP="001A1B40">
      <w:pPr>
        <w:pStyle w:val="Paragraphedeliste"/>
        <w:ind w:left="1440" w:right="283"/>
        <w:jc w:val="both"/>
        <w:rPr>
          <w:rFonts w:eastAsia="CIDFont+F4" w:cstheme="minorHAnsi"/>
          <w:i/>
          <w:iCs/>
        </w:rPr>
      </w:pPr>
    </w:p>
    <w:p w14:paraId="13303E78" w14:textId="77777777" w:rsidR="001A1B40" w:rsidRPr="00CA2EC9" w:rsidRDefault="001A1B40" w:rsidP="001A1B40">
      <w:pPr>
        <w:tabs>
          <w:tab w:val="left" w:pos="952"/>
        </w:tabs>
        <w:ind w:right="283"/>
        <w:jc w:val="both"/>
        <w:rPr>
          <w:b/>
          <w:bCs/>
          <w14:textOutline w14:w="9525" w14:cap="rnd" w14:cmpd="sng" w14:algn="ctr">
            <w14:noFill/>
            <w14:prstDash w14:val="solid"/>
            <w14:bevel/>
          </w14:textOutline>
        </w:rPr>
      </w:pPr>
      <w:r w:rsidRPr="00B04378">
        <w:rPr>
          <w14:textOutline w14:w="9525" w14:cap="rnd" w14:cmpd="sng" w14:algn="ctr">
            <w14:noFill/>
            <w14:prstDash w14:val="solid"/>
            <w14:bevel/>
          </w14:textOutline>
        </w:rPr>
        <w:t>L’</w:t>
      </w:r>
      <w:r>
        <w:rPr>
          <w14:textOutline w14:w="9525" w14:cap="rnd" w14:cmpd="sng" w14:algn="ctr">
            <w14:noFill/>
            <w14:prstDash w14:val="solid"/>
            <w14:bevel/>
          </w14:textOutline>
        </w:rPr>
        <w:t>A</w:t>
      </w:r>
      <w:r w:rsidRPr="00B04378">
        <w:rPr>
          <w14:textOutline w14:w="9525" w14:cap="rnd" w14:cmpd="sng" w14:algn="ctr">
            <w14:noFill/>
            <w14:prstDash w14:val="solid"/>
            <w14:bevel/>
          </w14:textOutline>
        </w:rPr>
        <w:t xml:space="preserve">utorité </w:t>
      </w:r>
      <w:r>
        <w:rPr>
          <w14:textOutline w14:w="9525" w14:cap="rnd" w14:cmpd="sng" w14:algn="ctr">
            <w14:noFill/>
            <w14:prstDash w14:val="solid"/>
            <w14:bevel/>
          </w14:textOutline>
        </w:rPr>
        <w:t>T</w:t>
      </w:r>
      <w:r w:rsidRPr="00B04378">
        <w:rPr>
          <w14:textOutline w14:w="9525" w14:cap="rnd" w14:cmpd="sng" w14:algn="ctr">
            <w14:noFill/>
            <w14:prstDash w14:val="solid"/>
            <w14:bevel/>
          </w14:textOutline>
        </w:rPr>
        <w:t>erritoriale doit tenir compte de l’égalité Femmes/Hommes dans l’élaboration de ses LDG</w:t>
      </w:r>
      <w:r>
        <w:rPr>
          <w14:textOutline w14:w="9525" w14:cap="rnd" w14:cmpd="sng" w14:algn="ctr">
            <w14:noFill/>
            <w14:prstDash w14:val="solid"/>
            <w14:bevel/>
          </w14:textOutline>
        </w:rPr>
        <w:t xml:space="preserve">, </w:t>
      </w:r>
      <w:r w:rsidRPr="00CA2EC9">
        <w:rPr>
          <w:b/>
          <w:bCs/>
          <w14:textOutline w14:w="9525" w14:cap="rnd" w14:cmpd="sng" w14:algn="ctr">
            <w14:noFill/>
            <w14:prstDash w14:val="solid"/>
            <w14:bevel/>
          </w14:textOutline>
        </w:rPr>
        <w:t>quel que soit le volet examiné.</w:t>
      </w:r>
    </w:p>
    <w:p w14:paraId="3CD93D3D" w14:textId="77777777" w:rsidR="001A1B40" w:rsidRPr="00CA2EC9" w:rsidRDefault="001A1B40" w:rsidP="001A1B40">
      <w:pPr>
        <w:tabs>
          <w:tab w:val="left" w:pos="952"/>
        </w:tabs>
        <w:ind w:right="283"/>
        <w:jc w:val="both"/>
        <w:rPr>
          <w:b/>
          <w:bCs/>
          <w14:glow w14:rad="139700">
            <w14:schemeClr w14:val="accent6">
              <w14:alpha w14:val="60000"/>
              <w14:satMod w14:val="175000"/>
            </w14:schemeClr>
          </w14:glow>
          <w14:shadow w14:blurRad="63500" w14:dist="50800" w14:dir="18900000" w14:sx="0" w14:sy="0" w14:kx="0" w14:ky="0" w14:algn="none">
            <w14:srgbClr w14:val="000000">
              <w14:alpha w14:val="50000"/>
            </w14:srgbClr>
          </w14:shadow>
          <w14:textOutline w14:w="9525" w14:cap="rnd" w14:cmpd="sng" w14:algn="ctr">
            <w14:noFill/>
            <w14:prstDash w14:val="solid"/>
            <w14:bevel/>
          </w14:textOutline>
        </w:rPr>
      </w:pPr>
    </w:p>
    <w:p w14:paraId="35357B34" w14:textId="77777777" w:rsidR="001A1B40" w:rsidRPr="00A05376" w:rsidRDefault="001A1B40" w:rsidP="001A1B40">
      <w:pPr>
        <w:tabs>
          <w:tab w:val="left" w:pos="952"/>
        </w:tabs>
        <w:ind w:right="283"/>
        <w:jc w:val="both"/>
        <w:rPr>
          <w:rFonts w:eastAsia="CIDFont+F4" w:cstheme="minorHAnsi"/>
        </w:rPr>
      </w:pPr>
      <w:r w:rsidRPr="00A05376">
        <w:rPr>
          <w:rFonts w:eastAsia="CIDFont+F4" w:cstheme="minorHAnsi"/>
        </w:rPr>
        <w:t>La collectivité veillera à respecter l’équilibre entre les femmes et les hommes dans toutes les procédures (proportionnalité équilibrée par rapport à l’effectif présent)</w:t>
      </w:r>
      <w:r>
        <w:rPr>
          <w:rFonts w:eastAsia="CIDFont+F4" w:cstheme="minorHAnsi"/>
        </w:rPr>
        <w:t>.</w:t>
      </w:r>
      <w:r w:rsidRPr="002D2BD5">
        <w:rPr>
          <w:rFonts w:eastAsia="CIDFont+F4" w:cstheme="minorHAnsi"/>
        </w:rPr>
        <w:t xml:space="preserve"> </w:t>
      </w:r>
    </w:p>
    <w:p w14:paraId="5FC4535A" w14:textId="77777777" w:rsidR="001A1B40" w:rsidRDefault="001A1B40" w:rsidP="001A1B40">
      <w:pPr>
        <w:ind w:right="283"/>
        <w:jc w:val="both"/>
        <w:rPr>
          <w:rFonts w:eastAsia="CIDFont+F4" w:cstheme="minorHAnsi"/>
          <w:i/>
          <w:iCs/>
        </w:rPr>
      </w:pPr>
    </w:p>
    <w:p w14:paraId="09BE9F41" w14:textId="77777777" w:rsidR="001A1B40" w:rsidRDefault="001A1B40" w:rsidP="001A1B40">
      <w:pPr>
        <w:ind w:right="283"/>
        <w:jc w:val="both"/>
        <w:rPr>
          <w:rFonts w:eastAsia="CIDFont+F4" w:cstheme="minorHAnsi"/>
          <w:i/>
          <w:iCs/>
        </w:rPr>
      </w:pPr>
    </w:p>
    <w:p w14:paraId="4D10653D" w14:textId="77777777" w:rsidR="001A1B40" w:rsidRDefault="001A1B40" w:rsidP="001A1B40">
      <w:pPr>
        <w:ind w:left="284"/>
        <w:rPr>
          <w:b/>
          <w:bCs/>
        </w:rPr>
      </w:pPr>
      <w:r w:rsidRPr="00877949">
        <w:rPr>
          <w:b/>
          <w:bCs/>
        </w:rPr>
        <w:t>1 / Etat des lieux :</w:t>
      </w:r>
    </w:p>
    <w:p w14:paraId="0908B299" w14:textId="77777777" w:rsidR="001A1B40" w:rsidRPr="00877949" w:rsidRDefault="001A1B40" w:rsidP="001A1B40">
      <w:pPr>
        <w:rPr>
          <w:b/>
          <w:bCs/>
        </w:rPr>
      </w:pPr>
    </w:p>
    <w:p w14:paraId="2DB85E77" w14:textId="77777777" w:rsidR="001A1B40" w:rsidRDefault="001A1B40" w:rsidP="001A1B40">
      <w:pPr>
        <w:tabs>
          <w:tab w:val="left" w:leader="dot" w:pos="6237"/>
        </w:tabs>
        <w:ind w:left="851"/>
        <w:jc w:val="both"/>
        <w:rPr>
          <w:rFonts w:eastAsia="CIDFont+F4" w:cstheme="minorHAnsi"/>
          <w:i/>
          <w:iCs/>
        </w:rPr>
      </w:pPr>
      <w:r>
        <w:rPr>
          <w:rFonts w:eastAsia="CIDFont+F4" w:cstheme="minorHAnsi"/>
          <w:i/>
          <w:iCs/>
        </w:rPr>
        <w:t xml:space="preserve">- </w:t>
      </w:r>
      <w:r>
        <w:rPr>
          <w:rFonts w:eastAsia="CIDFont+F4" w:cstheme="minorHAnsi"/>
          <w:i/>
          <w:iCs/>
        </w:rPr>
        <w:tab/>
      </w:r>
    </w:p>
    <w:p w14:paraId="150CCEA1" w14:textId="77777777" w:rsidR="001A1B40" w:rsidRDefault="001A1B40" w:rsidP="001A1B40">
      <w:pPr>
        <w:tabs>
          <w:tab w:val="left" w:leader="dot" w:pos="6237"/>
        </w:tabs>
        <w:ind w:left="851"/>
        <w:jc w:val="both"/>
        <w:rPr>
          <w:rFonts w:eastAsia="CIDFont+F4" w:cstheme="minorHAnsi"/>
          <w:i/>
          <w:iCs/>
        </w:rPr>
      </w:pPr>
    </w:p>
    <w:p w14:paraId="275FB056" w14:textId="77777777" w:rsidR="001A1B40" w:rsidRDefault="001A1B40" w:rsidP="001A1B40">
      <w:pPr>
        <w:tabs>
          <w:tab w:val="left" w:leader="dot" w:pos="6237"/>
        </w:tabs>
        <w:ind w:left="851"/>
        <w:jc w:val="both"/>
        <w:rPr>
          <w:rFonts w:eastAsia="CIDFont+F4" w:cstheme="minorHAnsi"/>
          <w:i/>
          <w:iCs/>
        </w:rPr>
      </w:pPr>
      <w:r>
        <w:rPr>
          <w:rFonts w:eastAsia="CIDFont+F4" w:cstheme="minorHAnsi"/>
          <w:i/>
          <w:iCs/>
        </w:rPr>
        <w:t xml:space="preserve">- </w:t>
      </w:r>
      <w:r>
        <w:rPr>
          <w:rFonts w:eastAsia="CIDFont+F4" w:cstheme="minorHAnsi"/>
          <w:i/>
          <w:iCs/>
        </w:rPr>
        <w:tab/>
      </w:r>
    </w:p>
    <w:p w14:paraId="1CFC8F69" w14:textId="77777777" w:rsidR="001A1B40" w:rsidRDefault="001A1B40" w:rsidP="001A1B40">
      <w:pPr>
        <w:tabs>
          <w:tab w:val="left" w:leader="dot" w:pos="6237"/>
        </w:tabs>
        <w:ind w:left="851"/>
        <w:jc w:val="both"/>
        <w:rPr>
          <w:rFonts w:eastAsia="CIDFont+F4" w:cstheme="minorHAnsi"/>
          <w:i/>
          <w:iCs/>
        </w:rPr>
      </w:pPr>
    </w:p>
    <w:p w14:paraId="20168384" w14:textId="77777777" w:rsidR="001A1B40" w:rsidRDefault="001A1B40" w:rsidP="001A1B40">
      <w:pPr>
        <w:tabs>
          <w:tab w:val="left" w:leader="dot" w:pos="6237"/>
        </w:tabs>
        <w:ind w:left="851"/>
        <w:jc w:val="both"/>
        <w:rPr>
          <w:rFonts w:eastAsia="CIDFont+F4" w:cstheme="minorHAnsi"/>
          <w:i/>
          <w:iCs/>
        </w:rPr>
      </w:pPr>
      <w:r>
        <w:rPr>
          <w:rFonts w:eastAsia="CIDFont+F4" w:cstheme="minorHAnsi"/>
          <w:i/>
          <w:iCs/>
        </w:rPr>
        <w:t xml:space="preserve">- </w:t>
      </w:r>
      <w:r>
        <w:rPr>
          <w:rFonts w:eastAsia="CIDFont+F4" w:cstheme="minorHAnsi"/>
          <w:i/>
          <w:iCs/>
        </w:rPr>
        <w:tab/>
      </w:r>
    </w:p>
    <w:p w14:paraId="1AC026A9" w14:textId="77777777" w:rsidR="001A1B40" w:rsidRDefault="001A1B40" w:rsidP="001A1B40">
      <w:pPr>
        <w:tabs>
          <w:tab w:val="left" w:leader="dot" w:pos="6237"/>
        </w:tabs>
        <w:ind w:left="851"/>
        <w:jc w:val="both"/>
        <w:rPr>
          <w:rFonts w:eastAsia="CIDFont+F4" w:cstheme="minorHAnsi"/>
          <w:i/>
          <w:iCs/>
        </w:rPr>
      </w:pPr>
    </w:p>
    <w:p w14:paraId="5897F4B7" w14:textId="77777777" w:rsidR="001A1B40" w:rsidRDefault="001A1B40" w:rsidP="001A1B40">
      <w:pPr>
        <w:tabs>
          <w:tab w:val="left" w:leader="dot" w:pos="6237"/>
        </w:tabs>
        <w:ind w:left="851"/>
        <w:jc w:val="both"/>
        <w:rPr>
          <w:rFonts w:eastAsia="CIDFont+F4" w:cstheme="minorHAnsi"/>
          <w:i/>
          <w:iCs/>
        </w:rPr>
      </w:pPr>
      <w:r>
        <w:rPr>
          <w:rFonts w:eastAsia="CIDFont+F4" w:cstheme="minorHAnsi"/>
          <w:i/>
          <w:iCs/>
        </w:rPr>
        <w:t xml:space="preserve">- </w:t>
      </w:r>
      <w:r>
        <w:rPr>
          <w:rFonts w:eastAsia="CIDFont+F4" w:cstheme="minorHAnsi"/>
          <w:i/>
          <w:iCs/>
        </w:rPr>
        <w:tab/>
      </w:r>
    </w:p>
    <w:p w14:paraId="3D7A1E7F" w14:textId="77777777" w:rsidR="001A1B40" w:rsidRDefault="001A1B40" w:rsidP="001A1B40">
      <w:pPr>
        <w:jc w:val="both"/>
        <w:rPr>
          <w:rFonts w:eastAsia="CIDFont+F4" w:cstheme="minorHAnsi"/>
          <w:i/>
          <w:iCs/>
        </w:rPr>
      </w:pPr>
    </w:p>
    <w:p w14:paraId="10F0C222" w14:textId="77777777" w:rsidR="001A1B40" w:rsidRDefault="001A1B40" w:rsidP="001A1B40">
      <w:pPr>
        <w:jc w:val="both"/>
        <w:rPr>
          <w:rFonts w:eastAsia="CIDFont+F4" w:cstheme="minorHAnsi"/>
          <w:i/>
          <w:iCs/>
        </w:rPr>
      </w:pPr>
    </w:p>
    <w:p w14:paraId="7F545D93" w14:textId="77777777" w:rsidR="001A1B40" w:rsidRDefault="001A1B40" w:rsidP="001A1B40">
      <w:pPr>
        <w:ind w:left="284"/>
        <w:rPr>
          <w:b/>
          <w:bCs/>
        </w:rPr>
      </w:pPr>
      <w:r w:rsidRPr="00877949">
        <w:rPr>
          <w:b/>
          <w:bCs/>
        </w:rPr>
        <w:t>2 / Constat et mesures à mettre en place :</w:t>
      </w:r>
    </w:p>
    <w:p w14:paraId="6296DEB0" w14:textId="77777777" w:rsidR="001A1B40" w:rsidRDefault="001A1B40" w:rsidP="001A1B40">
      <w:pPr>
        <w:rPr>
          <w:b/>
          <w:bCs/>
        </w:rPr>
      </w:pPr>
    </w:p>
    <w:p w14:paraId="50EA03BE" w14:textId="77777777" w:rsidR="001A1B40" w:rsidRPr="00877949" w:rsidRDefault="001A1B40" w:rsidP="001A1B40">
      <w:pPr>
        <w:rPr>
          <w:b/>
          <w:bCs/>
        </w:rPr>
      </w:pPr>
    </w:p>
    <w:tbl>
      <w:tblPr>
        <w:tblStyle w:val="Grilledutableau"/>
        <w:tblW w:w="0" w:type="auto"/>
        <w:tblInd w:w="421" w:type="dxa"/>
        <w:tblLook w:val="04A0" w:firstRow="1" w:lastRow="0" w:firstColumn="1" w:lastColumn="0" w:noHBand="0" w:noVBand="1"/>
      </w:tblPr>
      <w:tblGrid>
        <w:gridCol w:w="4819"/>
        <w:gridCol w:w="4820"/>
      </w:tblGrid>
      <w:tr w:rsidR="001A1B40" w14:paraId="15AD73D1" w14:textId="77777777" w:rsidTr="00CF63B3">
        <w:tc>
          <w:tcPr>
            <w:tcW w:w="4819" w:type="dxa"/>
            <w:shd w:val="clear" w:color="auto" w:fill="007378"/>
          </w:tcPr>
          <w:p w14:paraId="3C9E68E4" w14:textId="77777777" w:rsidR="001A1B40" w:rsidRPr="00877949" w:rsidRDefault="001A1B40" w:rsidP="00CF63B3">
            <w:pPr>
              <w:rPr>
                <w:b/>
                <w:bCs/>
                <w:color w:val="FFFFFF" w:themeColor="background1"/>
                <w:sz w:val="24"/>
                <w:szCs w:val="24"/>
                <w14:shadow w14:blurRad="50800" w14:dist="38100" w14:dir="5400000" w14:sx="100000" w14:sy="100000" w14:kx="0" w14:ky="0" w14:algn="t">
                  <w14:srgbClr w14:val="000000">
                    <w14:alpha w14:val="60000"/>
                  </w14:srgbClr>
                </w14:shadow>
              </w:rPr>
            </w:pPr>
            <w:r w:rsidRPr="00877949">
              <w:rPr>
                <w:b/>
                <w:bCs/>
                <w:color w:val="FFFFFF" w:themeColor="background1"/>
                <w:sz w:val="24"/>
                <w:szCs w:val="24"/>
                <w14:shadow w14:blurRad="50800" w14:dist="38100" w14:dir="5400000" w14:sx="100000" w14:sy="100000" w14:kx="0" w14:ky="0" w14:algn="t">
                  <w14:srgbClr w14:val="000000">
                    <w14:alpha w14:val="60000"/>
                  </w14:srgbClr>
                </w14:shadow>
              </w:rPr>
              <w:t>Constat</w:t>
            </w:r>
          </w:p>
        </w:tc>
        <w:tc>
          <w:tcPr>
            <w:tcW w:w="4820" w:type="dxa"/>
            <w:shd w:val="clear" w:color="auto" w:fill="007378"/>
          </w:tcPr>
          <w:p w14:paraId="242AB6A4" w14:textId="77777777" w:rsidR="001A1B40" w:rsidRPr="00877949" w:rsidRDefault="001A1B40" w:rsidP="00CF63B3">
            <w:pPr>
              <w:rPr>
                <w:b/>
                <w:bCs/>
                <w:color w:val="FFFFFF" w:themeColor="background1"/>
                <w:sz w:val="24"/>
                <w:szCs w:val="24"/>
                <w14:shadow w14:blurRad="50800" w14:dist="38100" w14:dir="5400000" w14:sx="100000" w14:sy="100000" w14:kx="0" w14:ky="0" w14:algn="t">
                  <w14:srgbClr w14:val="000000">
                    <w14:alpha w14:val="60000"/>
                  </w14:srgbClr>
                </w14:shadow>
              </w:rPr>
            </w:pPr>
            <w:r w:rsidRPr="00877949">
              <w:rPr>
                <w:b/>
                <w:bCs/>
                <w:color w:val="FFFFFF" w:themeColor="background1"/>
                <w:sz w:val="24"/>
                <w:szCs w:val="24"/>
                <w14:shadow w14:blurRad="50800" w14:dist="38100" w14:dir="5400000" w14:sx="100000" w14:sy="100000" w14:kx="0" w14:ky="0" w14:algn="t">
                  <w14:srgbClr w14:val="000000">
                    <w14:alpha w14:val="60000"/>
                  </w14:srgbClr>
                </w14:shadow>
              </w:rPr>
              <w:t>Mesures à mettre en place</w:t>
            </w:r>
          </w:p>
        </w:tc>
      </w:tr>
      <w:tr w:rsidR="001A1B40" w14:paraId="29122CD2" w14:textId="77777777" w:rsidTr="00CF63B3">
        <w:tc>
          <w:tcPr>
            <w:tcW w:w="4819" w:type="dxa"/>
          </w:tcPr>
          <w:p w14:paraId="3A40E248" w14:textId="77777777" w:rsidR="001A1B40" w:rsidRDefault="001A1B40" w:rsidP="00CF63B3">
            <w:pPr>
              <w:rPr>
                <w:b/>
                <w:bCs/>
                <w:i/>
                <w:iCs/>
                <w:sz w:val="28"/>
                <w:szCs w:val="28"/>
                <w14:shadow w14:blurRad="50800" w14:dist="38100" w14:dir="5400000" w14:sx="100000" w14:sy="100000" w14:kx="0" w14:ky="0" w14:algn="t">
                  <w14:srgbClr w14:val="000000">
                    <w14:alpha w14:val="60000"/>
                  </w14:srgbClr>
                </w14:shadow>
              </w:rPr>
            </w:pPr>
            <w:r>
              <w:rPr>
                <w:b/>
                <w:bCs/>
                <w:i/>
                <w:iCs/>
                <w:sz w:val="28"/>
                <w:szCs w:val="28"/>
                <w14:shadow w14:blurRad="50800" w14:dist="38100" w14:dir="5400000" w14:sx="100000" w14:sy="100000" w14:kx="0" w14:ky="0" w14:algn="t">
                  <w14:srgbClr w14:val="000000">
                    <w14:alpha w14:val="60000"/>
                  </w14:srgbClr>
                </w14:shadow>
              </w:rPr>
              <w:t>-</w:t>
            </w:r>
          </w:p>
        </w:tc>
        <w:tc>
          <w:tcPr>
            <w:tcW w:w="4820" w:type="dxa"/>
          </w:tcPr>
          <w:p w14:paraId="6635B753" w14:textId="77777777" w:rsidR="001A1B40" w:rsidRDefault="001A1B40" w:rsidP="00CF63B3">
            <w:pPr>
              <w:rPr>
                <w:b/>
                <w:bCs/>
                <w:i/>
                <w:iCs/>
                <w:sz w:val="28"/>
                <w:szCs w:val="28"/>
                <w14:shadow w14:blurRad="50800" w14:dist="38100" w14:dir="5400000" w14:sx="100000" w14:sy="100000" w14:kx="0" w14:ky="0" w14:algn="t">
                  <w14:srgbClr w14:val="000000">
                    <w14:alpha w14:val="60000"/>
                  </w14:srgbClr>
                </w14:shadow>
              </w:rPr>
            </w:pPr>
            <w:r>
              <w:rPr>
                <w:b/>
                <w:bCs/>
                <w:i/>
                <w:iCs/>
                <w:sz w:val="28"/>
                <w:szCs w:val="28"/>
                <w14:shadow w14:blurRad="50800" w14:dist="38100" w14:dir="5400000" w14:sx="100000" w14:sy="100000" w14:kx="0" w14:ky="0" w14:algn="t">
                  <w14:srgbClr w14:val="000000">
                    <w14:alpha w14:val="60000"/>
                  </w14:srgbClr>
                </w14:shadow>
              </w:rPr>
              <w:t>-</w:t>
            </w:r>
          </w:p>
          <w:p w14:paraId="35C6DCD2" w14:textId="77777777" w:rsidR="001A1B40" w:rsidRDefault="001A1B40" w:rsidP="00CF63B3">
            <w:pPr>
              <w:rPr>
                <w:b/>
                <w:bCs/>
                <w:i/>
                <w:iCs/>
                <w:sz w:val="28"/>
                <w:szCs w:val="28"/>
                <w14:shadow w14:blurRad="50800" w14:dist="38100" w14:dir="5400000" w14:sx="100000" w14:sy="100000" w14:kx="0" w14:ky="0" w14:algn="t">
                  <w14:srgbClr w14:val="000000">
                    <w14:alpha w14:val="60000"/>
                  </w14:srgbClr>
                </w14:shadow>
              </w:rPr>
            </w:pPr>
            <w:r>
              <w:rPr>
                <w:b/>
                <w:bCs/>
                <w:i/>
                <w:iCs/>
                <w:sz w:val="28"/>
                <w:szCs w:val="28"/>
                <w14:shadow w14:blurRad="50800" w14:dist="38100" w14:dir="5400000" w14:sx="100000" w14:sy="100000" w14:kx="0" w14:ky="0" w14:algn="t">
                  <w14:srgbClr w14:val="000000">
                    <w14:alpha w14:val="60000"/>
                  </w14:srgbClr>
                </w14:shadow>
              </w:rPr>
              <w:t>-</w:t>
            </w:r>
          </w:p>
        </w:tc>
      </w:tr>
      <w:tr w:rsidR="001A1B40" w14:paraId="70B5F866" w14:textId="77777777" w:rsidTr="00CF63B3">
        <w:tc>
          <w:tcPr>
            <w:tcW w:w="4819" w:type="dxa"/>
          </w:tcPr>
          <w:p w14:paraId="394E4789" w14:textId="77777777" w:rsidR="001A1B40" w:rsidRDefault="001A1B40" w:rsidP="00CF63B3">
            <w:pPr>
              <w:rPr>
                <w:b/>
                <w:bCs/>
                <w:i/>
                <w:iCs/>
                <w:sz w:val="28"/>
                <w:szCs w:val="28"/>
                <w14:shadow w14:blurRad="50800" w14:dist="38100" w14:dir="5400000" w14:sx="100000" w14:sy="100000" w14:kx="0" w14:ky="0" w14:algn="t">
                  <w14:srgbClr w14:val="000000">
                    <w14:alpha w14:val="60000"/>
                  </w14:srgbClr>
                </w14:shadow>
              </w:rPr>
            </w:pPr>
            <w:r>
              <w:rPr>
                <w:b/>
                <w:bCs/>
                <w:i/>
                <w:iCs/>
                <w:sz w:val="28"/>
                <w:szCs w:val="28"/>
                <w14:shadow w14:blurRad="50800" w14:dist="38100" w14:dir="5400000" w14:sx="100000" w14:sy="100000" w14:kx="0" w14:ky="0" w14:algn="t">
                  <w14:srgbClr w14:val="000000">
                    <w14:alpha w14:val="60000"/>
                  </w14:srgbClr>
                </w14:shadow>
              </w:rPr>
              <w:t>-</w:t>
            </w:r>
          </w:p>
        </w:tc>
        <w:tc>
          <w:tcPr>
            <w:tcW w:w="4820" w:type="dxa"/>
          </w:tcPr>
          <w:p w14:paraId="0B1B250B" w14:textId="77777777" w:rsidR="001A1B40" w:rsidRDefault="001A1B40" w:rsidP="00CF63B3">
            <w:pPr>
              <w:rPr>
                <w:b/>
                <w:bCs/>
                <w:i/>
                <w:iCs/>
                <w:sz w:val="28"/>
                <w:szCs w:val="28"/>
                <w14:shadow w14:blurRad="50800" w14:dist="38100" w14:dir="5400000" w14:sx="100000" w14:sy="100000" w14:kx="0" w14:ky="0" w14:algn="t">
                  <w14:srgbClr w14:val="000000">
                    <w14:alpha w14:val="60000"/>
                  </w14:srgbClr>
                </w14:shadow>
              </w:rPr>
            </w:pPr>
            <w:r>
              <w:rPr>
                <w:b/>
                <w:bCs/>
                <w:i/>
                <w:iCs/>
                <w:sz w:val="28"/>
                <w:szCs w:val="28"/>
                <w14:shadow w14:blurRad="50800" w14:dist="38100" w14:dir="5400000" w14:sx="100000" w14:sy="100000" w14:kx="0" w14:ky="0" w14:algn="t">
                  <w14:srgbClr w14:val="000000">
                    <w14:alpha w14:val="60000"/>
                  </w14:srgbClr>
                </w14:shadow>
              </w:rPr>
              <w:t>-</w:t>
            </w:r>
          </w:p>
          <w:p w14:paraId="2B68DB68" w14:textId="77777777" w:rsidR="001A1B40" w:rsidRDefault="001A1B40" w:rsidP="00CF63B3">
            <w:pPr>
              <w:rPr>
                <w:b/>
                <w:bCs/>
                <w:i/>
                <w:iCs/>
                <w:sz w:val="28"/>
                <w:szCs w:val="28"/>
                <w14:shadow w14:blurRad="50800" w14:dist="38100" w14:dir="5400000" w14:sx="100000" w14:sy="100000" w14:kx="0" w14:ky="0" w14:algn="t">
                  <w14:srgbClr w14:val="000000">
                    <w14:alpha w14:val="60000"/>
                  </w14:srgbClr>
                </w14:shadow>
              </w:rPr>
            </w:pPr>
            <w:r>
              <w:rPr>
                <w:b/>
                <w:bCs/>
                <w:i/>
                <w:iCs/>
                <w:sz w:val="28"/>
                <w:szCs w:val="28"/>
                <w14:shadow w14:blurRad="50800" w14:dist="38100" w14:dir="5400000" w14:sx="100000" w14:sy="100000" w14:kx="0" w14:ky="0" w14:algn="t">
                  <w14:srgbClr w14:val="000000">
                    <w14:alpha w14:val="60000"/>
                  </w14:srgbClr>
                </w14:shadow>
              </w:rPr>
              <w:t>-</w:t>
            </w:r>
          </w:p>
        </w:tc>
      </w:tr>
      <w:tr w:rsidR="001A1B40" w14:paraId="31DBBDC6" w14:textId="77777777" w:rsidTr="00CF63B3">
        <w:tc>
          <w:tcPr>
            <w:tcW w:w="4819" w:type="dxa"/>
          </w:tcPr>
          <w:p w14:paraId="1007562C" w14:textId="77777777" w:rsidR="001A1B40" w:rsidRDefault="001A1B40" w:rsidP="00CF63B3">
            <w:pPr>
              <w:rPr>
                <w:b/>
                <w:bCs/>
                <w:i/>
                <w:iCs/>
                <w:sz w:val="28"/>
                <w:szCs w:val="28"/>
                <w14:shadow w14:blurRad="50800" w14:dist="38100" w14:dir="5400000" w14:sx="100000" w14:sy="100000" w14:kx="0" w14:ky="0" w14:algn="t">
                  <w14:srgbClr w14:val="000000">
                    <w14:alpha w14:val="60000"/>
                  </w14:srgbClr>
                </w14:shadow>
              </w:rPr>
            </w:pPr>
            <w:r>
              <w:rPr>
                <w:b/>
                <w:bCs/>
                <w:i/>
                <w:iCs/>
                <w:sz w:val="28"/>
                <w:szCs w:val="28"/>
                <w14:shadow w14:blurRad="50800" w14:dist="38100" w14:dir="5400000" w14:sx="100000" w14:sy="100000" w14:kx="0" w14:ky="0" w14:algn="t">
                  <w14:srgbClr w14:val="000000">
                    <w14:alpha w14:val="60000"/>
                  </w14:srgbClr>
                </w14:shadow>
              </w:rPr>
              <w:t>-</w:t>
            </w:r>
          </w:p>
        </w:tc>
        <w:tc>
          <w:tcPr>
            <w:tcW w:w="4820" w:type="dxa"/>
          </w:tcPr>
          <w:p w14:paraId="048185DE" w14:textId="77777777" w:rsidR="001A1B40" w:rsidRDefault="001A1B40" w:rsidP="00CF63B3">
            <w:pPr>
              <w:rPr>
                <w:b/>
                <w:bCs/>
                <w:i/>
                <w:iCs/>
                <w:sz w:val="28"/>
                <w:szCs w:val="28"/>
                <w14:shadow w14:blurRad="50800" w14:dist="38100" w14:dir="5400000" w14:sx="100000" w14:sy="100000" w14:kx="0" w14:ky="0" w14:algn="t">
                  <w14:srgbClr w14:val="000000">
                    <w14:alpha w14:val="60000"/>
                  </w14:srgbClr>
                </w14:shadow>
              </w:rPr>
            </w:pPr>
            <w:r>
              <w:rPr>
                <w:b/>
                <w:bCs/>
                <w:i/>
                <w:iCs/>
                <w:sz w:val="28"/>
                <w:szCs w:val="28"/>
                <w14:shadow w14:blurRad="50800" w14:dist="38100" w14:dir="5400000" w14:sx="100000" w14:sy="100000" w14:kx="0" w14:ky="0" w14:algn="t">
                  <w14:srgbClr w14:val="000000">
                    <w14:alpha w14:val="60000"/>
                  </w14:srgbClr>
                </w14:shadow>
              </w:rPr>
              <w:t>-</w:t>
            </w:r>
          </w:p>
          <w:p w14:paraId="77F94BBE" w14:textId="77777777" w:rsidR="001A1B40" w:rsidRDefault="001A1B40" w:rsidP="00CF63B3">
            <w:pPr>
              <w:rPr>
                <w:b/>
                <w:bCs/>
                <w:i/>
                <w:iCs/>
                <w:sz w:val="28"/>
                <w:szCs w:val="28"/>
                <w14:shadow w14:blurRad="50800" w14:dist="38100" w14:dir="5400000" w14:sx="100000" w14:sy="100000" w14:kx="0" w14:ky="0" w14:algn="t">
                  <w14:srgbClr w14:val="000000">
                    <w14:alpha w14:val="60000"/>
                  </w14:srgbClr>
                </w14:shadow>
              </w:rPr>
            </w:pPr>
            <w:r>
              <w:rPr>
                <w:b/>
                <w:bCs/>
                <w:i/>
                <w:iCs/>
                <w:sz w:val="28"/>
                <w:szCs w:val="28"/>
                <w14:shadow w14:blurRad="50800" w14:dist="38100" w14:dir="5400000" w14:sx="100000" w14:sy="100000" w14:kx="0" w14:ky="0" w14:algn="t">
                  <w14:srgbClr w14:val="000000">
                    <w14:alpha w14:val="60000"/>
                  </w14:srgbClr>
                </w14:shadow>
              </w:rPr>
              <w:t>-</w:t>
            </w:r>
          </w:p>
        </w:tc>
      </w:tr>
    </w:tbl>
    <w:p w14:paraId="1DBBEA16" w14:textId="77777777" w:rsidR="00A83305" w:rsidRDefault="00A83305" w:rsidP="007A7257">
      <w:pPr>
        <w:pStyle w:val="Paragraphedeliste"/>
        <w:ind w:left="3433" w:right="283"/>
        <w:rPr>
          <w:color w:val="232C57"/>
          <w:sz w:val="20"/>
          <w:szCs w:val="20"/>
        </w:rPr>
      </w:pPr>
    </w:p>
    <w:p w14:paraId="79ADAEEB" w14:textId="77777777" w:rsidR="00A83305" w:rsidRDefault="00A83305" w:rsidP="007A7257">
      <w:pPr>
        <w:pStyle w:val="Paragraphedeliste"/>
        <w:ind w:left="3433" w:right="283"/>
        <w:rPr>
          <w:color w:val="232C57"/>
          <w:sz w:val="20"/>
          <w:szCs w:val="20"/>
        </w:rPr>
      </w:pPr>
    </w:p>
    <w:p w14:paraId="5CB21A90" w14:textId="77777777" w:rsidR="00B40F61" w:rsidRDefault="00B40F61" w:rsidP="00B40F61"/>
    <w:p w14:paraId="3E3046FF" w14:textId="77777777" w:rsidR="00B40F61" w:rsidRDefault="00B40F61" w:rsidP="00B40F61"/>
    <w:p w14:paraId="468C9E04" w14:textId="77777777" w:rsidR="00B40F61" w:rsidRDefault="00B40F61" w:rsidP="00B40F61"/>
    <w:p w14:paraId="05A7BD96" w14:textId="77777777" w:rsidR="00B40F61" w:rsidRDefault="00B40F61" w:rsidP="00B40F61"/>
    <w:p w14:paraId="784E6BFF" w14:textId="77777777" w:rsidR="00B40F61" w:rsidRDefault="00B40F61" w:rsidP="00B40F61"/>
    <w:p w14:paraId="472301DB" w14:textId="77777777" w:rsidR="00B40F61" w:rsidRDefault="00B40F61" w:rsidP="00B40F61"/>
    <w:p w14:paraId="4078F8D3" w14:textId="77777777" w:rsidR="00B40F61" w:rsidRDefault="00B40F61" w:rsidP="00B40F61"/>
    <w:p w14:paraId="558C01C3" w14:textId="77777777" w:rsidR="00756185" w:rsidRDefault="00756185" w:rsidP="00B40F61"/>
    <w:p w14:paraId="01491AEB" w14:textId="77777777" w:rsidR="00756185" w:rsidRDefault="00756185" w:rsidP="00B40F61"/>
    <w:p w14:paraId="78814728" w14:textId="77777777" w:rsidR="00756185" w:rsidRDefault="00756185" w:rsidP="00B40F61"/>
    <w:p w14:paraId="5B462CB2" w14:textId="77777777" w:rsidR="00DB0A39" w:rsidRDefault="00DB0A39" w:rsidP="00B40F61"/>
    <w:p w14:paraId="7C379D9A" w14:textId="77777777" w:rsidR="00DB0A39" w:rsidRDefault="00DB0A39" w:rsidP="00B40F61"/>
    <w:p w14:paraId="07F0DD0E" w14:textId="77777777" w:rsidR="00B40F61" w:rsidRDefault="00B40F61" w:rsidP="00B40F61"/>
    <w:p w14:paraId="158C75EB" w14:textId="77777777" w:rsidR="00B40F61" w:rsidRDefault="00B40F61" w:rsidP="00B40F61"/>
    <w:p w14:paraId="7FE0822D" w14:textId="77777777" w:rsidR="00B40F61" w:rsidRDefault="00B40F61" w:rsidP="00B40F61"/>
    <w:p w14:paraId="3E67F7E8" w14:textId="77777777" w:rsidR="00647161" w:rsidRDefault="00647161" w:rsidP="00B40F61"/>
    <w:p w14:paraId="14F0A168" w14:textId="77777777" w:rsidR="00647161" w:rsidRDefault="00647161" w:rsidP="00B40F61"/>
    <w:p w14:paraId="5CF62F8C" w14:textId="77777777" w:rsidR="00647161" w:rsidRDefault="00647161" w:rsidP="00B40F61"/>
    <w:p w14:paraId="4A2F97FA" w14:textId="77777777" w:rsidR="00647161" w:rsidRDefault="00647161" w:rsidP="00B40F61"/>
    <w:p w14:paraId="7E624CDB" w14:textId="77777777" w:rsidR="00647161" w:rsidRDefault="00647161" w:rsidP="00B40F61"/>
    <w:p w14:paraId="4ACDD030" w14:textId="77777777" w:rsidR="00647161" w:rsidRDefault="00647161" w:rsidP="00B40F61"/>
    <w:p w14:paraId="497D20B7" w14:textId="77777777" w:rsidR="00647161" w:rsidRDefault="00647161" w:rsidP="00B40F61"/>
    <w:p w14:paraId="6641D1DD" w14:textId="77777777" w:rsidR="00647161" w:rsidRDefault="00647161" w:rsidP="00B40F61"/>
    <w:p w14:paraId="23236E06" w14:textId="77777777" w:rsidR="00647161" w:rsidRDefault="00647161" w:rsidP="00B40F61"/>
    <w:p w14:paraId="48466A00" w14:textId="77777777" w:rsidR="00647161" w:rsidRDefault="00647161" w:rsidP="00B40F61"/>
    <w:p w14:paraId="28A77822" w14:textId="77777777" w:rsidR="00647161" w:rsidRDefault="00647161" w:rsidP="00B40F61"/>
    <w:p w14:paraId="2E728FD1" w14:textId="77777777" w:rsidR="00647161" w:rsidRDefault="00647161" w:rsidP="00B40F61"/>
    <w:p w14:paraId="405D2D95" w14:textId="77777777" w:rsidR="00647161" w:rsidRDefault="00647161" w:rsidP="00B40F61"/>
    <w:p w14:paraId="12C14F88" w14:textId="77777777" w:rsidR="00647161" w:rsidRDefault="00647161" w:rsidP="00B40F61"/>
    <w:p w14:paraId="4350233C" w14:textId="77777777" w:rsidR="00647161" w:rsidRDefault="00647161" w:rsidP="00B40F61"/>
    <w:p w14:paraId="5344B7EB" w14:textId="77777777" w:rsidR="00647161" w:rsidRDefault="00647161" w:rsidP="00B40F61"/>
    <w:p w14:paraId="2C379DF5" w14:textId="74649F6B" w:rsidR="00B40F61" w:rsidRDefault="00B40F61" w:rsidP="00B40F61">
      <w:r>
        <w:rPr>
          <w:noProof/>
          <w:color w:val="232C57"/>
          <w:sz w:val="20"/>
          <w:szCs w:val="20"/>
          <w14:ligatures w14:val="standardContextual"/>
        </w:rPr>
        <mc:AlternateContent>
          <mc:Choice Requires="wps">
            <w:drawing>
              <wp:anchor distT="0" distB="0" distL="114300" distR="114300" simplePos="0" relativeHeight="251852800" behindDoc="0" locked="0" layoutInCell="1" allowOverlap="1" wp14:anchorId="1CB0A0C7" wp14:editId="1FCA043D">
                <wp:simplePos x="0" y="0"/>
                <wp:positionH relativeFrom="column">
                  <wp:posOffset>2101215</wp:posOffset>
                </wp:positionH>
                <wp:positionV relativeFrom="paragraph">
                  <wp:posOffset>173355</wp:posOffset>
                </wp:positionV>
                <wp:extent cx="2886075" cy="1009015"/>
                <wp:effectExtent l="0" t="0" r="28575" b="19685"/>
                <wp:wrapNone/>
                <wp:docPr id="42065125" name="Zone de texte 17"/>
                <wp:cNvGraphicFramePr/>
                <a:graphic xmlns:a="http://schemas.openxmlformats.org/drawingml/2006/main">
                  <a:graphicData uri="http://schemas.microsoft.com/office/word/2010/wordprocessingShape">
                    <wps:wsp>
                      <wps:cNvSpPr txBox="1"/>
                      <wps:spPr>
                        <a:xfrm>
                          <a:off x="0" y="0"/>
                          <a:ext cx="2886075" cy="1009015"/>
                        </a:xfrm>
                        <a:prstGeom prst="teardrop">
                          <a:avLst/>
                        </a:prstGeom>
                        <a:solidFill>
                          <a:srgbClr val="007378"/>
                        </a:solidFill>
                        <a:ln w="6350">
                          <a:solidFill>
                            <a:sysClr val="window" lastClr="FFFFFF"/>
                          </a:solidFill>
                        </a:ln>
                      </wps:spPr>
                      <wps:txbx>
                        <w:txbxContent>
                          <w:p w14:paraId="40B8C00C" w14:textId="023031D0" w:rsidR="00B40F61" w:rsidRPr="00424EB0" w:rsidRDefault="00B40F61" w:rsidP="00B40F61">
                            <w:pPr>
                              <w:jc w:val="center"/>
                              <w:rPr>
                                <w:b/>
                                <w:bCs/>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eastAsia="+mn-ea" w:hAnsi="Calibri" w:cs="+mn-cs"/>
                                <w:b/>
                                <w:bCs/>
                                <w:color w:val="E7E6E6" w:themeColor="background2"/>
                                <w:spacing w:val="10"/>
                                <w:sz w:val="72"/>
                                <w:szCs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ANNEXES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0A0C7" id="_x0000_s1050" style="position:absolute;margin-left:165.45pt;margin-top:13.65pt;width:227.25pt;height:79.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6075,1009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" adj="-11796480,,5400" path="m,504508c,225876,646070,,1443038,l2886075,r,504508c2886075,783140,2240005,1009016,1443037,1009016,646069,1009016,-1,783140,-1,504508r1,xe" fillcolor="#007378" strokecolor="window" strokeweight=".5pt">
                <v:stroke joinstyle="miter"/>
                <v:formulas/>
                <v:path arrowok="t" o:connecttype="custom" o:connectlocs="0,504508;1443038,0;2886075,0;2886075,504508;1443037,1009016;-1,504508;0,504508" o:connectangles="0,0,0,0,0,0,0" textboxrect="0,0,2886075,1009015"/>
                <v:textbox>
                  <w:txbxContent>
                    <w:p w14:paraId="40B8C00C" w14:textId="023031D0" w:rsidR="00B40F61" w:rsidRPr="00424EB0" w:rsidRDefault="00B40F61" w:rsidP="00B40F61">
                      <w:pPr>
                        <w:jc w:val="center"/>
                        <w:rPr>
                          <w:b/>
                          <w:bCs/>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eastAsia="+mn-ea" w:hAnsi="Calibri" w:cs="+mn-cs"/>
                          <w:b/>
                          <w:bCs/>
                          <w:color w:val="E7E6E6" w:themeColor="background2"/>
                          <w:spacing w:val="10"/>
                          <w:sz w:val="72"/>
                          <w:szCs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ANNEXES</w:t>
                      </w:r>
                    </w:p>
                  </w:txbxContent>
                </v:textbox>
              </v:shape>
            </w:pict>
          </mc:Fallback>
        </mc:AlternateContent>
      </w:r>
    </w:p>
    <w:p w14:paraId="6CB38649" w14:textId="6460DD03" w:rsidR="00B40F61" w:rsidRDefault="00B40F61" w:rsidP="00B40F61"/>
    <w:p w14:paraId="3E3386E5" w14:textId="77777777" w:rsidR="00B40F61" w:rsidRDefault="00B40F61" w:rsidP="00B40F61"/>
    <w:p w14:paraId="59CADA14" w14:textId="77777777" w:rsidR="00B40F61" w:rsidRDefault="00B40F61" w:rsidP="00B40F61"/>
    <w:p w14:paraId="561D17C4" w14:textId="77777777" w:rsidR="00B40F61" w:rsidRDefault="00B40F61" w:rsidP="00B40F61"/>
    <w:p w14:paraId="3525A6A0" w14:textId="77777777" w:rsidR="00B40F61" w:rsidRDefault="00B40F61" w:rsidP="00B40F61"/>
    <w:p w14:paraId="00761B99" w14:textId="77777777" w:rsidR="00B40F61" w:rsidRDefault="00B40F61" w:rsidP="00B40F61"/>
    <w:p w14:paraId="4E0D7D65" w14:textId="77777777" w:rsidR="00B40F61" w:rsidRDefault="00B40F61" w:rsidP="00B40F61"/>
    <w:p w14:paraId="76906A19" w14:textId="3B963756" w:rsidR="0036590F" w:rsidRDefault="0036590F"/>
    <w:p w14:paraId="54E2AA1A" w14:textId="1155109E" w:rsidR="00B40F61" w:rsidRDefault="00B40F61" w:rsidP="00B40F61">
      <w:pPr>
        <w:sectPr w:rsidR="00B40F61" w:rsidSect="00647161">
          <w:headerReference w:type="default" r:id="rId9"/>
          <w:footerReference w:type="default" r:id="rId10"/>
          <w:headerReference w:type="first" r:id="rId11"/>
          <w:footerReference w:type="first" r:id="rId12"/>
          <w:pgSz w:w="11906" w:h="16838"/>
          <w:pgMar w:top="1318" w:right="424" w:bottom="1276" w:left="426" w:header="284" w:footer="269" w:gutter="0"/>
          <w:cols w:space="708"/>
          <w:titlePg/>
          <w:docGrid w:linePitch="360"/>
        </w:sectPr>
      </w:pPr>
    </w:p>
    <w:p w14:paraId="614E8A37" w14:textId="33EB0A13" w:rsidR="00B40F61" w:rsidRDefault="00B40F61" w:rsidP="00B40F61">
      <w:pPr>
        <w:jc w:val="center"/>
        <w:rPr>
          <w:rFonts w:eastAsia="CIDFont+F4" w:cstheme="minorHAnsi"/>
          <w:b/>
          <w:bCs/>
          <w:sz w:val="48"/>
          <w:szCs w:val="48"/>
        </w:rPr>
      </w:pPr>
      <w:r>
        <w:rPr>
          <w:rFonts w:eastAsia="CIDFont+F4" w:cstheme="minorHAnsi"/>
          <w:b/>
          <w:bCs/>
          <w:noProof/>
          <w:sz w:val="48"/>
          <w:szCs w:val="48"/>
        </w:rPr>
        <w:lastRenderedPageBreak/>
        <mc:AlternateContent>
          <mc:Choice Requires="wps">
            <w:drawing>
              <wp:anchor distT="0" distB="0" distL="114300" distR="114300" simplePos="0" relativeHeight="251854848" behindDoc="0" locked="0" layoutInCell="1" allowOverlap="1" wp14:anchorId="00E463BB" wp14:editId="02011A5B">
                <wp:simplePos x="0" y="0"/>
                <wp:positionH relativeFrom="margin">
                  <wp:posOffset>8575675</wp:posOffset>
                </wp:positionH>
                <wp:positionV relativeFrom="paragraph">
                  <wp:posOffset>-682625</wp:posOffset>
                </wp:positionV>
                <wp:extent cx="1168345" cy="437322"/>
                <wp:effectExtent l="19050" t="57150" r="89535" b="58420"/>
                <wp:wrapNone/>
                <wp:docPr id="17" name="Zone de texte 17"/>
                <wp:cNvGraphicFramePr/>
                <a:graphic xmlns:a="http://schemas.openxmlformats.org/drawingml/2006/main">
                  <a:graphicData uri="http://schemas.microsoft.com/office/word/2010/wordprocessingShape">
                    <wps:wsp>
                      <wps:cNvSpPr txBox="1"/>
                      <wps:spPr>
                        <a:xfrm>
                          <a:off x="0" y="0"/>
                          <a:ext cx="1168345" cy="437322"/>
                        </a:xfrm>
                        <a:prstGeom prst="rect">
                          <a:avLst/>
                        </a:prstGeom>
                        <a:solidFill>
                          <a:schemeClr val="lt1"/>
                        </a:solidFill>
                        <a:ln w="6350">
                          <a:noFill/>
                        </a:ln>
                        <a:effectLst>
                          <a:outerShdw blurRad="50800" dist="38100" algn="l" rotWithShape="0">
                            <a:prstClr val="black">
                              <a:alpha val="40000"/>
                            </a:prstClr>
                          </a:outerShdw>
                        </a:effectLst>
                      </wps:spPr>
                      <wps:txbx>
                        <w:txbxContent>
                          <w:p w14:paraId="7CEB1340" w14:textId="77777777" w:rsidR="00B40F61" w:rsidRPr="00B40F61" w:rsidRDefault="00B40F61" w:rsidP="00B40F61">
                            <w:pPr>
                              <w:rPr>
                                <w:b/>
                                <w:bCs/>
                                <w:i/>
                                <w:iCs/>
                                <w:color w:val="F4951E"/>
                                <w:sz w:val="40"/>
                                <w:szCs w:val="40"/>
                              </w:rPr>
                            </w:pPr>
                            <w:r w:rsidRPr="00B40F61">
                              <w:rPr>
                                <w:b/>
                                <w:bCs/>
                                <w:i/>
                                <w:iCs/>
                                <w:color w:val="F4951E"/>
                                <w:sz w:val="40"/>
                                <w:szCs w:val="40"/>
                              </w:rP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63BB" id="_x0000_s1051" type="#_x0000_t202" style="position:absolute;left:0;text-align:left;margin-left:675.25pt;margin-top:-53.75pt;width:92pt;height:34.4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" fillcolor="white [3201]" stroked="f" strokeweight=".5pt">
                <v:shadow on="t" color="black" opacity="26214f" origin="-.5" offset="3pt,0"/>
                <v:textbox>
                  <w:txbxContent>
                    <w:p w14:paraId="7CEB1340" w14:textId="77777777" w:rsidR="00B40F61" w:rsidRPr="00B40F61" w:rsidRDefault="00B40F61" w:rsidP="00B40F61">
                      <w:pPr>
                        <w:rPr>
                          <w:b/>
                          <w:bCs/>
                          <w:i/>
                          <w:iCs/>
                          <w:color w:val="F4951E"/>
                          <w:sz w:val="40"/>
                          <w:szCs w:val="40"/>
                        </w:rPr>
                      </w:pPr>
                      <w:r w:rsidRPr="00B40F61">
                        <w:rPr>
                          <w:b/>
                          <w:bCs/>
                          <w:i/>
                          <w:iCs/>
                          <w:color w:val="F4951E"/>
                          <w:sz w:val="40"/>
                          <w:szCs w:val="40"/>
                        </w:rPr>
                        <w:t>Annexe 1</w:t>
                      </w:r>
                    </w:p>
                  </w:txbxContent>
                </v:textbox>
                <w10:wrap anchorx="margin"/>
              </v:shape>
            </w:pict>
          </mc:Fallback>
        </mc:AlternateContent>
      </w:r>
      <w:r>
        <w:rPr>
          <w:rFonts w:eastAsia="CIDFont+F4" w:cstheme="minorHAnsi"/>
          <w:b/>
          <w:bCs/>
          <w:sz w:val="48"/>
          <w:szCs w:val="48"/>
          <w:highlight w:val="lightGray"/>
        </w:rPr>
        <w:t>TABLEAU des EFFECTIFS</w:t>
      </w:r>
    </w:p>
    <w:tbl>
      <w:tblPr>
        <w:tblpPr w:leftFromText="141" w:rightFromText="141" w:vertAnchor="text" w:horzAnchor="margin"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38"/>
      </w:tblGrid>
      <w:tr w:rsidR="00B40F61" w:rsidRPr="00B4042A" w14:paraId="26A25A55" w14:textId="77777777" w:rsidTr="00B40F61">
        <w:trPr>
          <w:trHeight w:val="676"/>
        </w:trPr>
        <w:tc>
          <w:tcPr>
            <w:tcW w:w="14938" w:type="dxa"/>
          </w:tcPr>
          <w:p w14:paraId="2A3A47BA" w14:textId="77777777" w:rsidR="00B40F61" w:rsidRPr="00B4042A" w:rsidRDefault="00B40F61" w:rsidP="00B40F61">
            <w:pPr>
              <w:tabs>
                <w:tab w:val="left" w:pos="326"/>
                <w:tab w:val="left" w:pos="11374"/>
              </w:tabs>
              <w:rPr>
                <w:b/>
                <w:bCs/>
              </w:rPr>
            </w:pPr>
          </w:p>
          <w:p w14:paraId="18DE63AB" w14:textId="77777777" w:rsidR="00B40F61" w:rsidRPr="00B4042A" w:rsidRDefault="00B40F61" w:rsidP="00B40F61">
            <w:pPr>
              <w:tabs>
                <w:tab w:val="left" w:pos="209"/>
                <w:tab w:val="left" w:pos="11374"/>
              </w:tabs>
              <w:rPr>
                <w:b/>
                <w:bCs/>
              </w:rPr>
            </w:pPr>
            <w:r w:rsidRPr="00B4042A">
              <w:rPr>
                <w:b/>
                <w:bCs/>
              </w:rPr>
              <w:tab/>
              <w:t xml:space="preserve">COLLECTIVITE </w:t>
            </w:r>
            <w:r w:rsidRPr="00F746D2">
              <w:rPr>
                <w:b/>
                <w:bCs/>
                <w:color w:val="BFBFBF" w:themeColor="background1" w:themeShade="BF"/>
              </w:rPr>
              <w:t>………………………………………………………………………………………………………</w:t>
            </w:r>
            <w:r>
              <w:rPr>
                <w:b/>
                <w:bCs/>
                <w:color w:val="BFBFBF" w:themeColor="background1" w:themeShade="BF"/>
              </w:rPr>
              <w:t>……………………………………………</w:t>
            </w:r>
            <w:r w:rsidRPr="00F746D2">
              <w:rPr>
                <w:b/>
                <w:bCs/>
                <w:color w:val="BFBFBF" w:themeColor="background1" w:themeShade="BF"/>
              </w:rPr>
              <w:t>……….</w:t>
            </w:r>
            <w:r w:rsidRPr="00B4042A">
              <w:rPr>
                <w:b/>
                <w:bCs/>
              </w:rPr>
              <w:tab/>
              <w:t>Tableau des Effectifs au …./…../20</w:t>
            </w:r>
            <w:r>
              <w:rPr>
                <w:b/>
                <w:bCs/>
              </w:rPr>
              <w:t>..</w:t>
            </w:r>
          </w:p>
        </w:tc>
      </w:tr>
    </w:tbl>
    <w:tbl>
      <w:tblPr>
        <w:tblStyle w:val="Grilledutableau"/>
        <w:tblpPr w:leftFromText="141" w:rightFromText="141" w:vertAnchor="text" w:horzAnchor="margin" w:tblpY="1254"/>
        <w:tblW w:w="0" w:type="auto"/>
        <w:tblLook w:val="04A0" w:firstRow="1" w:lastRow="0" w:firstColumn="1" w:lastColumn="0" w:noHBand="0" w:noVBand="1"/>
      </w:tblPr>
      <w:tblGrid>
        <w:gridCol w:w="1436"/>
        <w:gridCol w:w="1448"/>
        <w:gridCol w:w="939"/>
        <w:gridCol w:w="1417"/>
        <w:gridCol w:w="1559"/>
        <w:gridCol w:w="1843"/>
        <w:gridCol w:w="1701"/>
        <w:gridCol w:w="2410"/>
        <w:gridCol w:w="1559"/>
        <w:gridCol w:w="815"/>
      </w:tblGrid>
      <w:tr w:rsidR="00B40F61" w14:paraId="40041FFC" w14:textId="77777777" w:rsidTr="00B40F61">
        <w:tc>
          <w:tcPr>
            <w:tcW w:w="8642" w:type="dxa"/>
            <w:gridSpan w:val="6"/>
            <w:shd w:val="clear" w:color="auto" w:fill="007378"/>
          </w:tcPr>
          <w:p w14:paraId="18F8BFAA" w14:textId="77777777" w:rsidR="00B40F61" w:rsidRPr="00B40F61" w:rsidRDefault="00B40F61" w:rsidP="00B40F61">
            <w:pPr>
              <w:jc w:val="center"/>
              <w:rPr>
                <w:b/>
                <w:bCs/>
                <w:color w:val="FFFFFF" w:themeColor="background1"/>
              </w:rPr>
            </w:pPr>
          </w:p>
          <w:p w14:paraId="19DD9C13" w14:textId="77777777" w:rsidR="00B40F61" w:rsidRPr="00B40F61" w:rsidRDefault="00B40F61" w:rsidP="00B40F61">
            <w:pPr>
              <w:jc w:val="center"/>
              <w:rPr>
                <w:b/>
                <w:bCs/>
                <w:color w:val="FFFFFF" w:themeColor="background1"/>
              </w:rPr>
            </w:pPr>
            <w:r w:rsidRPr="00B40F61">
              <w:rPr>
                <w:b/>
                <w:bCs/>
                <w:color w:val="FFFFFF" w:themeColor="background1"/>
              </w:rPr>
              <w:t>POSTE/EMPLOI</w:t>
            </w:r>
          </w:p>
          <w:p w14:paraId="65B94B09" w14:textId="77777777" w:rsidR="00B40F61" w:rsidRPr="00B40F61" w:rsidRDefault="00B40F61" w:rsidP="00B40F61">
            <w:pPr>
              <w:jc w:val="center"/>
              <w:rPr>
                <w:b/>
                <w:bCs/>
                <w:color w:val="FFFFFF" w:themeColor="background1"/>
              </w:rPr>
            </w:pPr>
          </w:p>
        </w:tc>
        <w:tc>
          <w:tcPr>
            <w:tcW w:w="6485" w:type="dxa"/>
            <w:gridSpan w:val="4"/>
            <w:shd w:val="clear" w:color="auto" w:fill="007378"/>
          </w:tcPr>
          <w:p w14:paraId="108072B6" w14:textId="77777777" w:rsidR="00B40F61" w:rsidRPr="00B40F61" w:rsidRDefault="00B40F61" w:rsidP="00B40F61">
            <w:pPr>
              <w:jc w:val="center"/>
              <w:rPr>
                <w:b/>
                <w:bCs/>
                <w:color w:val="FFFFFF" w:themeColor="background1"/>
              </w:rPr>
            </w:pPr>
          </w:p>
          <w:p w14:paraId="2ABD6CD0" w14:textId="77777777" w:rsidR="00B40F61" w:rsidRPr="00B40F61" w:rsidRDefault="00B40F61" w:rsidP="00B40F61">
            <w:pPr>
              <w:jc w:val="center"/>
              <w:rPr>
                <w:b/>
                <w:bCs/>
                <w:color w:val="FFFFFF" w:themeColor="background1"/>
              </w:rPr>
            </w:pPr>
            <w:r w:rsidRPr="00B40F61">
              <w:rPr>
                <w:b/>
                <w:bCs/>
                <w:color w:val="FFFFFF" w:themeColor="background1"/>
              </w:rPr>
              <w:t>AGENT</w:t>
            </w:r>
          </w:p>
        </w:tc>
      </w:tr>
      <w:tr w:rsidR="00B40F61" w14:paraId="667ED191" w14:textId="77777777" w:rsidTr="00B40F61">
        <w:trPr>
          <w:trHeight w:val="1072"/>
        </w:trPr>
        <w:tc>
          <w:tcPr>
            <w:tcW w:w="1436" w:type="dxa"/>
          </w:tcPr>
          <w:p w14:paraId="794BD7C4" w14:textId="77777777" w:rsidR="00B40F61" w:rsidRDefault="00B40F61" w:rsidP="00B40F61">
            <w:pPr>
              <w:jc w:val="center"/>
              <w:rPr>
                <w:sz w:val="18"/>
                <w:szCs w:val="18"/>
              </w:rPr>
            </w:pPr>
          </w:p>
          <w:p w14:paraId="6DA17682" w14:textId="77777777" w:rsidR="00B40F61" w:rsidRPr="004A3E90" w:rsidRDefault="00B40F61" w:rsidP="00B40F61">
            <w:pPr>
              <w:jc w:val="center"/>
              <w:rPr>
                <w:b/>
                <w:bCs/>
                <w:sz w:val="18"/>
                <w:szCs w:val="18"/>
              </w:rPr>
            </w:pPr>
            <w:r w:rsidRPr="004A3E90">
              <w:rPr>
                <w:b/>
                <w:bCs/>
                <w:sz w:val="18"/>
                <w:szCs w:val="18"/>
              </w:rPr>
              <w:t xml:space="preserve">Date </w:t>
            </w:r>
          </w:p>
          <w:p w14:paraId="664C4040" w14:textId="77777777" w:rsidR="00B40F61" w:rsidRDefault="00B40F61" w:rsidP="00B40F61">
            <w:pPr>
              <w:jc w:val="center"/>
              <w:rPr>
                <w:sz w:val="18"/>
                <w:szCs w:val="18"/>
              </w:rPr>
            </w:pPr>
            <w:r w:rsidRPr="00AB40A0">
              <w:rPr>
                <w:sz w:val="18"/>
                <w:szCs w:val="18"/>
              </w:rPr>
              <w:t xml:space="preserve">et </w:t>
            </w:r>
          </w:p>
          <w:p w14:paraId="1649CE2A" w14:textId="77777777" w:rsidR="00B40F61" w:rsidRPr="004A3E90" w:rsidRDefault="00B40F61" w:rsidP="00B40F61">
            <w:pPr>
              <w:jc w:val="center"/>
              <w:rPr>
                <w:b/>
                <w:bCs/>
                <w:sz w:val="18"/>
                <w:szCs w:val="18"/>
              </w:rPr>
            </w:pPr>
            <w:r w:rsidRPr="004A3E90">
              <w:rPr>
                <w:b/>
                <w:bCs/>
                <w:sz w:val="18"/>
                <w:szCs w:val="18"/>
              </w:rPr>
              <w:t>n° délibération</w:t>
            </w:r>
          </w:p>
        </w:tc>
        <w:tc>
          <w:tcPr>
            <w:tcW w:w="1448" w:type="dxa"/>
          </w:tcPr>
          <w:p w14:paraId="2876DEDA" w14:textId="77777777" w:rsidR="00B40F61" w:rsidRDefault="00B40F61" w:rsidP="00B40F61">
            <w:pPr>
              <w:jc w:val="center"/>
              <w:rPr>
                <w:b/>
                <w:bCs/>
                <w:sz w:val="18"/>
                <w:szCs w:val="18"/>
              </w:rPr>
            </w:pPr>
          </w:p>
          <w:p w14:paraId="73501082" w14:textId="77777777" w:rsidR="00B40F61" w:rsidRDefault="00B40F61" w:rsidP="00B40F61">
            <w:pPr>
              <w:jc w:val="center"/>
              <w:rPr>
                <w:b/>
                <w:bCs/>
                <w:sz w:val="18"/>
                <w:szCs w:val="18"/>
              </w:rPr>
            </w:pPr>
          </w:p>
          <w:p w14:paraId="619637B9" w14:textId="77777777" w:rsidR="00B40F61" w:rsidRPr="00AB40A0" w:rsidRDefault="00B40F61" w:rsidP="00B40F61">
            <w:pPr>
              <w:jc w:val="center"/>
              <w:rPr>
                <w:b/>
                <w:bCs/>
                <w:sz w:val="18"/>
                <w:szCs w:val="18"/>
              </w:rPr>
            </w:pPr>
            <w:r w:rsidRPr="00AB40A0">
              <w:rPr>
                <w:b/>
                <w:bCs/>
                <w:sz w:val="18"/>
                <w:szCs w:val="18"/>
              </w:rPr>
              <w:t>Grade</w:t>
            </w:r>
          </w:p>
        </w:tc>
        <w:tc>
          <w:tcPr>
            <w:tcW w:w="939" w:type="dxa"/>
          </w:tcPr>
          <w:p w14:paraId="5AE48EA5" w14:textId="77777777" w:rsidR="00B40F61" w:rsidRDefault="00B40F61" w:rsidP="00B40F61">
            <w:pPr>
              <w:jc w:val="center"/>
              <w:rPr>
                <w:b/>
                <w:bCs/>
                <w:sz w:val="18"/>
                <w:szCs w:val="18"/>
              </w:rPr>
            </w:pPr>
          </w:p>
          <w:p w14:paraId="0D413300" w14:textId="77777777" w:rsidR="00B40F61" w:rsidRDefault="00B40F61" w:rsidP="00B40F61">
            <w:pPr>
              <w:jc w:val="center"/>
              <w:rPr>
                <w:b/>
                <w:bCs/>
                <w:sz w:val="18"/>
                <w:szCs w:val="18"/>
              </w:rPr>
            </w:pPr>
          </w:p>
          <w:p w14:paraId="194E3F6C" w14:textId="77777777" w:rsidR="00B40F61" w:rsidRPr="00AB40A0" w:rsidRDefault="00B40F61" w:rsidP="00B40F61">
            <w:pPr>
              <w:jc w:val="center"/>
              <w:rPr>
                <w:b/>
                <w:bCs/>
                <w:sz w:val="18"/>
                <w:szCs w:val="18"/>
              </w:rPr>
            </w:pPr>
            <w:r w:rsidRPr="00AB40A0">
              <w:rPr>
                <w:b/>
                <w:bCs/>
                <w:sz w:val="18"/>
                <w:szCs w:val="18"/>
              </w:rPr>
              <w:t>Catégorie</w:t>
            </w:r>
          </w:p>
        </w:tc>
        <w:tc>
          <w:tcPr>
            <w:tcW w:w="1417" w:type="dxa"/>
          </w:tcPr>
          <w:p w14:paraId="69E3E374" w14:textId="77777777" w:rsidR="00B40F61" w:rsidRDefault="00B40F61" w:rsidP="00B40F61">
            <w:pPr>
              <w:jc w:val="center"/>
              <w:rPr>
                <w:b/>
                <w:bCs/>
                <w:sz w:val="18"/>
                <w:szCs w:val="18"/>
              </w:rPr>
            </w:pPr>
          </w:p>
          <w:p w14:paraId="6699D572" w14:textId="77777777" w:rsidR="00B40F61" w:rsidRDefault="00B40F61" w:rsidP="00B40F61">
            <w:pPr>
              <w:jc w:val="center"/>
              <w:rPr>
                <w:b/>
                <w:bCs/>
                <w:sz w:val="18"/>
                <w:szCs w:val="18"/>
              </w:rPr>
            </w:pPr>
            <w:r w:rsidRPr="00AB40A0">
              <w:rPr>
                <w:b/>
                <w:bCs/>
                <w:sz w:val="18"/>
                <w:szCs w:val="18"/>
              </w:rPr>
              <w:t xml:space="preserve">Durée hebdo </w:t>
            </w:r>
          </w:p>
          <w:p w14:paraId="369E5D5E" w14:textId="77777777" w:rsidR="00B40F61" w:rsidRDefault="00B40F61" w:rsidP="00B40F61">
            <w:pPr>
              <w:jc w:val="center"/>
              <w:rPr>
                <w:b/>
                <w:bCs/>
                <w:sz w:val="18"/>
                <w:szCs w:val="18"/>
              </w:rPr>
            </w:pPr>
            <w:r>
              <w:rPr>
                <w:b/>
                <w:bCs/>
                <w:sz w:val="18"/>
                <w:szCs w:val="18"/>
              </w:rPr>
              <w:t>du poste</w:t>
            </w:r>
          </w:p>
          <w:p w14:paraId="7470A8A6" w14:textId="77777777" w:rsidR="00B40F61" w:rsidRPr="00AB40A0" w:rsidRDefault="00B40F61" w:rsidP="00B40F61">
            <w:pPr>
              <w:jc w:val="center"/>
              <w:rPr>
                <w:b/>
                <w:bCs/>
                <w:sz w:val="18"/>
                <w:szCs w:val="18"/>
              </w:rPr>
            </w:pPr>
            <w:r w:rsidRPr="00AB40A0">
              <w:rPr>
                <w:b/>
                <w:bCs/>
                <w:sz w:val="18"/>
                <w:szCs w:val="18"/>
              </w:rPr>
              <w:t xml:space="preserve"> </w:t>
            </w:r>
            <w:r>
              <w:rPr>
                <w:b/>
                <w:bCs/>
                <w:sz w:val="18"/>
                <w:szCs w:val="18"/>
              </w:rPr>
              <w:t>en centièmes</w:t>
            </w:r>
          </w:p>
        </w:tc>
        <w:tc>
          <w:tcPr>
            <w:tcW w:w="1559" w:type="dxa"/>
          </w:tcPr>
          <w:p w14:paraId="2102EFC7" w14:textId="77777777" w:rsidR="00B40F61" w:rsidRDefault="00B40F61" w:rsidP="00B40F61">
            <w:pPr>
              <w:jc w:val="center"/>
              <w:rPr>
                <w:b/>
                <w:bCs/>
                <w:sz w:val="18"/>
                <w:szCs w:val="18"/>
              </w:rPr>
            </w:pPr>
          </w:p>
          <w:p w14:paraId="08B5685C" w14:textId="77777777" w:rsidR="00B40F61" w:rsidRDefault="00B40F61" w:rsidP="00B40F61">
            <w:pPr>
              <w:jc w:val="center"/>
              <w:rPr>
                <w:b/>
                <w:bCs/>
                <w:sz w:val="18"/>
                <w:szCs w:val="18"/>
              </w:rPr>
            </w:pPr>
            <w:r w:rsidRPr="00AB40A0">
              <w:rPr>
                <w:b/>
                <w:bCs/>
                <w:sz w:val="18"/>
                <w:szCs w:val="18"/>
              </w:rPr>
              <w:t>Durée hebdo du poste</w:t>
            </w:r>
          </w:p>
          <w:p w14:paraId="32713457" w14:textId="77777777" w:rsidR="00B40F61" w:rsidRPr="00AB40A0" w:rsidRDefault="00B40F61" w:rsidP="00B40F61">
            <w:pPr>
              <w:jc w:val="center"/>
              <w:rPr>
                <w:b/>
                <w:bCs/>
                <w:sz w:val="18"/>
                <w:szCs w:val="18"/>
              </w:rPr>
            </w:pPr>
            <w:r w:rsidRPr="00AB40A0">
              <w:rPr>
                <w:b/>
                <w:bCs/>
                <w:sz w:val="18"/>
                <w:szCs w:val="18"/>
              </w:rPr>
              <w:t xml:space="preserve"> </w:t>
            </w:r>
            <w:r>
              <w:rPr>
                <w:b/>
                <w:bCs/>
                <w:sz w:val="18"/>
                <w:szCs w:val="18"/>
              </w:rPr>
              <w:t>en heures</w:t>
            </w:r>
          </w:p>
        </w:tc>
        <w:tc>
          <w:tcPr>
            <w:tcW w:w="1843" w:type="dxa"/>
          </w:tcPr>
          <w:p w14:paraId="3BF1B9CF" w14:textId="77777777" w:rsidR="00B40F61" w:rsidRDefault="00B40F61" w:rsidP="00B40F61">
            <w:pPr>
              <w:jc w:val="center"/>
              <w:rPr>
                <w:b/>
                <w:bCs/>
                <w:sz w:val="18"/>
                <w:szCs w:val="18"/>
              </w:rPr>
            </w:pPr>
          </w:p>
          <w:p w14:paraId="437209A0" w14:textId="77777777" w:rsidR="00B40F61" w:rsidRDefault="00B40F61" w:rsidP="00B40F61">
            <w:pPr>
              <w:jc w:val="center"/>
              <w:rPr>
                <w:b/>
                <w:bCs/>
                <w:sz w:val="18"/>
                <w:szCs w:val="18"/>
              </w:rPr>
            </w:pPr>
            <w:r w:rsidRPr="00AB40A0">
              <w:rPr>
                <w:b/>
                <w:bCs/>
                <w:sz w:val="18"/>
                <w:szCs w:val="18"/>
              </w:rPr>
              <w:t xml:space="preserve">Missions </w:t>
            </w:r>
            <w:r>
              <w:rPr>
                <w:b/>
                <w:bCs/>
                <w:sz w:val="18"/>
                <w:szCs w:val="18"/>
              </w:rPr>
              <w:t>du poste</w:t>
            </w:r>
          </w:p>
          <w:p w14:paraId="08E80749" w14:textId="77777777" w:rsidR="00B40F61" w:rsidRPr="004A3E90" w:rsidRDefault="00B40F61" w:rsidP="00B40F61">
            <w:pPr>
              <w:jc w:val="center"/>
              <w:rPr>
                <w:sz w:val="18"/>
                <w:szCs w:val="18"/>
              </w:rPr>
            </w:pPr>
            <w:r w:rsidRPr="004A3E90">
              <w:rPr>
                <w:sz w:val="18"/>
                <w:szCs w:val="18"/>
              </w:rPr>
              <w:t>(pour information)</w:t>
            </w:r>
          </w:p>
        </w:tc>
        <w:tc>
          <w:tcPr>
            <w:tcW w:w="1701" w:type="dxa"/>
          </w:tcPr>
          <w:p w14:paraId="486C2BEC" w14:textId="77777777" w:rsidR="00B40F61" w:rsidRDefault="00B40F61" w:rsidP="00B40F61">
            <w:pPr>
              <w:jc w:val="center"/>
              <w:rPr>
                <w:b/>
                <w:bCs/>
                <w:sz w:val="18"/>
                <w:szCs w:val="18"/>
              </w:rPr>
            </w:pPr>
          </w:p>
          <w:p w14:paraId="78DDE39C" w14:textId="77777777" w:rsidR="00B40F61" w:rsidRPr="00AB40A0" w:rsidRDefault="00B40F61" w:rsidP="00B40F61">
            <w:pPr>
              <w:jc w:val="center"/>
              <w:rPr>
                <w:b/>
                <w:bCs/>
                <w:sz w:val="18"/>
                <w:szCs w:val="18"/>
              </w:rPr>
            </w:pPr>
            <w:r w:rsidRPr="00AB40A0">
              <w:rPr>
                <w:b/>
                <w:bCs/>
                <w:sz w:val="18"/>
                <w:szCs w:val="18"/>
              </w:rPr>
              <w:t>Poste vacant depuis le….</w:t>
            </w:r>
          </w:p>
          <w:p w14:paraId="7371C092" w14:textId="77777777" w:rsidR="00B40F61" w:rsidRPr="00AB40A0" w:rsidRDefault="00B40F61" w:rsidP="00B40F61">
            <w:pPr>
              <w:jc w:val="center"/>
              <w:rPr>
                <w:b/>
                <w:bCs/>
                <w:sz w:val="18"/>
                <w:szCs w:val="18"/>
              </w:rPr>
            </w:pPr>
            <w:r w:rsidRPr="00AB40A0">
              <w:rPr>
                <w:b/>
                <w:bCs/>
                <w:sz w:val="18"/>
                <w:szCs w:val="18"/>
              </w:rPr>
              <w:t>Motif</w:t>
            </w:r>
          </w:p>
        </w:tc>
        <w:tc>
          <w:tcPr>
            <w:tcW w:w="2410" w:type="dxa"/>
          </w:tcPr>
          <w:p w14:paraId="6DF58644" w14:textId="77777777" w:rsidR="00B40F61" w:rsidRDefault="00B40F61" w:rsidP="00B40F61">
            <w:pPr>
              <w:jc w:val="center"/>
              <w:rPr>
                <w:b/>
                <w:bCs/>
                <w:sz w:val="18"/>
                <w:szCs w:val="18"/>
              </w:rPr>
            </w:pPr>
          </w:p>
          <w:p w14:paraId="7F2CC7D3" w14:textId="77777777" w:rsidR="00B40F61" w:rsidRPr="00AB40A0" w:rsidRDefault="00B40F61" w:rsidP="00B40F61">
            <w:pPr>
              <w:jc w:val="center"/>
              <w:rPr>
                <w:b/>
                <w:bCs/>
                <w:sz w:val="18"/>
                <w:szCs w:val="18"/>
              </w:rPr>
            </w:pPr>
            <w:r w:rsidRPr="00AB40A0">
              <w:rPr>
                <w:b/>
                <w:bCs/>
                <w:sz w:val="18"/>
                <w:szCs w:val="18"/>
              </w:rPr>
              <w:t>Statut</w:t>
            </w:r>
          </w:p>
          <w:p w14:paraId="73FAE3DC" w14:textId="77777777" w:rsidR="00B40F61" w:rsidRPr="00AB40A0" w:rsidRDefault="00B40F61" w:rsidP="00B40F61">
            <w:pPr>
              <w:jc w:val="center"/>
              <w:rPr>
                <w:b/>
                <w:bCs/>
                <w:sz w:val="18"/>
                <w:szCs w:val="18"/>
              </w:rPr>
            </w:pPr>
            <w:r w:rsidRPr="00AB40A0">
              <w:rPr>
                <w:b/>
                <w:bCs/>
                <w:sz w:val="18"/>
                <w:szCs w:val="18"/>
              </w:rPr>
              <w:t>(stagiaire, titulaire, contractuel)</w:t>
            </w:r>
          </w:p>
        </w:tc>
        <w:tc>
          <w:tcPr>
            <w:tcW w:w="1559" w:type="dxa"/>
          </w:tcPr>
          <w:p w14:paraId="7B0452A6" w14:textId="77777777" w:rsidR="00B40F61" w:rsidRDefault="00B40F61" w:rsidP="00B40F61">
            <w:pPr>
              <w:jc w:val="center"/>
              <w:rPr>
                <w:b/>
                <w:bCs/>
                <w:sz w:val="18"/>
                <w:szCs w:val="18"/>
              </w:rPr>
            </w:pPr>
          </w:p>
          <w:p w14:paraId="6FE3A183" w14:textId="77777777" w:rsidR="00B40F61" w:rsidRDefault="00B40F61" w:rsidP="00B40F61">
            <w:pPr>
              <w:jc w:val="center"/>
              <w:rPr>
                <w:b/>
                <w:bCs/>
                <w:sz w:val="18"/>
                <w:szCs w:val="18"/>
              </w:rPr>
            </w:pPr>
            <w:r w:rsidRPr="00AB40A0">
              <w:rPr>
                <w:b/>
                <w:bCs/>
                <w:sz w:val="18"/>
                <w:szCs w:val="18"/>
              </w:rPr>
              <w:t>Temps de travail</w:t>
            </w:r>
          </w:p>
          <w:p w14:paraId="0AB81E7F" w14:textId="77777777" w:rsidR="00B40F61" w:rsidRPr="00AB40A0" w:rsidRDefault="00B40F61" w:rsidP="00B40F61">
            <w:pPr>
              <w:jc w:val="center"/>
              <w:rPr>
                <w:b/>
                <w:bCs/>
                <w:sz w:val="18"/>
                <w:szCs w:val="18"/>
              </w:rPr>
            </w:pPr>
            <w:r>
              <w:rPr>
                <w:b/>
                <w:bCs/>
                <w:sz w:val="18"/>
                <w:szCs w:val="18"/>
              </w:rPr>
              <w:t>(% du tps partiel)</w:t>
            </w:r>
          </w:p>
        </w:tc>
        <w:tc>
          <w:tcPr>
            <w:tcW w:w="815" w:type="dxa"/>
          </w:tcPr>
          <w:p w14:paraId="5476A402" w14:textId="77777777" w:rsidR="00B40F61" w:rsidRPr="00AB40A0" w:rsidRDefault="00B40F61" w:rsidP="00B40F61">
            <w:pPr>
              <w:jc w:val="center"/>
              <w:rPr>
                <w:b/>
                <w:bCs/>
                <w:sz w:val="18"/>
                <w:szCs w:val="18"/>
              </w:rPr>
            </w:pPr>
          </w:p>
        </w:tc>
      </w:tr>
      <w:tr w:rsidR="00B40F61" w14:paraId="5E6F56AE" w14:textId="77777777" w:rsidTr="00B40F61">
        <w:tc>
          <w:tcPr>
            <w:tcW w:w="1436" w:type="dxa"/>
            <w:shd w:val="clear" w:color="auto" w:fill="BFBFBF" w:themeFill="background1" w:themeFillShade="BF"/>
          </w:tcPr>
          <w:p w14:paraId="2A3A96A5" w14:textId="77777777" w:rsidR="00B40F61" w:rsidRDefault="00B40F61" w:rsidP="00B40F61">
            <w:pPr>
              <w:jc w:val="center"/>
            </w:pPr>
          </w:p>
        </w:tc>
        <w:tc>
          <w:tcPr>
            <w:tcW w:w="13691" w:type="dxa"/>
            <w:gridSpan w:val="9"/>
            <w:shd w:val="clear" w:color="auto" w:fill="BFBFBF" w:themeFill="background1" w:themeFillShade="BF"/>
          </w:tcPr>
          <w:p w14:paraId="24B21228" w14:textId="77777777" w:rsidR="00B40F61" w:rsidRPr="00364400" w:rsidRDefault="00B40F61" w:rsidP="00B40F61">
            <w:pPr>
              <w:jc w:val="center"/>
              <w:rPr>
                <w:b/>
                <w:bCs/>
              </w:rPr>
            </w:pPr>
            <w:r w:rsidRPr="00364400">
              <w:rPr>
                <w:b/>
                <w:bCs/>
              </w:rPr>
              <w:t>FILIERE ADMINISTRATIVE</w:t>
            </w:r>
          </w:p>
        </w:tc>
      </w:tr>
      <w:tr w:rsidR="00B40F61" w:rsidRPr="00AB40A0" w14:paraId="4F8D89E2" w14:textId="77777777" w:rsidTr="00B40F61">
        <w:trPr>
          <w:trHeight w:val="454"/>
        </w:trPr>
        <w:tc>
          <w:tcPr>
            <w:tcW w:w="1436" w:type="dxa"/>
            <w:vAlign w:val="center"/>
          </w:tcPr>
          <w:p w14:paraId="705D3C5B"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n° 2010-03</w:t>
            </w:r>
          </w:p>
          <w:p w14:paraId="43E16585"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du 05/01/2010</w:t>
            </w:r>
          </w:p>
        </w:tc>
        <w:tc>
          <w:tcPr>
            <w:tcW w:w="1448" w:type="dxa"/>
            <w:vAlign w:val="center"/>
          </w:tcPr>
          <w:p w14:paraId="39007FE6"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Adjoint Administratif</w:t>
            </w:r>
          </w:p>
        </w:tc>
        <w:tc>
          <w:tcPr>
            <w:tcW w:w="939" w:type="dxa"/>
            <w:vAlign w:val="center"/>
          </w:tcPr>
          <w:p w14:paraId="63377990"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C</w:t>
            </w:r>
          </w:p>
        </w:tc>
        <w:tc>
          <w:tcPr>
            <w:tcW w:w="1417" w:type="dxa"/>
            <w:vAlign w:val="center"/>
          </w:tcPr>
          <w:p w14:paraId="623F6F70"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 xml:space="preserve">35,00 </w:t>
            </w:r>
          </w:p>
        </w:tc>
        <w:tc>
          <w:tcPr>
            <w:tcW w:w="1559" w:type="dxa"/>
            <w:vAlign w:val="center"/>
          </w:tcPr>
          <w:p w14:paraId="36A30BA2"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35h00</w:t>
            </w:r>
          </w:p>
        </w:tc>
        <w:tc>
          <w:tcPr>
            <w:tcW w:w="1843" w:type="dxa"/>
            <w:vAlign w:val="center"/>
          </w:tcPr>
          <w:p w14:paraId="28020791"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 xml:space="preserve">Accueil </w:t>
            </w:r>
          </w:p>
        </w:tc>
        <w:tc>
          <w:tcPr>
            <w:tcW w:w="1701" w:type="dxa"/>
            <w:vAlign w:val="center"/>
          </w:tcPr>
          <w:p w14:paraId="70E9049D"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01/01/2019</w:t>
            </w:r>
          </w:p>
        </w:tc>
        <w:tc>
          <w:tcPr>
            <w:tcW w:w="2410" w:type="dxa"/>
            <w:vAlign w:val="center"/>
          </w:tcPr>
          <w:p w14:paraId="3662EB0E"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Titulaire</w:t>
            </w:r>
          </w:p>
        </w:tc>
        <w:tc>
          <w:tcPr>
            <w:tcW w:w="1559" w:type="dxa"/>
            <w:vAlign w:val="center"/>
          </w:tcPr>
          <w:p w14:paraId="0BE040D8"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80 %</w:t>
            </w:r>
          </w:p>
        </w:tc>
        <w:tc>
          <w:tcPr>
            <w:tcW w:w="815" w:type="dxa"/>
            <w:vAlign w:val="center"/>
          </w:tcPr>
          <w:p w14:paraId="35246042" w14:textId="77777777" w:rsidR="00B40F61" w:rsidRPr="00887455" w:rsidRDefault="00B40F61" w:rsidP="00B40F61">
            <w:pPr>
              <w:jc w:val="center"/>
              <w:rPr>
                <w:i/>
                <w:iCs/>
                <w:color w:val="808080" w:themeColor="background1" w:themeShade="80"/>
                <w:sz w:val="18"/>
                <w:szCs w:val="18"/>
              </w:rPr>
            </w:pPr>
          </w:p>
        </w:tc>
      </w:tr>
      <w:tr w:rsidR="00B40F61" w:rsidRPr="00AB40A0" w14:paraId="25F9D752" w14:textId="77777777" w:rsidTr="00B40F61">
        <w:trPr>
          <w:trHeight w:val="454"/>
        </w:trPr>
        <w:tc>
          <w:tcPr>
            <w:tcW w:w="1436" w:type="dxa"/>
            <w:vAlign w:val="center"/>
          </w:tcPr>
          <w:p w14:paraId="03EF8F01" w14:textId="77777777" w:rsidR="00B40F61" w:rsidRPr="00AB40A0" w:rsidRDefault="00B40F61" w:rsidP="00B40F61">
            <w:pPr>
              <w:jc w:val="center"/>
              <w:rPr>
                <w:sz w:val="18"/>
                <w:szCs w:val="18"/>
              </w:rPr>
            </w:pPr>
          </w:p>
        </w:tc>
        <w:tc>
          <w:tcPr>
            <w:tcW w:w="1448" w:type="dxa"/>
            <w:vAlign w:val="center"/>
          </w:tcPr>
          <w:p w14:paraId="184DBC0F" w14:textId="77777777" w:rsidR="00B40F61" w:rsidRDefault="00B40F61" w:rsidP="00B40F61">
            <w:pPr>
              <w:jc w:val="center"/>
              <w:rPr>
                <w:sz w:val="18"/>
                <w:szCs w:val="18"/>
              </w:rPr>
            </w:pPr>
          </w:p>
        </w:tc>
        <w:tc>
          <w:tcPr>
            <w:tcW w:w="939" w:type="dxa"/>
            <w:vAlign w:val="center"/>
          </w:tcPr>
          <w:p w14:paraId="793442BE" w14:textId="77777777" w:rsidR="00B40F61" w:rsidRDefault="00B40F61" w:rsidP="00B40F61">
            <w:pPr>
              <w:jc w:val="center"/>
              <w:rPr>
                <w:sz w:val="18"/>
                <w:szCs w:val="18"/>
              </w:rPr>
            </w:pPr>
          </w:p>
        </w:tc>
        <w:tc>
          <w:tcPr>
            <w:tcW w:w="1417" w:type="dxa"/>
            <w:vAlign w:val="center"/>
          </w:tcPr>
          <w:p w14:paraId="64F1752C" w14:textId="77777777" w:rsidR="00B40F61" w:rsidRDefault="00B40F61" w:rsidP="00B40F61">
            <w:pPr>
              <w:jc w:val="center"/>
              <w:rPr>
                <w:sz w:val="18"/>
                <w:szCs w:val="18"/>
              </w:rPr>
            </w:pPr>
          </w:p>
        </w:tc>
        <w:tc>
          <w:tcPr>
            <w:tcW w:w="1559" w:type="dxa"/>
            <w:vAlign w:val="center"/>
          </w:tcPr>
          <w:p w14:paraId="1E290675" w14:textId="77777777" w:rsidR="00B40F61" w:rsidRDefault="00B40F61" w:rsidP="00B40F61">
            <w:pPr>
              <w:jc w:val="center"/>
              <w:rPr>
                <w:sz w:val="18"/>
                <w:szCs w:val="18"/>
              </w:rPr>
            </w:pPr>
          </w:p>
        </w:tc>
        <w:tc>
          <w:tcPr>
            <w:tcW w:w="1843" w:type="dxa"/>
            <w:vAlign w:val="center"/>
          </w:tcPr>
          <w:p w14:paraId="26E97871" w14:textId="77777777" w:rsidR="00B40F61" w:rsidRDefault="00B40F61" w:rsidP="00B40F61">
            <w:pPr>
              <w:jc w:val="center"/>
              <w:rPr>
                <w:sz w:val="18"/>
                <w:szCs w:val="18"/>
              </w:rPr>
            </w:pPr>
          </w:p>
        </w:tc>
        <w:tc>
          <w:tcPr>
            <w:tcW w:w="1701" w:type="dxa"/>
            <w:vAlign w:val="center"/>
          </w:tcPr>
          <w:p w14:paraId="65BE5AE5" w14:textId="77777777" w:rsidR="00B40F61" w:rsidRDefault="00B40F61" w:rsidP="00B40F61">
            <w:pPr>
              <w:jc w:val="center"/>
              <w:rPr>
                <w:sz w:val="18"/>
                <w:szCs w:val="18"/>
              </w:rPr>
            </w:pPr>
          </w:p>
        </w:tc>
        <w:tc>
          <w:tcPr>
            <w:tcW w:w="2410" w:type="dxa"/>
            <w:vAlign w:val="center"/>
          </w:tcPr>
          <w:p w14:paraId="52B1E6D8" w14:textId="77777777" w:rsidR="00B40F61" w:rsidRDefault="00B40F61" w:rsidP="00B40F61">
            <w:pPr>
              <w:jc w:val="center"/>
              <w:rPr>
                <w:sz w:val="18"/>
                <w:szCs w:val="18"/>
              </w:rPr>
            </w:pPr>
          </w:p>
        </w:tc>
        <w:tc>
          <w:tcPr>
            <w:tcW w:w="1559" w:type="dxa"/>
            <w:vAlign w:val="center"/>
          </w:tcPr>
          <w:p w14:paraId="0DF1DCA4" w14:textId="77777777" w:rsidR="00B40F61" w:rsidRDefault="00B40F61" w:rsidP="00B40F61">
            <w:pPr>
              <w:jc w:val="center"/>
              <w:rPr>
                <w:sz w:val="18"/>
                <w:szCs w:val="18"/>
              </w:rPr>
            </w:pPr>
          </w:p>
        </w:tc>
        <w:tc>
          <w:tcPr>
            <w:tcW w:w="815" w:type="dxa"/>
            <w:vAlign w:val="center"/>
          </w:tcPr>
          <w:p w14:paraId="12AA2FD6" w14:textId="77777777" w:rsidR="00B40F61" w:rsidRPr="00AB40A0" w:rsidRDefault="00B40F61" w:rsidP="00B40F61">
            <w:pPr>
              <w:jc w:val="center"/>
              <w:rPr>
                <w:sz w:val="18"/>
                <w:szCs w:val="18"/>
              </w:rPr>
            </w:pPr>
          </w:p>
        </w:tc>
      </w:tr>
      <w:tr w:rsidR="00B40F61" w:rsidRPr="00364400" w14:paraId="738E7255" w14:textId="77777777" w:rsidTr="00B40F61">
        <w:tc>
          <w:tcPr>
            <w:tcW w:w="1436" w:type="dxa"/>
            <w:shd w:val="clear" w:color="auto" w:fill="BFBFBF" w:themeFill="background1" w:themeFillShade="BF"/>
            <w:vAlign w:val="center"/>
          </w:tcPr>
          <w:p w14:paraId="7CC62F90" w14:textId="77777777" w:rsidR="00B40F61" w:rsidRDefault="00B40F61" w:rsidP="00B40F61">
            <w:pPr>
              <w:jc w:val="center"/>
            </w:pPr>
          </w:p>
        </w:tc>
        <w:tc>
          <w:tcPr>
            <w:tcW w:w="13691" w:type="dxa"/>
            <w:gridSpan w:val="9"/>
            <w:shd w:val="clear" w:color="auto" w:fill="BFBFBF" w:themeFill="background1" w:themeFillShade="BF"/>
            <w:vAlign w:val="center"/>
          </w:tcPr>
          <w:p w14:paraId="5A1BB227" w14:textId="77777777" w:rsidR="00B40F61" w:rsidRPr="00364400" w:rsidRDefault="00B40F61" w:rsidP="00B40F61">
            <w:pPr>
              <w:jc w:val="center"/>
              <w:rPr>
                <w:b/>
                <w:bCs/>
              </w:rPr>
            </w:pPr>
            <w:r w:rsidRPr="00364400">
              <w:rPr>
                <w:b/>
                <w:bCs/>
              </w:rPr>
              <w:t xml:space="preserve">FILIERE </w:t>
            </w:r>
            <w:r>
              <w:rPr>
                <w:b/>
                <w:bCs/>
              </w:rPr>
              <w:t>TECHNIQUE</w:t>
            </w:r>
          </w:p>
        </w:tc>
      </w:tr>
      <w:tr w:rsidR="00B40F61" w:rsidRPr="00AB40A0" w14:paraId="058DE81A" w14:textId="77777777" w:rsidTr="00B40F61">
        <w:trPr>
          <w:trHeight w:val="454"/>
        </w:trPr>
        <w:tc>
          <w:tcPr>
            <w:tcW w:w="1436" w:type="dxa"/>
            <w:vAlign w:val="center"/>
          </w:tcPr>
          <w:p w14:paraId="3AC523DC"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n° 2015-12</w:t>
            </w:r>
          </w:p>
          <w:p w14:paraId="37FD87DD"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du 22/09/2015</w:t>
            </w:r>
          </w:p>
        </w:tc>
        <w:tc>
          <w:tcPr>
            <w:tcW w:w="1448" w:type="dxa"/>
            <w:vAlign w:val="center"/>
          </w:tcPr>
          <w:p w14:paraId="1451F411"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Technicien</w:t>
            </w:r>
          </w:p>
        </w:tc>
        <w:tc>
          <w:tcPr>
            <w:tcW w:w="939" w:type="dxa"/>
            <w:vAlign w:val="center"/>
          </w:tcPr>
          <w:p w14:paraId="270CEE4B"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B</w:t>
            </w:r>
          </w:p>
        </w:tc>
        <w:tc>
          <w:tcPr>
            <w:tcW w:w="1417" w:type="dxa"/>
            <w:vAlign w:val="center"/>
          </w:tcPr>
          <w:p w14:paraId="361E7CFA"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30,75</w:t>
            </w:r>
          </w:p>
        </w:tc>
        <w:tc>
          <w:tcPr>
            <w:tcW w:w="1559" w:type="dxa"/>
            <w:vAlign w:val="center"/>
          </w:tcPr>
          <w:p w14:paraId="4AAD5278"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35h45</w:t>
            </w:r>
          </w:p>
        </w:tc>
        <w:tc>
          <w:tcPr>
            <w:tcW w:w="1843" w:type="dxa"/>
            <w:vAlign w:val="center"/>
          </w:tcPr>
          <w:p w14:paraId="7641A2A7"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 xml:space="preserve">Encadrement </w:t>
            </w:r>
          </w:p>
          <w:p w14:paraId="4F09D16F"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agents Voirie</w:t>
            </w:r>
          </w:p>
        </w:tc>
        <w:tc>
          <w:tcPr>
            <w:tcW w:w="1701" w:type="dxa"/>
            <w:vAlign w:val="center"/>
          </w:tcPr>
          <w:p w14:paraId="46B47766"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w:t>
            </w:r>
          </w:p>
        </w:tc>
        <w:tc>
          <w:tcPr>
            <w:tcW w:w="2410" w:type="dxa"/>
            <w:vAlign w:val="center"/>
          </w:tcPr>
          <w:p w14:paraId="1455695C"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Contractuel de droit public</w:t>
            </w:r>
          </w:p>
        </w:tc>
        <w:tc>
          <w:tcPr>
            <w:tcW w:w="1559" w:type="dxa"/>
            <w:vAlign w:val="center"/>
          </w:tcPr>
          <w:p w14:paraId="2BB7B814" w14:textId="77777777" w:rsidR="00B40F61" w:rsidRPr="00887455" w:rsidRDefault="00B40F61" w:rsidP="00B40F61">
            <w:pPr>
              <w:jc w:val="center"/>
              <w:rPr>
                <w:i/>
                <w:iCs/>
                <w:color w:val="808080" w:themeColor="background1" w:themeShade="80"/>
                <w:sz w:val="18"/>
                <w:szCs w:val="18"/>
              </w:rPr>
            </w:pPr>
            <w:r w:rsidRPr="00887455">
              <w:rPr>
                <w:i/>
                <w:iCs/>
                <w:color w:val="808080" w:themeColor="background1" w:themeShade="80"/>
                <w:sz w:val="18"/>
                <w:szCs w:val="18"/>
              </w:rPr>
              <w:t>100 %</w:t>
            </w:r>
          </w:p>
        </w:tc>
        <w:tc>
          <w:tcPr>
            <w:tcW w:w="815" w:type="dxa"/>
            <w:vAlign w:val="center"/>
          </w:tcPr>
          <w:p w14:paraId="421D9FF2" w14:textId="77777777" w:rsidR="00B40F61" w:rsidRPr="00F746D2" w:rsidRDefault="00B40F61" w:rsidP="00B40F61">
            <w:pPr>
              <w:jc w:val="center"/>
              <w:rPr>
                <w:i/>
                <w:iCs/>
                <w:sz w:val="18"/>
                <w:szCs w:val="18"/>
              </w:rPr>
            </w:pPr>
          </w:p>
        </w:tc>
      </w:tr>
      <w:tr w:rsidR="00B40F61" w:rsidRPr="00AB40A0" w14:paraId="2FA23357" w14:textId="77777777" w:rsidTr="00B40F61">
        <w:trPr>
          <w:trHeight w:val="454"/>
        </w:trPr>
        <w:tc>
          <w:tcPr>
            <w:tcW w:w="1436" w:type="dxa"/>
            <w:vAlign w:val="center"/>
          </w:tcPr>
          <w:p w14:paraId="300DD11D" w14:textId="77777777" w:rsidR="00B40F61" w:rsidRPr="00887455" w:rsidRDefault="00B40F61" w:rsidP="00B40F61">
            <w:pPr>
              <w:jc w:val="center"/>
              <w:rPr>
                <w:color w:val="808080" w:themeColor="background1" w:themeShade="80"/>
                <w:sz w:val="18"/>
                <w:szCs w:val="18"/>
              </w:rPr>
            </w:pPr>
          </w:p>
        </w:tc>
        <w:tc>
          <w:tcPr>
            <w:tcW w:w="1448" w:type="dxa"/>
            <w:vAlign w:val="center"/>
          </w:tcPr>
          <w:p w14:paraId="1D1C0AB2" w14:textId="77777777" w:rsidR="00B40F61" w:rsidRPr="00887455" w:rsidRDefault="00B40F61" w:rsidP="00B40F61">
            <w:pPr>
              <w:jc w:val="center"/>
              <w:rPr>
                <w:color w:val="808080" w:themeColor="background1" w:themeShade="80"/>
                <w:sz w:val="18"/>
                <w:szCs w:val="18"/>
              </w:rPr>
            </w:pPr>
          </w:p>
        </w:tc>
        <w:tc>
          <w:tcPr>
            <w:tcW w:w="939" w:type="dxa"/>
            <w:vAlign w:val="center"/>
          </w:tcPr>
          <w:p w14:paraId="57D31B3D" w14:textId="77777777" w:rsidR="00B40F61" w:rsidRPr="00887455" w:rsidRDefault="00B40F61" w:rsidP="00B40F61">
            <w:pPr>
              <w:jc w:val="center"/>
              <w:rPr>
                <w:color w:val="808080" w:themeColor="background1" w:themeShade="80"/>
                <w:sz w:val="18"/>
                <w:szCs w:val="18"/>
              </w:rPr>
            </w:pPr>
          </w:p>
        </w:tc>
        <w:tc>
          <w:tcPr>
            <w:tcW w:w="1417" w:type="dxa"/>
            <w:vAlign w:val="center"/>
          </w:tcPr>
          <w:p w14:paraId="58C8E56D" w14:textId="77777777" w:rsidR="00B40F61" w:rsidRPr="00887455" w:rsidRDefault="00B40F61" w:rsidP="00B40F61">
            <w:pPr>
              <w:jc w:val="center"/>
              <w:rPr>
                <w:color w:val="808080" w:themeColor="background1" w:themeShade="80"/>
                <w:sz w:val="18"/>
                <w:szCs w:val="18"/>
              </w:rPr>
            </w:pPr>
          </w:p>
        </w:tc>
        <w:tc>
          <w:tcPr>
            <w:tcW w:w="1559" w:type="dxa"/>
            <w:vAlign w:val="center"/>
          </w:tcPr>
          <w:p w14:paraId="2E166083" w14:textId="77777777" w:rsidR="00B40F61" w:rsidRPr="00887455" w:rsidRDefault="00B40F61" w:rsidP="00B40F61">
            <w:pPr>
              <w:jc w:val="center"/>
              <w:rPr>
                <w:color w:val="808080" w:themeColor="background1" w:themeShade="80"/>
                <w:sz w:val="18"/>
                <w:szCs w:val="18"/>
              </w:rPr>
            </w:pPr>
          </w:p>
        </w:tc>
        <w:tc>
          <w:tcPr>
            <w:tcW w:w="1843" w:type="dxa"/>
            <w:vAlign w:val="center"/>
          </w:tcPr>
          <w:p w14:paraId="2B815A3B" w14:textId="77777777" w:rsidR="00B40F61" w:rsidRPr="00887455" w:rsidRDefault="00B40F61" w:rsidP="00B40F61">
            <w:pPr>
              <w:jc w:val="center"/>
              <w:rPr>
                <w:color w:val="808080" w:themeColor="background1" w:themeShade="80"/>
                <w:sz w:val="18"/>
                <w:szCs w:val="18"/>
              </w:rPr>
            </w:pPr>
          </w:p>
        </w:tc>
        <w:tc>
          <w:tcPr>
            <w:tcW w:w="1701" w:type="dxa"/>
            <w:vAlign w:val="center"/>
          </w:tcPr>
          <w:p w14:paraId="1C6F5EB4" w14:textId="77777777" w:rsidR="00B40F61" w:rsidRPr="00887455" w:rsidRDefault="00B40F61" w:rsidP="00B40F61">
            <w:pPr>
              <w:jc w:val="center"/>
              <w:rPr>
                <w:color w:val="808080" w:themeColor="background1" w:themeShade="80"/>
                <w:sz w:val="18"/>
                <w:szCs w:val="18"/>
              </w:rPr>
            </w:pPr>
          </w:p>
        </w:tc>
        <w:tc>
          <w:tcPr>
            <w:tcW w:w="2410" w:type="dxa"/>
            <w:vAlign w:val="center"/>
          </w:tcPr>
          <w:p w14:paraId="7790EDFD" w14:textId="77777777" w:rsidR="00B40F61" w:rsidRPr="00887455" w:rsidRDefault="00B40F61" w:rsidP="00B40F61">
            <w:pPr>
              <w:jc w:val="center"/>
              <w:rPr>
                <w:color w:val="808080" w:themeColor="background1" w:themeShade="80"/>
                <w:sz w:val="18"/>
                <w:szCs w:val="18"/>
              </w:rPr>
            </w:pPr>
          </w:p>
        </w:tc>
        <w:tc>
          <w:tcPr>
            <w:tcW w:w="1559" w:type="dxa"/>
            <w:vAlign w:val="center"/>
          </w:tcPr>
          <w:p w14:paraId="0E06F182" w14:textId="77777777" w:rsidR="00B40F61" w:rsidRPr="00887455" w:rsidRDefault="00B40F61" w:rsidP="00B40F61">
            <w:pPr>
              <w:jc w:val="center"/>
              <w:rPr>
                <w:color w:val="808080" w:themeColor="background1" w:themeShade="80"/>
                <w:sz w:val="18"/>
                <w:szCs w:val="18"/>
              </w:rPr>
            </w:pPr>
          </w:p>
        </w:tc>
        <w:tc>
          <w:tcPr>
            <w:tcW w:w="815" w:type="dxa"/>
            <w:vAlign w:val="center"/>
          </w:tcPr>
          <w:p w14:paraId="3B6BBF99" w14:textId="77777777" w:rsidR="00B40F61" w:rsidRPr="00AB40A0" w:rsidRDefault="00B40F61" w:rsidP="00B40F61">
            <w:pPr>
              <w:jc w:val="center"/>
              <w:rPr>
                <w:sz w:val="18"/>
                <w:szCs w:val="18"/>
              </w:rPr>
            </w:pPr>
          </w:p>
        </w:tc>
      </w:tr>
    </w:tbl>
    <w:p w14:paraId="157C714E" w14:textId="77777777" w:rsidR="00B40F61" w:rsidRDefault="00B40F61" w:rsidP="00B40F61">
      <w:pPr>
        <w:jc w:val="center"/>
        <w:rPr>
          <w:rFonts w:eastAsia="CIDFont+F4" w:cstheme="minorHAnsi"/>
          <w:b/>
          <w:bCs/>
          <w:sz w:val="48"/>
          <w:szCs w:val="48"/>
        </w:rPr>
      </w:pPr>
    </w:p>
    <w:p w14:paraId="3CBCAFD7" w14:textId="66DED898" w:rsidR="00B40F61" w:rsidRPr="0024259A" w:rsidRDefault="00B40F61" w:rsidP="00B40F61">
      <w:pPr>
        <w:tabs>
          <w:tab w:val="left" w:pos="2392"/>
        </w:tabs>
        <w:rPr>
          <w:rFonts w:eastAsia="CIDFont+F4" w:cstheme="minorHAnsi"/>
          <w:b/>
          <w:bCs/>
          <w:sz w:val="20"/>
          <w:szCs w:val="20"/>
        </w:rPr>
      </w:pPr>
    </w:p>
    <w:p w14:paraId="2DB2AFA9" w14:textId="77777777" w:rsidR="00B40F61" w:rsidRDefault="00B40F61" w:rsidP="00B40F61">
      <w:pPr>
        <w:rPr>
          <w:sz w:val="18"/>
          <w:szCs w:val="18"/>
        </w:rPr>
      </w:pPr>
      <w:r w:rsidRPr="0024259A">
        <w:rPr>
          <w:sz w:val="18"/>
          <w:szCs w:val="18"/>
        </w:rPr>
        <w:t>A noter</w:t>
      </w:r>
      <w:r>
        <w:rPr>
          <w:sz w:val="18"/>
          <w:szCs w:val="18"/>
        </w:rPr>
        <w:t> : les contrats aidés et les contrats d’apprentissage ne font pas l’objet de création de poste et ne figurent pas dans le tableau des effectifs.</w:t>
      </w:r>
    </w:p>
    <w:p w14:paraId="3B09B718" w14:textId="77777777" w:rsidR="00B40F61" w:rsidRDefault="00B40F61" w:rsidP="00B40F61">
      <w:pPr>
        <w:ind w:right="253"/>
        <w:jc w:val="both"/>
        <w:rPr>
          <w:sz w:val="18"/>
          <w:szCs w:val="18"/>
        </w:rPr>
      </w:pPr>
      <w:r>
        <w:rPr>
          <w:sz w:val="18"/>
          <w:szCs w:val="18"/>
        </w:rPr>
        <w:t xml:space="preserve">Le tableau des effectifs constitue la liste des emplois ouverts budgétairement pourvus ou non, classés par filières, cadres d’emplois et grades et distingués par une durée hebdomadaire de travail déterminée en fonction des besoins du service. Il indique les postes permanents ou non-permanents autorisés par l’assemblée délibérante. Ces postes font l’objet d’inscription de crédits préalablement au recrutement. </w:t>
      </w:r>
    </w:p>
    <w:p w14:paraId="7EC1DF3E" w14:textId="445BB5D1" w:rsidR="00B40F61" w:rsidRDefault="00B40F61" w:rsidP="00B40F61">
      <w:pPr>
        <w:tabs>
          <w:tab w:val="left" w:pos="4111"/>
        </w:tabs>
        <w:ind w:right="255"/>
        <w:jc w:val="both"/>
        <w:rPr>
          <w:sz w:val="18"/>
          <w:szCs w:val="18"/>
        </w:rPr>
      </w:pPr>
      <w:r w:rsidRPr="005575B9">
        <w:rPr>
          <w:b/>
          <w:bCs/>
          <w:sz w:val="18"/>
          <w:szCs w:val="18"/>
        </w:rPr>
        <w:t>Création de poste</w:t>
      </w:r>
      <w:r>
        <w:rPr>
          <w:sz w:val="18"/>
          <w:szCs w:val="18"/>
        </w:rPr>
        <w:t> </w:t>
      </w:r>
      <w:r w:rsidRPr="005575B9">
        <w:rPr>
          <w:b/>
          <w:bCs/>
          <w:sz w:val="18"/>
          <w:szCs w:val="18"/>
        </w:rPr>
        <w:t>=&gt;</w:t>
      </w:r>
      <w:r>
        <w:rPr>
          <w:sz w:val="18"/>
          <w:szCs w:val="18"/>
        </w:rPr>
        <w:t xml:space="preserve"> il convient de créer un poste avec un grade et une durée hebdomadaire de service (DHS) précis avant tout recrutement. Pas de saisine de CST.</w:t>
      </w:r>
    </w:p>
    <w:p w14:paraId="6E9E5152" w14:textId="30BC56D3" w:rsidR="00B40F61" w:rsidRDefault="00B40F61" w:rsidP="00B40F61">
      <w:pPr>
        <w:tabs>
          <w:tab w:val="left" w:pos="4111"/>
        </w:tabs>
        <w:ind w:right="255"/>
        <w:jc w:val="both"/>
        <w:rPr>
          <w:sz w:val="18"/>
          <w:szCs w:val="18"/>
        </w:rPr>
      </w:pPr>
      <w:r w:rsidRPr="005575B9">
        <w:rPr>
          <w:b/>
          <w:bCs/>
          <w:sz w:val="18"/>
          <w:szCs w:val="18"/>
        </w:rPr>
        <w:t>Suppression de poste</w:t>
      </w:r>
      <w:r>
        <w:rPr>
          <w:sz w:val="18"/>
          <w:szCs w:val="18"/>
        </w:rPr>
        <w:t xml:space="preserve"> </w:t>
      </w:r>
      <w:r w:rsidRPr="005575B9">
        <w:rPr>
          <w:b/>
          <w:bCs/>
          <w:sz w:val="18"/>
          <w:szCs w:val="18"/>
        </w:rPr>
        <w:t>=&gt;</w:t>
      </w:r>
      <w:r>
        <w:rPr>
          <w:sz w:val="18"/>
          <w:szCs w:val="18"/>
        </w:rPr>
        <w:t xml:space="preserve"> Saisine du C</w:t>
      </w:r>
      <w:r w:rsidR="005A5F34">
        <w:rPr>
          <w:sz w:val="18"/>
          <w:szCs w:val="18"/>
        </w:rPr>
        <w:t>S</w:t>
      </w:r>
      <w:r>
        <w:rPr>
          <w:sz w:val="18"/>
          <w:szCs w:val="18"/>
        </w:rPr>
        <w:t>T (le poste ne doit plus être occupé) sauf s’il s’agit d’un avancement de grade pour un même agent.</w:t>
      </w:r>
    </w:p>
    <w:p w14:paraId="4AA2A41C" w14:textId="09B64687" w:rsidR="00B40F61" w:rsidRDefault="00B40F61" w:rsidP="00B40F61">
      <w:pPr>
        <w:tabs>
          <w:tab w:val="left" w:pos="4111"/>
        </w:tabs>
        <w:ind w:right="253"/>
        <w:rPr>
          <w:sz w:val="18"/>
          <w:szCs w:val="18"/>
        </w:rPr>
      </w:pPr>
      <w:r w:rsidRPr="005575B9">
        <w:rPr>
          <w:b/>
          <w:bCs/>
          <w:sz w:val="18"/>
          <w:szCs w:val="18"/>
        </w:rPr>
        <w:t xml:space="preserve">Modification de durée hebdomadaire de </w:t>
      </w:r>
      <w:r>
        <w:rPr>
          <w:b/>
          <w:bCs/>
          <w:sz w:val="18"/>
          <w:szCs w:val="18"/>
        </w:rPr>
        <w:t>service</w:t>
      </w:r>
      <w:r>
        <w:rPr>
          <w:sz w:val="18"/>
          <w:szCs w:val="18"/>
        </w:rPr>
        <w:t xml:space="preserve"> </w:t>
      </w:r>
      <w:r w:rsidRPr="005575B9">
        <w:rPr>
          <w:b/>
          <w:bCs/>
          <w:sz w:val="18"/>
          <w:szCs w:val="18"/>
        </w:rPr>
        <w:t>=&gt;</w:t>
      </w:r>
      <w:r>
        <w:rPr>
          <w:sz w:val="18"/>
          <w:szCs w:val="18"/>
        </w:rPr>
        <w:t xml:space="preserve"> Saisine du C</w:t>
      </w:r>
      <w:r w:rsidR="005A5F34">
        <w:rPr>
          <w:sz w:val="18"/>
          <w:szCs w:val="18"/>
        </w:rPr>
        <w:t>S</w:t>
      </w:r>
      <w:r>
        <w:rPr>
          <w:sz w:val="18"/>
          <w:szCs w:val="18"/>
        </w:rPr>
        <w:t>T si les variations de DHS sont supérieures à 10 % (en + ou en -) et/ou si le seuil d’affiliation à la CNRACL est perdu.</w:t>
      </w:r>
      <w:r>
        <w:rPr>
          <w:sz w:val="18"/>
          <w:szCs w:val="18"/>
        </w:rPr>
        <w:br/>
      </w:r>
      <w:r w:rsidRPr="005575B9">
        <w:rPr>
          <w:b/>
          <w:bCs/>
          <w:sz w:val="18"/>
          <w:szCs w:val="18"/>
        </w:rPr>
        <w:t>Suivi =&gt;</w:t>
      </w:r>
      <w:r>
        <w:rPr>
          <w:sz w:val="18"/>
          <w:szCs w:val="18"/>
        </w:rPr>
        <w:t xml:space="preserve"> La mention du nom des agents et de l’aménagement du temps de travail (temps partiel) est facultative mais elle facilite l’identification et le suivi du poste.</w:t>
      </w:r>
    </w:p>
    <w:p w14:paraId="751A22C9" w14:textId="77777777" w:rsidR="00B40F61" w:rsidRDefault="00B40F61" w:rsidP="00B40F61">
      <w:pPr>
        <w:ind w:right="253"/>
        <w:rPr>
          <w:i/>
          <w:iCs/>
          <w:sz w:val="18"/>
          <w:szCs w:val="18"/>
        </w:rPr>
      </w:pPr>
      <w:r w:rsidRPr="005575B9">
        <w:rPr>
          <w:i/>
          <w:iCs/>
          <w:sz w:val="18"/>
          <w:szCs w:val="18"/>
        </w:rPr>
        <w:t>Le tableau est anonym</w:t>
      </w:r>
      <w:r>
        <w:rPr>
          <w:i/>
          <w:iCs/>
          <w:sz w:val="18"/>
          <w:szCs w:val="18"/>
        </w:rPr>
        <w:t>is</w:t>
      </w:r>
      <w:r w:rsidRPr="005575B9">
        <w:rPr>
          <w:i/>
          <w:iCs/>
          <w:sz w:val="18"/>
          <w:szCs w:val="18"/>
        </w:rPr>
        <w:t>é lor</w:t>
      </w:r>
      <w:r>
        <w:rPr>
          <w:i/>
          <w:iCs/>
          <w:sz w:val="18"/>
          <w:szCs w:val="18"/>
        </w:rPr>
        <w:t>s</w:t>
      </w:r>
      <w:r w:rsidRPr="005575B9">
        <w:rPr>
          <w:i/>
          <w:iCs/>
          <w:sz w:val="18"/>
          <w:szCs w:val="18"/>
        </w:rPr>
        <w:t>qu’il est indexé à une délibération.</w:t>
      </w:r>
    </w:p>
    <w:p w14:paraId="78B96B51" w14:textId="77777777" w:rsidR="005A5F34" w:rsidRDefault="005A5F34" w:rsidP="00B40F61">
      <w:pPr>
        <w:ind w:right="253"/>
        <w:rPr>
          <w:i/>
          <w:iCs/>
          <w:sz w:val="18"/>
          <w:szCs w:val="18"/>
        </w:rPr>
      </w:pPr>
    </w:p>
    <w:p w14:paraId="452DAC3C" w14:textId="77777777" w:rsidR="00F4616E" w:rsidRDefault="00F4616E" w:rsidP="00B40F61">
      <w:pPr>
        <w:ind w:right="253"/>
        <w:rPr>
          <w:i/>
          <w:iCs/>
          <w:sz w:val="18"/>
          <w:szCs w:val="18"/>
        </w:rPr>
        <w:sectPr w:rsidR="00F4616E" w:rsidSect="00F4616E">
          <w:pgSz w:w="16838" w:h="11906" w:orient="landscape"/>
          <w:pgMar w:top="1418" w:right="567" w:bottom="1418" w:left="1134" w:header="425" w:footer="187" w:gutter="0"/>
          <w:cols w:space="708"/>
          <w:docGrid w:linePitch="360"/>
        </w:sectPr>
      </w:pPr>
    </w:p>
    <w:p w14:paraId="5C137551" w14:textId="48F72018" w:rsidR="0036590F" w:rsidRDefault="0036590F" w:rsidP="0036590F">
      <w:pPr>
        <w:rPr>
          <w:sz w:val="18"/>
          <w:szCs w:val="18"/>
        </w:rPr>
      </w:pPr>
      <w:r>
        <w:rPr>
          <w:rFonts w:eastAsia="CIDFont+F4" w:cstheme="minorHAnsi"/>
          <w:b/>
          <w:bCs/>
          <w:noProof/>
          <w:sz w:val="48"/>
          <w:szCs w:val="48"/>
        </w:rPr>
        <w:lastRenderedPageBreak/>
        <mc:AlternateContent>
          <mc:Choice Requires="wps">
            <w:drawing>
              <wp:anchor distT="0" distB="0" distL="114300" distR="114300" simplePos="0" relativeHeight="251867136" behindDoc="0" locked="0" layoutInCell="1" allowOverlap="1" wp14:anchorId="27A22D2B" wp14:editId="53C76CD0">
                <wp:simplePos x="0" y="0"/>
                <wp:positionH relativeFrom="margin">
                  <wp:posOffset>6000750</wp:posOffset>
                </wp:positionH>
                <wp:positionV relativeFrom="paragraph">
                  <wp:posOffset>-664845</wp:posOffset>
                </wp:positionV>
                <wp:extent cx="1168345" cy="437322"/>
                <wp:effectExtent l="19050" t="57150" r="89535" b="58420"/>
                <wp:wrapNone/>
                <wp:docPr id="1129715944" name="Zone de texte 1129715944"/>
                <wp:cNvGraphicFramePr/>
                <a:graphic xmlns:a="http://schemas.openxmlformats.org/drawingml/2006/main">
                  <a:graphicData uri="http://schemas.microsoft.com/office/word/2010/wordprocessingShape">
                    <wps:wsp>
                      <wps:cNvSpPr txBox="1"/>
                      <wps:spPr>
                        <a:xfrm>
                          <a:off x="0" y="0"/>
                          <a:ext cx="1168345" cy="437322"/>
                        </a:xfrm>
                        <a:prstGeom prst="rect">
                          <a:avLst/>
                        </a:prstGeom>
                        <a:solidFill>
                          <a:sysClr val="window" lastClr="FFFFFF"/>
                        </a:solidFill>
                        <a:ln w="6350">
                          <a:noFill/>
                        </a:ln>
                        <a:effectLst>
                          <a:outerShdw blurRad="50800" dist="38100" algn="l" rotWithShape="0">
                            <a:prstClr val="black">
                              <a:alpha val="40000"/>
                            </a:prstClr>
                          </a:outerShdw>
                        </a:effectLst>
                      </wps:spPr>
                      <wps:txbx>
                        <w:txbxContent>
                          <w:p w14:paraId="3585EF31" w14:textId="6535AB2F" w:rsidR="0036590F" w:rsidRPr="00B40F61" w:rsidRDefault="0036590F" w:rsidP="0036590F">
                            <w:pPr>
                              <w:rPr>
                                <w:b/>
                                <w:bCs/>
                                <w:i/>
                                <w:iCs/>
                                <w:color w:val="F4951E"/>
                                <w:sz w:val="40"/>
                                <w:szCs w:val="40"/>
                              </w:rPr>
                            </w:pPr>
                            <w:r w:rsidRPr="00B40F61">
                              <w:rPr>
                                <w:b/>
                                <w:bCs/>
                                <w:i/>
                                <w:iCs/>
                                <w:color w:val="F4951E"/>
                                <w:sz w:val="40"/>
                                <w:szCs w:val="40"/>
                              </w:rPr>
                              <w:t xml:space="preserve">Annexe </w:t>
                            </w:r>
                            <w:r>
                              <w:rPr>
                                <w:b/>
                                <w:bCs/>
                                <w:i/>
                                <w:iCs/>
                                <w:color w:val="F4951E"/>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22D2B" id="Zone de texte 1129715944" o:spid="_x0000_s1052" type="#_x0000_t202" style="position:absolute;margin-left:472.5pt;margin-top:-52.35pt;width:92pt;height:34.4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" fillcolor="window" stroked="f" strokeweight=".5pt">
                <v:shadow on="t" color="black" opacity="26214f" origin="-.5" offset="3pt,0"/>
                <v:textbox>
                  <w:txbxContent>
                    <w:p w14:paraId="3585EF31" w14:textId="6535AB2F" w:rsidR="0036590F" w:rsidRPr="00B40F61" w:rsidRDefault="0036590F" w:rsidP="0036590F">
                      <w:pPr>
                        <w:rPr>
                          <w:b/>
                          <w:bCs/>
                          <w:i/>
                          <w:iCs/>
                          <w:color w:val="F4951E"/>
                          <w:sz w:val="40"/>
                          <w:szCs w:val="40"/>
                        </w:rPr>
                      </w:pPr>
                      <w:r w:rsidRPr="00B40F61">
                        <w:rPr>
                          <w:b/>
                          <w:bCs/>
                          <w:i/>
                          <w:iCs/>
                          <w:color w:val="F4951E"/>
                          <w:sz w:val="40"/>
                          <w:szCs w:val="40"/>
                        </w:rPr>
                        <w:t xml:space="preserve">Annexe </w:t>
                      </w:r>
                      <w:r>
                        <w:rPr>
                          <w:b/>
                          <w:bCs/>
                          <w:i/>
                          <w:iCs/>
                          <w:color w:val="F4951E"/>
                          <w:sz w:val="40"/>
                          <w:szCs w:val="40"/>
                        </w:rPr>
                        <w:t>2</w:t>
                      </w:r>
                    </w:p>
                  </w:txbxContent>
                </v:textbox>
                <w10:wrap anchorx="margin"/>
              </v:shape>
            </w:pict>
          </mc:Fallback>
        </mc:AlternateContent>
      </w:r>
    </w:p>
    <w:p w14:paraId="263132CA" w14:textId="77777777" w:rsidR="0036590F" w:rsidRDefault="0036590F" w:rsidP="0036590F">
      <w:pPr>
        <w:jc w:val="center"/>
        <w:rPr>
          <w:rFonts w:eastAsia="CIDFont+F4" w:cstheme="minorHAnsi"/>
          <w:b/>
          <w:bCs/>
          <w:sz w:val="48"/>
          <w:szCs w:val="48"/>
        </w:rPr>
      </w:pPr>
    </w:p>
    <w:p w14:paraId="71888A1A" w14:textId="2705D7B6" w:rsidR="0036590F" w:rsidRDefault="0036590F" w:rsidP="0036590F">
      <w:pPr>
        <w:jc w:val="center"/>
        <w:rPr>
          <w:rFonts w:eastAsia="CIDFont+F4" w:cstheme="minorHAnsi"/>
          <w:b/>
          <w:bCs/>
          <w:sz w:val="48"/>
          <w:szCs w:val="48"/>
        </w:rPr>
      </w:pPr>
      <w:r>
        <w:rPr>
          <w:rFonts w:eastAsia="CIDFont+F4" w:cstheme="minorHAnsi"/>
          <w:b/>
          <w:bCs/>
          <w:noProof/>
          <w:sz w:val="48"/>
          <w:szCs w:val="48"/>
        </w:rPr>
        <mc:AlternateContent>
          <mc:Choice Requires="wps">
            <w:drawing>
              <wp:anchor distT="0" distB="0" distL="114300" distR="114300" simplePos="0" relativeHeight="251860992" behindDoc="0" locked="0" layoutInCell="1" allowOverlap="1" wp14:anchorId="0B205F8C" wp14:editId="73FE3C46">
                <wp:simplePos x="0" y="0"/>
                <wp:positionH relativeFrom="margin">
                  <wp:posOffset>8711703</wp:posOffset>
                </wp:positionH>
                <wp:positionV relativeFrom="paragraph">
                  <wp:posOffset>-669538</wp:posOffset>
                </wp:positionV>
                <wp:extent cx="834887" cy="302150"/>
                <wp:effectExtent l="0" t="0" r="3810" b="3175"/>
                <wp:wrapNone/>
                <wp:docPr id="2" name="Zone de texte 2"/>
                <wp:cNvGraphicFramePr/>
                <a:graphic xmlns:a="http://schemas.openxmlformats.org/drawingml/2006/main">
                  <a:graphicData uri="http://schemas.microsoft.com/office/word/2010/wordprocessingShape">
                    <wps:wsp>
                      <wps:cNvSpPr txBox="1"/>
                      <wps:spPr>
                        <a:xfrm>
                          <a:off x="0" y="0"/>
                          <a:ext cx="834887" cy="302150"/>
                        </a:xfrm>
                        <a:prstGeom prst="rect">
                          <a:avLst/>
                        </a:prstGeom>
                        <a:solidFill>
                          <a:sysClr val="window" lastClr="FFFFFF"/>
                        </a:solidFill>
                        <a:ln w="6350">
                          <a:noFill/>
                        </a:ln>
                      </wps:spPr>
                      <wps:txbx>
                        <w:txbxContent>
                          <w:p w14:paraId="288B2BDE" w14:textId="77777777" w:rsidR="0036590F" w:rsidRPr="00C36A72" w:rsidRDefault="0036590F" w:rsidP="0036590F">
                            <w:pPr>
                              <w:rPr>
                                <w:i/>
                                <w:iCs/>
                                <w:color w:val="538135" w:themeColor="accent6" w:themeShade="BF"/>
                              </w:rPr>
                            </w:pPr>
                            <w:r w:rsidRPr="00C36A72">
                              <w:rPr>
                                <w:i/>
                                <w:iCs/>
                                <w:color w:val="538135" w:themeColor="accent6" w:themeShade="BF"/>
                              </w:rP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05F8C" id="Zone de texte 2" o:spid="_x0000_s1053" type="#_x0000_t202" style="position:absolute;left:0;text-align:left;margin-left:685.95pt;margin-top:-52.7pt;width:65.75pt;height:23.8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" fillcolor="window" stroked="f" strokeweight=".5pt">
                <v:textbox>
                  <w:txbxContent>
                    <w:p w14:paraId="288B2BDE" w14:textId="77777777" w:rsidR="0036590F" w:rsidRPr="00C36A72" w:rsidRDefault="0036590F" w:rsidP="0036590F">
                      <w:pPr>
                        <w:rPr>
                          <w:i/>
                          <w:iCs/>
                          <w:color w:val="538135" w:themeColor="accent6" w:themeShade="BF"/>
                        </w:rPr>
                      </w:pPr>
                      <w:r w:rsidRPr="00C36A72">
                        <w:rPr>
                          <w:i/>
                          <w:iCs/>
                          <w:color w:val="538135" w:themeColor="accent6" w:themeShade="BF"/>
                        </w:rPr>
                        <w:t>Annexe 1</w:t>
                      </w:r>
                    </w:p>
                  </w:txbxContent>
                </v:textbox>
                <w10:wrap anchorx="margin"/>
              </v:shape>
            </w:pict>
          </mc:Fallback>
        </mc:AlternateContent>
      </w:r>
      <w:r>
        <w:rPr>
          <w:rFonts w:eastAsia="CIDFont+F4" w:cstheme="minorHAnsi"/>
          <w:b/>
          <w:bCs/>
          <w:sz w:val="48"/>
          <w:szCs w:val="48"/>
          <w:highlight w:val="lightGray"/>
        </w:rPr>
        <w:t>PROPOSITIONS DE CRITERES</w:t>
      </w:r>
    </w:p>
    <w:p w14:paraId="1E26F3F2" w14:textId="6742DEF8" w:rsidR="0036590F" w:rsidRDefault="0036590F" w:rsidP="0036590F">
      <w:pPr>
        <w:jc w:val="center"/>
        <w:rPr>
          <w:rFonts w:eastAsia="CIDFont+F4" w:cstheme="minorHAnsi"/>
          <w:b/>
          <w:bCs/>
          <w:sz w:val="48"/>
          <w:szCs w:val="48"/>
        </w:rPr>
      </w:pPr>
      <w:r>
        <w:rPr>
          <w:rFonts w:eastAsia="CIDFont+F4" w:cstheme="minorHAnsi"/>
          <w:b/>
          <w:bCs/>
          <w:sz w:val="48"/>
          <w:szCs w:val="48"/>
        </w:rPr>
        <w:t>LISTE NON EXHAUSTIVE</w:t>
      </w:r>
    </w:p>
    <w:p w14:paraId="60C42D2D" w14:textId="77777777" w:rsidR="0036590F" w:rsidRDefault="0036590F" w:rsidP="0036590F">
      <w:pPr>
        <w:jc w:val="center"/>
        <w:rPr>
          <w:rFonts w:eastAsia="CIDFont+F4" w:cstheme="minorHAnsi"/>
          <w:b/>
          <w:bCs/>
          <w:sz w:val="48"/>
          <w:szCs w:val="48"/>
        </w:rPr>
      </w:pPr>
    </w:p>
    <w:p w14:paraId="57693EFD" w14:textId="77777777" w:rsidR="0036590F" w:rsidRDefault="0036590F" w:rsidP="0036590F">
      <w:pPr>
        <w:rPr>
          <w:sz w:val="18"/>
          <w:szCs w:val="18"/>
        </w:rPr>
      </w:pPr>
    </w:p>
    <w:p w14:paraId="7BA252F6" w14:textId="77777777" w:rsidR="0036590F" w:rsidRPr="00877949" w:rsidRDefault="0036590F" w:rsidP="00F4616E">
      <w:pPr>
        <w:ind w:left="1134" w:hanging="567"/>
        <w:rPr>
          <w:b/>
          <w:bCs/>
        </w:rPr>
      </w:pPr>
      <w:r w:rsidRPr="00877949">
        <w:rPr>
          <w:b/>
          <w:bCs/>
        </w:rPr>
        <w:t xml:space="preserve">1/ Critères servant aux ratios d’avancement de grade </w:t>
      </w:r>
    </w:p>
    <w:p w14:paraId="1D55AC84"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Nominations équilibrées F/H</w:t>
      </w:r>
    </w:p>
    <w:p w14:paraId="7AC8153F"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Ancienneté</w:t>
      </w:r>
    </w:p>
    <w:p w14:paraId="68E41529"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Cadencement entre 2 avancements/promotions (durée en années)</w:t>
      </w:r>
    </w:p>
    <w:p w14:paraId="110CA8BA"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Obtention d’un examen professionnel</w:t>
      </w:r>
    </w:p>
    <w:p w14:paraId="2DB1B173"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Adéquation grade/fonction/organigramme</w:t>
      </w:r>
    </w:p>
    <w:p w14:paraId="14F1665E"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Compétences (acquises dans le secteur public/privé, associatif, syndical, politique….)</w:t>
      </w:r>
    </w:p>
    <w:p w14:paraId="0BF0D29C"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Effort de formation</w:t>
      </w:r>
    </w:p>
    <w:p w14:paraId="30CC4F77"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Investissement, motivation</w:t>
      </w:r>
    </w:p>
    <w:p w14:paraId="291142D3"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Capacités financières de la collectivité</w:t>
      </w:r>
    </w:p>
    <w:p w14:paraId="163D7425"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w:t>
      </w:r>
    </w:p>
    <w:p w14:paraId="4E9D5A99" w14:textId="77777777" w:rsidR="0036590F" w:rsidRPr="00877949" w:rsidRDefault="0036590F" w:rsidP="00F4616E">
      <w:pPr>
        <w:ind w:left="1134" w:hanging="567"/>
        <w:rPr>
          <w:b/>
          <w:bCs/>
        </w:rPr>
      </w:pPr>
      <w:r w:rsidRPr="00877949">
        <w:rPr>
          <w:b/>
          <w:bCs/>
        </w:rPr>
        <w:t>2/ Critères favorisant la nomination suite à concours</w:t>
      </w:r>
    </w:p>
    <w:p w14:paraId="05A99167"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Nominations équilibrées F/H</w:t>
      </w:r>
    </w:p>
    <w:p w14:paraId="553BCC85"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Adéquation grade/fonction/organigramme</w:t>
      </w:r>
    </w:p>
    <w:p w14:paraId="7221FBAE"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Compétences (acquises dans le secteur public/privé, associatif, syndical, politique….)</w:t>
      </w:r>
      <w:r w:rsidRPr="00CE3828">
        <w:rPr>
          <w:sz w:val="18"/>
          <w:szCs w:val="18"/>
        </w:rPr>
        <w:t xml:space="preserve"> </w:t>
      </w:r>
    </w:p>
    <w:p w14:paraId="1CC13B99"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Effort de formation</w:t>
      </w:r>
    </w:p>
    <w:p w14:paraId="3C1819F3"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Reconversion</w:t>
      </w:r>
    </w:p>
    <w:p w14:paraId="03A8500E"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Investissement, motivation</w:t>
      </w:r>
    </w:p>
    <w:p w14:paraId="6B13D537"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Capacités financières de la collectivité</w:t>
      </w:r>
    </w:p>
    <w:p w14:paraId="72E79EA8"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w:t>
      </w:r>
    </w:p>
    <w:p w14:paraId="3ABE80A7" w14:textId="77777777" w:rsidR="0036590F" w:rsidRPr="00877949" w:rsidRDefault="0036590F" w:rsidP="00F4616E">
      <w:pPr>
        <w:ind w:left="1134" w:hanging="567"/>
        <w:rPr>
          <w:b/>
          <w:bCs/>
        </w:rPr>
      </w:pPr>
      <w:r w:rsidRPr="00877949">
        <w:rPr>
          <w:b/>
          <w:bCs/>
        </w:rPr>
        <w:t>3/ Critères de dépôt d’un dossier en matière de Promotion Interne auprès du CDG et de nomination</w:t>
      </w:r>
    </w:p>
    <w:p w14:paraId="395A569E"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Nominations équilibrées F/H</w:t>
      </w:r>
    </w:p>
    <w:p w14:paraId="59B9BDF8"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Cadencement entre 2 avancements/promotions (durée en années)</w:t>
      </w:r>
    </w:p>
    <w:p w14:paraId="45B9B360"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Obtention d’un examen professionnel</w:t>
      </w:r>
    </w:p>
    <w:p w14:paraId="00235361"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Adéquation grade/fonction/organigramme</w:t>
      </w:r>
    </w:p>
    <w:p w14:paraId="66425A1F"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Compétences (acquises dans le secteur public/privé, associatif, syndical, politique….)</w:t>
      </w:r>
    </w:p>
    <w:p w14:paraId="1A8845B6"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Effort de formation</w:t>
      </w:r>
    </w:p>
    <w:p w14:paraId="78E70EF0"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Investissement, motivation</w:t>
      </w:r>
    </w:p>
    <w:p w14:paraId="5334F364"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Capacités financières de la collectivité</w:t>
      </w:r>
    </w:p>
    <w:p w14:paraId="316A13E1"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Mobilités interne/externe</w:t>
      </w:r>
    </w:p>
    <w:p w14:paraId="4D895C54" w14:textId="77777777" w:rsidR="0036590F" w:rsidRDefault="0036590F" w:rsidP="00F4616E">
      <w:pPr>
        <w:pStyle w:val="Paragraphedeliste"/>
        <w:numPr>
          <w:ilvl w:val="0"/>
          <w:numId w:val="26"/>
        </w:numPr>
        <w:spacing w:after="200" w:line="276" w:lineRule="auto"/>
        <w:ind w:left="1134" w:hanging="283"/>
        <w:rPr>
          <w:sz w:val="18"/>
          <w:szCs w:val="18"/>
        </w:rPr>
      </w:pPr>
      <w:r w:rsidRPr="00877949">
        <w:rPr>
          <w:sz w:val="18"/>
          <w:szCs w:val="18"/>
        </w:rPr>
        <w:t>….</w:t>
      </w:r>
    </w:p>
    <w:p w14:paraId="22B5D2AC" w14:textId="345FD3D9" w:rsidR="00F4616E" w:rsidRDefault="00F4616E">
      <w:pPr>
        <w:rPr>
          <w:sz w:val="18"/>
          <w:szCs w:val="18"/>
        </w:rPr>
      </w:pPr>
      <w:r>
        <w:rPr>
          <w:sz w:val="18"/>
          <w:szCs w:val="18"/>
        </w:rPr>
        <w:br w:type="page"/>
      </w:r>
    </w:p>
    <w:p w14:paraId="5B4EEA9F" w14:textId="77777777" w:rsidR="00F4616E" w:rsidRDefault="00F4616E" w:rsidP="00F4616E">
      <w:pPr>
        <w:pStyle w:val="Paragraphedeliste"/>
        <w:spacing w:after="200" w:line="276" w:lineRule="auto"/>
        <w:ind w:left="1134"/>
        <w:rPr>
          <w:sz w:val="18"/>
          <w:szCs w:val="18"/>
        </w:rPr>
      </w:pPr>
    </w:p>
    <w:p w14:paraId="6AEBEADD" w14:textId="77777777" w:rsidR="00F4616E" w:rsidRDefault="00F4616E" w:rsidP="00F4616E">
      <w:pPr>
        <w:pStyle w:val="Paragraphedeliste"/>
        <w:spacing w:after="200" w:line="276" w:lineRule="auto"/>
        <w:ind w:left="1134"/>
        <w:rPr>
          <w:sz w:val="18"/>
          <w:szCs w:val="18"/>
        </w:rPr>
      </w:pPr>
    </w:p>
    <w:p w14:paraId="0887CAC7" w14:textId="77777777" w:rsidR="00F4616E" w:rsidRPr="00877949" w:rsidRDefault="00F4616E" w:rsidP="00F4616E">
      <w:pPr>
        <w:pStyle w:val="Paragraphedeliste"/>
        <w:spacing w:after="200" w:line="276" w:lineRule="auto"/>
        <w:ind w:left="1134"/>
        <w:rPr>
          <w:sz w:val="18"/>
          <w:szCs w:val="18"/>
        </w:rPr>
      </w:pPr>
    </w:p>
    <w:p w14:paraId="29A7E832" w14:textId="77777777" w:rsidR="0036590F" w:rsidRPr="00877949" w:rsidRDefault="0036590F" w:rsidP="00F4616E">
      <w:pPr>
        <w:ind w:left="1134" w:hanging="567"/>
        <w:rPr>
          <w:b/>
          <w:bCs/>
        </w:rPr>
      </w:pPr>
      <w:r w:rsidRPr="00877949">
        <w:rPr>
          <w:b/>
          <w:bCs/>
        </w:rPr>
        <w:t>4/ Critères servant en matière d’Entretien Professionnel</w:t>
      </w:r>
    </w:p>
    <w:p w14:paraId="67664E65" w14:textId="77777777" w:rsidR="00F4616E" w:rsidRDefault="00F4616E" w:rsidP="00F4616E">
      <w:pPr>
        <w:pStyle w:val="Paragraphedeliste"/>
        <w:spacing w:after="200" w:line="276" w:lineRule="auto"/>
        <w:ind w:left="1134"/>
        <w:rPr>
          <w:b/>
          <w:bCs/>
          <w:sz w:val="18"/>
          <w:szCs w:val="18"/>
        </w:rPr>
      </w:pPr>
    </w:p>
    <w:p w14:paraId="29838C4C" w14:textId="3FE24B0F" w:rsidR="0036590F" w:rsidRPr="003252CE" w:rsidRDefault="0036590F" w:rsidP="00F4616E">
      <w:pPr>
        <w:pStyle w:val="Paragraphedeliste"/>
        <w:numPr>
          <w:ilvl w:val="0"/>
          <w:numId w:val="27"/>
        </w:numPr>
        <w:spacing w:after="200" w:line="276" w:lineRule="auto"/>
        <w:ind w:left="851" w:hanging="284"/>
        <w:rPr>
          <w:b/>
          <w:bCs/>
          <w:sz w:val="18"/>
          <w:szCs w:val="18"/>
        </w:rPr>
      </w:pPr>
      <w:r w:rsidRPr="003252CE">
        <w:rPr>
          <w:b/>
          <w:bCs/>
          <w:sz w:val="18"/>
          <w:szCs w:val="18"/>
        </w:rPr>
        <w:t>Résultats professionnels et réalisation des objectifs</w:t>
      </w:r>
    </w:p>
    <w:p w14:paraId="36AA1A0C"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Respect des procédures et des consignes</w:t>
      </w:r>
    </w:p>
    <w:p w14:paraId="36B6216A"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Fiabilité et qualité du travail effectué</w:t>
      </w:r>
    </w:p>
    <w:p w14:paraId="042CBE4C"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Rigueur</w:t>
      </w:r>
    </w:p>
    <w:p w14:paraId="438D1478"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Assiduité</w:t>
      </w:r>
    </w:p>
    <w:p w14:paraId="1657158A"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Ponctualité</w:t>
      </w:r>
    </w:p>
    <w:p w14:paraId="6BCD11CB" w14:textId="65C3E593" w:rsidR="0036590F" w:rsidRPr="00F4616E" w:rsidRDefault="0036590F" w:rsidP="000741AC">
      <w:pPr>
        <w:pStyle w:val="Paragraphedeliste"/>
        <w:numPr>
          <w:ilvl w:val="0"/>
          <w:numId w:val="26"/>
        </w:numPr>
        <w:spacing w:after="200" w:line="276" w:lineRule="auto"/>
        <w:ind w:left="1134" w:hanging="283"/>
        <w:rPr>
          <w:sz w:val="18"/>
          <w:szCs w:val="18"/>
        </w:rPr>
      </w:pPr>
      <w:r w:rsidRPr="00F4616E">
        <w:rPr>
          <w:sz w:val="18"/>
          <w:szCs w:val="18"/>
        </w:rPr>
        <w:t>….</w:t>
      </w:r>
    </w:p>
    <w:p w14:paraId="232F2233" w14:textId="77777777" w:rsidR="0036590F" w:rsidRDefault="0036590F" w:rsidP="0036590F">
      <w:pPr>
        <w:pStyle w:val="Paragraphedeliste"/>
        <w:rPr>
          <w:sz w:val="18"/>
          <w:szCs w:val="18"/>
        </w:rPr>
      </w:pPr>
    </w:p>
    <w:p w14:paraId="40F5BE07" w14:textId="77777777" w:rsidR="0036590F" w:rsidRDefault="0036590F" w:rsidP="00F4616E">
      <w:pPr>
        <w:pStyle w:val="Paragraphedeliste"/>
        <w:rPr>
          <w:sz w:val="18"/>
          <w:szCs w:val="18"/>
        </w:rPr>
      </w:pPr>
    </w:p>
    <w:p w14:paraId="2D8D33E8" w14:textId="77777777" w:rsidR="0036590F" w:rsidRDefault="0036590F" w:rsidP="00F4616E">
      <w:pPr>
        <w:pStyle w:val="Paragraphedeliste"/>
        <w:rPr>
          <w:sz w:val="18"/>
          <w:szCs w:val="18"/>
        </w:rPr>
      </w:pPr>
    </w:p>
    <w:p w14:paraId="50BC2839" w14:textId="77777777" w:rsidR="0036590F" w:rsidRPr="00930801" w:rsidRDefault="0036590F" w:rsidP="00F4616E">
      <w:pPr>
        <w:pStyle w:val="Paragraphedeliste"/>
        <w:numPr>
          <w:ilvl w:val="0"/>
          <w:numId w:val="27"/>
        </w:numPr>
        <w:spacing w:after="200" w:line="276" w:lineRule="auto"/>
        <w:ind w:left="720" w:hanging="284"/>
        <w:rPr>
          <w:b/>
          <w:bCs/>
          <w:sz w:val="18"/>
          <w:szCs w:val="18"/>
        </w:rPr>
      </w:pPr>
      <w:r w:rsidRPr="00930801">
        <w:rPr>
          <w:b/>
          <w:bCs/>
          <w:sz w:val="18"/>
          <w:szCs w:val="18"/>
        </w:rPr>
        <w:t>Compétences professionnelles et techniques</w:t>
      </w:r>
    </w:p>
    <w:p w14:paraId="5D5FFC21"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Connaissances réglementaires</w:t>
      </w:r>
    </w:p>
    <w:p w14:paraId="46586DA2"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Connaissances techniques</w:t>
      </w:r>
    </w:p>
    <w:p w14:paraId="4972AC0E"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Qualités d’expression écrite</w:t>
      </w:r>
    </w:p>
    <w:p w14:paraId="4F3F6482"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Qualités d’expression orale</w:t>
      </w:r>
    </w:p>
    <w:p w14:paraId="4DFFBDBF"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Capacité d’initiative</w:t>
      </w:r>
    </w:p>
    <w:p w14:paraId="671F1F27"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w:t>
      </w:r>
    </w:p>
    <w:p w14:paraId="2FFB020C" w14:textId="77777777" w:rsidR="0036590F" w:rsidRDefault="0036590F" w:rsidP="0036590F">
      <w:pPr>
        <w:pStyle w:val="Paragraphedeliste"/>
        <w:rPr>
          <w:sz w:val="18"/>
          <w:szCs w:val="18"/>
        </w:rPr>
      </w:pPr>
    </w:p>
    <w:p w14:paraId="4B8A48E5" w14:textId="77777777" w:rsidR="0036590F" w:rsidRPr="003252CE" w:rsidRDefault="0036590F" w:rsidP="00F4616E">
      <w:pPr>
        <w:pStyle w:val="Paragraphedeliste"/>
        <w:numPr>
          <w:ilvl w:val="0"/>
          <w:numId w:val="27"/>
        </w:numPr>
        <w:spacing w:after="200" w:line="276" w:lineRule="auto"/>
        <w:ind w:left="426" w:firstLine="0"/>
        <w:rPr>
          <w:b/>
          <w:bCs/>
          <w:sz w:val="18"/>
          <w:szCs w:val="18"/>
        </w:rPr>
      </w:pPr>
      <w:r>
        <w:rPr>
          <w:b/>
          <w:bCs/>
          <w:sz w:val="18"/>
          <w:szCs w:val="18"/>
        </w:rPr>
        <w:t>Qualités relationnelles</w:t>
      </w:r>
    </w:p>
    <w:p w14:paraId="131B5E6C"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Sens du service public</w:t>
      </w:r>
    </w:p>
    <w:p w14:paraId="1C0217EC"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Capacité à travailler en équipe</w:t>
      </w:r>
    </w:p>
    <w:p w14:paraId="175C858A" w14:textId="77777777" w:rsidR="0036590F" w:rsidRDefault="0036590F" w:rsidP="00F4616E">
      <w:pPr>
        <w:pStyle w:val="Paragraphedeliste"/>
        <w:numPr>
          <w:ilvl w:val="0"/>
          <w:numId w:val="26"/>
        </w:numPr>
        <w:spacing w:after="200" w:line="276" w:lineRule="auto"/>
        <w:ind w:left="1134" w:hanging="283"/>
        <w:rPr>
          <w:sz w:val="18"/>
          <w:szCs w:val="18"/>
        </w:rPr>
      </w:pPr>
      <w:r w:rsidRPr="009E726B">
        <w:rPr>
          <w:sz w:val="18"/>
          <w:szCs w:val="18"/>
        </w:rPr>
        <w:t>Sens de l’écoute et du dialogue</w:t>
      </w:r>
    </w:p>
    <w:p w14:paraId="537BB993"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w:t>
      </w:r>
    </w:p>
    <w:p w14:paraId="4C8B3051" w14:textId="77777777" w:rsidR="0036590F" w:rsidRDefault="0036590F" w:rsidP="0036590F">
      <w:pPr>
        <w:pStyle w:val="Paragraphedeliste"/>
        <w:rPr>
          <w:sz w:val="18"/>
          <w:szCs w:val="18"/>
        </w:rPr>
      </w:pPr>
    </w:p>
    <w:p w14:paraId="12C96D31" w14:textId="77777777" w:rsidR="0036590F" w:rsidRPr="003252CE" w:rsidRDefault="0036590F" w:rsidP="00F4616E">
      <w:pPr>
        <w:pStyle w:val="Paragraphedeliste"/>
        <w:numPr>
          <w:ilvl w:val="0"/>
          <w:numId w:val="27"/>
        </w:numPr>
        <w:spacing w:after="200" w:line="276" w:lineRule="auto"/>
        <w:ind w:left="426" w:firstLine="0"/>
        <w:rPr>
          <w:b/>
          <w:bCs/>
          <w:sz w:val="18"/>
          <w:szCs w:val="18"/>
        </w:rPr>
      </w:pPr>
      <w:r>
        <w:rPr>
          <w:b/>
          <w:bCs/>
          <w:sz w:val="18"/>
          <w:szCs w:val="18"/>
        </w:rPr>
        <w:t>Capacité d’encadrement</w:t>
      </w:r>
    </w:p>
    <w:p w14:paraId="546EBB81"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Capacité à organiser et gérer une équipe</w:t>
      </w:r>
    </w:p>
    <w:p w14:paraId="371C2160"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Capacité de coordination de bénévoles, partenaires</w:t>
      </w:r>
    </w:p>
    <w:p w14:paraId="4D392DBA"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Aptitude à la communication</w:t>
      </w:r>
    </w:p>
    <w:p w14:paraId="259C07D9"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Aptitude à la délégation</w:t>
      </w:r>
    </w:p>
    <w:p w14:paraId="6DE5CA0D" w14:textId="77777777" w:rsidR="0036590F" w:rsidRPr="00126EDA" w:rsidRDefault="0036590F" w:rsidP="00F4616E">
      <w:pPr>
        <w:pStyle w:val="Paragraphedeliste"/>
        <w:numPr>
          <w:ilvl w:val="0"/>
          <w:numId w:val="26"/>
        </w:numPr>
        <w:spacing w:after="200" w:line="276" w:lineRule="auto"/>
        <w:ind w:left="1134" w:hanging="283"/>
        <w:rPr>
          <w:sz w:val="18"/>
          <w:szCs w:val="18"/>
        </w:rPr>
      </w:pPr>
      <w:r>
        <w:rPr>
          <w:sz w:val="18"/>
          <w:szCs w:val="18"/>
        </w:rPr>
        <w:t>….</w:t>
      </w:r>
    </w:p>
    <w:p w14:paraId="238533BC" w14:textId="77777777" w:rsidR="0036590F" w:rsidRPr="00E32A2F" w:rsidRDefault="0036590F" w:rsidP="0036590F">
      <w:pPr>
        <w:rPr>
          <w:b/>
          <w:bCs/>
          <w:sz w:val="18"/>
          <w:szCs w:val="18"/>
        </w:rPr>
      </w:pPr>
    </w:p>
    <w:p w14:paraId="481E7310" w14:textId="77777777" w:rsidR="0036590F" w:rsidRPr="00877949" w:rsidRDefault="0036590F" w:rsidP="0036590F">
      <w:pPr>
        <w:rPr>
          <w:b/>
          <w:bCs/>
        </w:rPr>
      </w:pPr>
      <w:r w:rsidRPr="00877949">
        <w:rPr>
          <w:b/>
          <w:bCs/>
        </w:rPr>
        <w:t>5/ Critères servant en matière de formation</w:t>
      </w:r>
    </w:p>
    <w:p w14:paraId="5330F664"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Existence d’un règlement de formation et conditions d’octroi de formation</w:t>
      </w:r>
    </w:p>
    <w:p w14:paraId="18694268" w14:textId="77777777" w:rsidR="0036590F" w:rsidRDefault="0036590F" w:rsidP="00F4616E">
      <w:pPr>
        <w:pStyle w:val="Paragraphedeliste"/>
        <w:numPr>
          <w:ilvl w:val="0"/>
          <w:numId w:val="26"/>
        </w:numPr>
        <w:spacing w:after="200" w:line="276" w:lineRule="auto"/>
        <w:ind w:left="1134" w:hanging="283"/>
        <w:rPr>
          <w:sz w:val="18"/>
          <w:szCs w:val="18"/>
        </w:rPr>
      </w:pPr>
      <w:r>
        <w:rPr>
          <w:sz w:val="18"/>
          <w:szCs w:val="18"/>
        </w:rPr>
        <w:t>Existence d’un plan de formation</w:t>
      </w:r>
    </w:p>
    <w:p w14:paraId="19254EB9" w14:textId="77777777" w:rsidR="0036590F" w:rsidRPr="00533E1F" w:rsidRDefault="0036590F" w:rsidP="00F4616E">
      <w:pPr>
        <w:pStyle w:val="Paragraphedeliste"/>
        <w:numPr>
          <w:ilvl w:val="0"/>
          <w:numId w:val="26"/>
        </w:numPr>
        <w:spacing w:after="200" w:line="276" w:lineRule="auto"/>
        <w:ind w:left="1134" w:hanging="283"/>
        <w:rPr>
          <w:sz w:val="18"/>
          <w:szCs w:val="18"/>
        </w:rPr>
      </w:pPr>
      <w:r>
        <w:rPr>
          <w:sz w:val="18"/>
          <w:szCs w:val="18"/>
        </w:rPr>
        <w:t>…</w:t>
      </w:r>
    </w:p>
    <w:p w14:paraId="4749D8DD" w14:textId="77777777" w:rsidR="0036590F" w:rsidRPr="00877949" w:rsidRDefault="0036590F" w:rsidP="0036590F">
      <w:pPr>
        <w:rPr>
          <w:b/>
          <w:bCs/>
        </w:rPr>
      </w:pPr>
      <w:r w:rsidRPr="00877949">
        <w:rPr>
          <w:b/>
          <w:bCs/>
        </w:rPr>
        <w:t>6/ Critères servant en matière de temporalité</w:t>
      </w:r>
    </w:p>
    <w:p w14:paraId="70750AE9" w14:textId="77777777" w:rsidR="0036590F" w:rsidRPr="00F42FC4" w:rsidRDefault="0036590F" w:rsidP="00F4616E">
      <w:pPr>
        <w:pStyle w:val="Paragraphedeliste"/>
        <w:numPr>
          <w:ilvl w:val="0"/>
          <w:numId w:val="26"/>
        </w:numPr>
        <w:spacing w:after="200" w:line="276" w:lineRule="auto"/>
        <w:ind w:left="1134" w:hanging="283"/>
        <w:rPr>
          <w:sz w:val="18"/>
          <w:szCs w:val="18"/>
        </w:rPr>
      </w:pPr>
      <w:r w:rsidRPr="00F42FC4">
        <w:rPr>
          <w:sz w:val="18"/>
          <w:szCs w:val="18"/>
        </w:rPr>
        <w:t xml:space="preserve">Avancement de grade </w:t>
      </w:r>
      <w:r>
        <w:rPr>
          <w:sz w:val="18"/>
          <w:szCs w:val="18"/>
        </w:rPr>
        <w:t>= au moins X années entre deux avancements</w:t>
      </w:r>
    </w:p>
    <w:p w14:paraId="55307D1C" w14:textId="77777777" w:rsidR="0036590F" w:rsidRDefault="0036590F" w:rsidP="00F4616E">
      <w:pPr>
        <w:pStyle w:val="Paragraphedeliste"/>
        <w:numPr>
          <w:ilvl w:val="0"/>
          <w:numId w:val="26"/>
        </w:numPr>
        <w:spacing w:after="200" w:line="276" w:lineRule="auto"/>
        <w:ind w:left="1134" w:hanging="283"/>
        <w:rPr>
          <w:sz w:val="18"/>
          <w:szCs w:val="18"/>
        </w:rPr>
      </w:pPr>
      <w:r w:rsidRPr="00F42FC4">
        <w:rPr>
          <w:sz w:val="18"/>
          <w:szCs w:val="18"/>
        </w:rPr>
        <w:t xml:space="preserve">Concours </w:t>
      </w:r>
      <w:r>
        <w:rPr>
          <w:sz w:val="18"/>
          <w:szCs w:val="18"/>
        </w:rPr>
        <w:t>= acceptation d’une préparation au concours par période X années</w:t>
      </w:r>
    </w:p>
    <w:p w14:paraId="403C8DBD" w14:textId="77777777" w:rsidR="0036590F" w:rsidRPr="00F92366" w:rsidRDefault="0036590F" w:rsidP="00F4616E">
      <w:pPr>
        <w:pStyle w:val="Paragraphedeliste"/>
        <w:numPr>
          <w:ilvl w:val="0"/>
          <w:numId w:val="26"/>
        </w:numPr>
        <w:spacing w:after="200" w:line="276" w:lineRule="auto"/>
        <w:ind w:left="1134" w:hanging="283"/>
        <w:rPr>
          <w:sz w:val="18"/>
          <w:szCs w:val="18"/>
        </w:rPr>
      </w:pPr>
      <w:r>
        <w:rPr>
          <w:sz w:val="18"/>
          <w:szCs w:val="18"/>
        </w:rPr>
        <w:t>Promotion interne = présentation d’un dossier par période de X années</w:t>
      </w:r>
    </w:p>
    <w:p w14:paraId="6E165B15" w14:textId="77777777" w:rsidR="0036590F" w:rsidRDefault="0036590F" w:rsidP="0036590F">
      <w:pPr>
        <w:rPr>
          <w:sz w:val="18"/>
          <w:szCs w:val="18"/>
        </w:rPr>
      </w:pPr>
    </w:p>
    <w:p w14:paraId="6AB12325" w14:textId="77777777" w:rsidR="0036590F" w:rsidRDefault="0036590F" w:rsidP="0036590F">
      <w:pPr>
        <w:rPr>
          <w:sz w:val="18"/>
          <w:szCs w:val="18"/>
        </w:rPr>
      </w:pPr>
      <w:r>
        <w:rPr>
          <w:sz w:val="18"/>
          <w:szCs w:val="18"/>
        </w:rPr>
        <w:br w:type="page"/>
      </w:r>
    </w:p>
    <w:p w14:paraId="289E3FA6" w14:textId="77777777" w:rsidR="0036590F" w:rsidRDefault="0036590F" w:rsidP="0036590F">
      <w:pPr>
        <w:jc w:val="center"/>
        <w:rPr>
          <w:rFonts w:eastAsia="CIDFont+F4" w:cstheme="minorHAnsi"/>
          <w:b/>
          <w:bCs/>
          <w:sz w:val="48"/>
          <w:szCs w:val="48"/>
        </w:rPr>
      </w:pPr>
      <w:r w:rsidRPr="00930801">
        <w:rPr>
          <w:rFonts w:eastAsia="CIDFont+F4" w:cstheme="minorHAnsi"/>
          <w:b/>
          <w:bCs/>
          <w:noProof/>
          <w:sz w:val="48"/>
          <w:szCs w:val="48"/>
        </w:rPr>
        <w:lastRenderedPageBreak/>
        <mc:AlternateContent>
          <mc:Choice Requires="wps">
            <w:drawing>
              <wp:anchor distT="0" distB="0" distL="114300" distR="114300" simplePos="0" relativeHeight="251862016" behindDoc="0" locked="0" layoutInCell="1" allowOverlap="1" wp14:anchorId="7B5B4606" wp14:editId="3351F92F">
                <wp:simplePos x="0" y="0"/>
                <wp:positionH relativeFrom="margin">
                  <wp:posOffset>5904865</wp:posOffset>
                </wp:positionH>
                <wp:positionV relativeFrom="paragraph">
                  <wp:posOffset>-661670</wp:posOffset>
                </wp:positionV>
                <wp:extent cx="1224004" cy="413468"/>
                <wp:effectExtent l="19050" t="57150" r="90805" b="62865"/>
                <wp:wrapNone/>
                <wp:docPr id="31" name="Zone de texte 31"/>
                <wp:cNvGraphicFramePr/>
                <a:graphic xmlns:a="http://schemas.openxmlformats.org/drawingml/2006/main">
                  <a:graphicData uri="http://schemas.microsoft.com/office/word/2010/wordprocessingShape">
                    <wps:wsp>
                      <wps:cNvSpPr txBox="1"/>
                      <wps:spPr>
                        <a:xfrm>
                          <a:off x="0" y="0"/>
                          <a:ext cx="1224004" cy="413468"/>
                        </a:xfrm>
                        <a:prstGeom prst="rect">
                          <a:avLst/>
                        </a:prstGeom>
                        <a:solidFill>
                          <a:sysClr val="window" lastClr="FFFFFF"/>
                        </a:solidFill>
                        <a:ln w="6350">
                          <a:noFill/>
                        </a:ln>
                        <a:effectLst>
                          <a:outerShdw blurRad="50800" dist="38100" algn="l" rotWithShape="0">
                            <a:prstClr val="black">
                              <a:alpha val="40000"/>
                            </a:prstClr>
                          </a:outerShdw>
                        </a:effectLst>
                      </wps:spPr>
                      <wps:txbx>
                        <w:txbxContent>
                          <w:p w14:paraId="7E1EABCD" w14:textId="77777777" w:rsidR="0036590F" w:rsidRPr="0036590F" w:rsidRDefault="0036590F" w:rsidP="0036590F">
                            <w:pPr>
                              <w:rPr>
                                <w:b/>
                                <w:bCs/>
                                <w:i/>
                                <w:iCs/>
                                <w:color w:val="F4951E"/>
                                <w:sz w:val="40"/>
                                <w:szCs w:val="40"/>
                                <w14:shadow w14:blurRad="50800" w14:dist="50800" w14:dir="5400000" w14:sx="0" w14:sy="0" w14:kx="0" w14:ky="0" w14:algn="ctr">
                                  <w14:srgbClr w14:val="000000">
                                    <w14:alpha w14:val="33000"/>
                                  </w14:srgbClr>
                                </w14:shadow>
                              </w:rPr>
                            </w:pPr>
                            <w:r w:rsidRPr="0036590F">
                              <w:rPr>
                                <w:b/>
                                <w:bCs/>
                                <w:i/>
                                <w:iCs/>
                                <w:color w:val="F4951E"/>
                                <w:sz w:val="40"/>
                                <w:szCs w:val="40"/>
                                <w14:shadow w14:blurRad="50800" w14:dist="50800" w14:dir="5400000" w14:sx="0" w14:sy="0" w14:kx="0" w14:ky="0" w14:algn="ctr">
                                  <w14:srgbClr w14:val="000000">
                                    <w14:alpha w14:val="33000"/>
                                  </w14:srgbClr>
                                </w14:shadow>
                              </w:rPr>
                              <w:t>Annexe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4606" id="Zone de texte 31" o:spid="_x0000_s1054" type="#_x0000_t202" style="position:absolute;left:0;text-align:left;margin-left:464.95pt;margin-top:-52.1pt;width:96.4pt;height:32.5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" fillcolor="window" stroked="f" strokeweight=".5pt">
                <v:shadow on="t" color="black" opacity="26214f" origin="-.5" offset="3pt,0"/>
                <v:textbox>
                  <w:txbxContent>
                    <w:p w14:paraId="7E1EABCD" w14:textId="77777777" w:rsidR="0036590F" w:rsidRPr="0036590F" w:rsidRDefault="0036590F" w:rsidP="0036590F">
                      <w:pPr>
                        <w:rPr>
                          <w:b/>
                          <w:bCs/>
                          <w:i/>
                          <w:iCs/>
                          <w:color w:val="F4951E"/>
                          <w:sz w:val="40"/>
                          <w:szCs w:val="40"/>
                          <w14:shadow w14:blurRad="50800" w14:dist="50800" w14:dir="5400000" w14:sx="0" w14:sy="0" w14:kx="0" w14:ky="0" w14:algn="ctr">
                            <w14:srgbClr w14:val="000000">
                              <w14:alpha w14:val="33000"/>
                            </w14:srgbClr>
                          </w14:shadow>
                        </w:rPr>
                      </w:pPr>
                      <w:r w:rsidRPr="0036590F">
                        <w:rPr>
                          <w:b/>
                          <w:bCs/>
                          <w:i/>
                          <w:iCs/>
                          <w:color w:val="F4951E"/>
                          <w:sz w:val="40"/>
                          <w:szCs w:val="40"/>
                          <w14:shadow w14:blurRad="50800" w14:dist="50800" w14:dir="5400000" w14:sx="0" w14:sy="0" w14:kx="0" w14:ky="0" w14:algn="ctr">
                            <w14:srgbClr w14:val="000000">
                              <w14:alpha w14:val="33000"/>
                            </w14:srgbClr>
                          </w14:shadow>
                        </w:rPr>
                        <w:t>Annexe 3</w:t>
                      </w:r>
                    </w:p>
                  </w:txbxContent>
                </v:textbox>
                <w10:wrap anchorx="margin"/>
              </v:shape>
            </w:pict>
          </mc:Fallback>
        </mc:AlternateContent>
      </w:r>
    </w:p>
    <w:p w14:paraId="59FC8AC9" w14:textId="77777777" w:rsidR="0036590F" w:rsidRDefault="0036590F" w:rsidP="0036590F">
      <w:pPr>
        <w:jc w:val="center"/>
        <w:rPr>
          <w:rFonts w:eastAsia="CIDFont+F4" w:cstheme="minorHAnsi"/>
          <w:b/>
          <w:bCs/>
          <w:sz w:val="48"/>
          <w:szCs w:val="48"/>
          <w:highlight w:val="lightGray"/>
        </w:rPr>
      </w:pPr>
      <w:r>
        <w:rPr>
          <w:rFonts w:eastAsia="CIDFont+F4" w:cstheme="minorHAnsi"/>
          <w:b/>
          <w:bCs/>
          <w:noProof/>
          <w:sz w:val="48"/>
          <w:szCs w:val="48"/>
        </w:rPr>
        <mc:AlternateContent>
          <mc:Choice Requires="wps">
            <w:drawing>
              <wp:anchor distT="0" distB="0" distL="114300" distR="114300" simplePos="0" relativeHeight="251863040" behindDoc="0" locked="0" layoutInCell="1" allowOverlap="1" wp14:anchorId="74C11B12" wp14:editId="2F388A22">
                <wp:simplePos x="0" y="0"/>
                <wp:positionH relativeFrom="margin">
                  <wp:posOffset>8711703</wp:posOffset>
                </wp:positionH>
                <wp:positionV relativeFrom="paragraph">
                  <wp:posOffset>-669538</wp:posOffset>
                </wp:positionV>
                <wp:extent cx="834887" cy="302150"/>
                <wp:effectExtent l="0" t="0" r="3810" b="3175"/>
                <wp:wrapNone/>
                <wp:docPr id="32" name="Zone de texte 32"/>
                <wp:cNvGraphicFramePr/>
                <a:graphic xmlns:a="http://schemas.openxmlformats.org/drawingml/2006/main">
                  <a:graphicData uri="http://schemas.microsoft.com/office/word/2010/wordprocessingShape">
                    <wps:wsp>
                      <wps:cNvSpPr txBox="1"/>
                      <wps:spPr>
                        <a:xfrm>
                          <a:off x="0" y="0"/>
                          <a:ext cx="834887" cy="302150"/>
                        </a:xfrm>
                        <a:prstGeom prst="rect">
                          <a:avLst/>
                        </a:prstGeom>
                        <a:solidFill>
                          <a:sysClr val="window" lastClr="FFFFFF"/>
                        </a:solidFill>
                        <a:ln w="6350">
                          <a:noFill/>
                        </a:ln>
                      </wps:spPr>
                      <wps:txbx>
                        <w:txbxContent>
                          <w:p w14:paraId="79B1D49A" w14:textId="77777777" w:rsidR="0036590F" w:rsidRPr="00C36A72" w:rsidRDefault="0036590F" w:rsidP="0036590F">
                            <w:pPr>
                              <w:rPr>
                                <w:i/>
                                <w:iCs/>
                                <w:color w:val="538135" w:themeColor="accent6" w:themeShade="BF"/>
                              </w:rPr>
                            </w:pPr>
                            <w:r w:rsidRPr="00C36A72">
                              <w:rPr>
                                <w:i/>
                                <w:iCs/>
                                <w:color w:val="538135" w:themeColor="accent6" w:themeShade="BF"/>
                              </w:rP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11B12" id="Zone de texte 32" o:spid="_x0000_s1055" type="#_x0000_t202" style="position:absolute;left:0;text-align:left;margin-left:685.95pt;margin-top:-52.7pt;width:65.75pt;height:23.8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" fillcolor="window" stroked="f" strokeweight=".5pt">
                <v:textbox>
                  <w:txbxContent>
                    <w:p w14:paraId="79B1D49A" w14:textId="77777777" w:rsidR="0036590F" w:rsidRPr="00C36A72" w:rsidRDefault="0036590F" w:rsidP="0036590F">
                      <w:pPr>
                        <w:rPr>
                          <w:i/>
                          <w:iCs/>
                          <w:color w:val="538135" w:themeColor="accent6" w:themeShade="BF"/>
                        </w:rPr>
                      </w:pPr>
                      <w:r w:rsidRPr="00C36A72">
                        <w:rPr>
                          <w:i/>
                          <w:iCs/>
                          <w:color w:val="538135" w:themeColor="accent6" w:themeShade="BF"/>
                        </w:rPr>
                        <w:t>Annexe 1</w:t>
                      </w:r>
                    </w:p>
                  </w:txbxContent>
                </v:textbox>
                <w10:wrap anchorx="margin"/>
              </v:shape>
            </w:pict>
          </mc:Fallback>
        </mc:AlternateContent>
      </w:r>
      <w:r>
        <w:rPr>
          <w:rFonts w:eastAsia="CIDFont+F4" w:cstheme="minorHAnsi"/>
          <w:b/>
          <w:bCs/>
          <w:sz w:val="48"/>
          <w:szCs w:val="48"/>
          <w:highlight w:val="lightGray"/>
        </w:rPr>
        <w:t>EXTRACTIONS DES DONNEES DU BILAN SOCIAL</w:t>
      </w:r>
    </w:p>
    <w:p w14:paraId="486525CC" w14:textId="77777777" w:rsidR="0036590F" w:rsidRPr="00710F95" w:rsidRDefault="0036590F" w:rsidP="0036590F">
      <w:pPr>
        <w:jc w:val="center"/>
        <w:rPr>
          <w:rFonts w:eastAsia="CIDFont+F4" w:cstheme="minorHAnsi"/>
          <w:b/>
          <w:bCs/>
          <w:sz w:val="40"/>
          <w:szCs w:val="40"/>
        </w:rPr>
      </w:pPr>
      <w:r w:rsidRPr="00710F95">
        <w:rPr>
          <w:rFonts w:eastAsia="CIDFont+F4" w:cstheme="minorHAnsi"/>
          <w:b/>
          <w:bCs/>
          <w:sz w:val="40"/>
          <w:szCs w:val="40"/>
          <w:highlight w:val="lightGray"/>
        </w:rPr>
        <w:t>MODE OPERATOIRE</w:t>
      </w:r>
      <w:r w:rsidRPr="00710F95">
        <w:rPr>
          <w:rFonts w:eastAsia="CIDFont+F4" w:cstheme="minorHAnsi"/>
          <w:b/>
          <w:bCs/>
          <w:sz w:val="40"/>
          <w:szCs w:val="40"/>
        </w:rPr>
        <w:t xml:space="preserve"> </w:t>
      </w:r>
    </w:p>
    <w:p w14:paraId="6B67E8B6" w14:textId="77777777" w:rsidR="0036590F" w:rsidRPr="00EF6B4C" w:rsidRDefault="0036590F" w:rsidP="0036590F">
      <w:pPr>
        <w:jc w:val="center"/>
      </w:pPr>
      <w:r w:rsidRPr="00EF6B4C">
        <w:rPr>
          <w:rFonts w:eastAsia="CIDFont+F4" w:cstheme="minorHAnsi"/>
          <w:b/>
          <w:bCs/>
        </w:rPr>
        <w:t>Application « DONNEES SOCIALES »</w:t>
      </w:r>
    </w:p>
    <w:p w14:paraId="0C5773A6" w14:textId="77777777" w:rsidR="0036590F" w:rsidRDefault="0036590F" w:rsidP="0036590F">
      <w:pPr>
        <w:jc w:val="center"/>
        <w:rPr>
          <w:rFonts w:eastAsia="CIDFont+F4" w:cstheme="minorHAnsi"/>
          <w:b/>
          <w:bCs/>
          <w:sz w:val="48"/>
          <w:szCs w:val="48"/>
        </w:rPr>
      </w:pPr>
      <w:r>
        <w:rPr>
          <w:noProof/>
        </w:rPr>
        <w:drawing>
          <wp:inline distT="0" distB="0" distL="0" distR="0" wp14:anchorId="2718194A" wp14:editId="138885B2">
            <wp:extent cx="5848350" cy="7553682"/>
            <wp:effectExtent l="0" t="0" r="0" b="9525"/>
            <wp:docPr id="19" name="Image 19" descr="Une image contenant texte, capture d’écran, logiciel,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logiciel, Parallèle&#10;&#10;Description générée automatiquement"/>
                    <pic:cNvPicPr/>
                  </pic:nvPicPr>
                  <pic:blipFill>
                    <a:blip r:embed="rId13"/>
                    <a:stretch>
                      <a:fillRect/>
                    </a:stretch>
                  </pic:blipFill>
                  <pic:spPr>
                    <a:xfrm>
                      <a:off x="0" y="0"/>
                      <a:ext cx="5861622" cy="7570824"/>
                    </a:xfrm>
                    <a:prstGeom prst="rect">
                      <a:avLst/>
                    </a:prstGeom>
                  </pic:spPr>
                </pic:pic>
              </a:graphicData>
            </a:graphic>
          </wp:inline>
        </w:drawing>
      </w:r>
    </w:p>
    <w:p w14:paraId="11FC5F94" w14:textId="77777777" w:rsidR="0036590F" w:rsidRDefault="0036590F" w:rsidP="0036590F">
      <w:pPr>
        <w:jc w:val="center"/>
        <w:rPr>
          <w:rFonts w:eastAsia="CIDFont+F4" w:cstheme="minorHAnsi"/>
          <w:b/>
          <w:bCs/>
          <w:sz w:val="48"/>
          <w:szCs w:val="48"/>
        </w:rPr>
      </w:pPr>
    </w:p>
    <w:p w14:paraId="19EB740E" w14:textId="77777777" w:rsidR="0036590F" w:rsidRDefault="0036590F" w:rsidP="0036590F">
      <w:pPr>
        <w:jc w:val="center"/>
        <w:rPr>
          <w:rFonts w:eastAsia="CIDFont+F4" w:cstheme="minorHAnsi"/>
          <w:b/>
          <w:bCs/>
          <w:sz w:val="48"/>
          <w:szCs w:val="48"/>
        </w:rPr>
      </w:pPr>
    </w:p>
    <w:p w14:paraId="78CFF4E8" w14:textId="77777777" w:rsidR="0036590F" w:rsidRDefault="0036590F" w:rsidP="0036590F">
      <w:pPr>
        <w:jc w:val="center"/>
        <w:rPr>
          <w:rFonts w:eastAsia="CIDFont+F4" w:cstheme="minorHAnsi"/>
          <w:b/>
          <w:bCs/>
          <w:sz w:val="48"/>
          <w:szCs w:val="48"/>
        </w:rPr>
      </w:pPr>
      <w:r>
        <w:rPr>
          <w:noProof/>
        </w:rPr>
        <w:drawing>
          <wp:inline distT="0" distB="0" distL="0" distR="0" wp14:anchorId="1EE7B4EA" wp14:editId="777DA765">
            <wp:extent cx="6376670" cy="7924020"/>
            <wp:effectExtent l="0" t="0" r="5080" b="1270"/>
            <wp:docPr id="21" name="Image 21" descr="Une image contenant texte, capture d’écran, Parallè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pture d’écran, Parallèle, ligne&#10;&#10;Description générée automatiquement"/>
                    <pic:cNvPicPr/>
                  </pic:nvPicPr>
                  <pic:blipFill>
                    <a:blip r:embed="rId14"/>
                    <a:stretch>
                      <a:fillRect/>
                    </a:stretch>
                  </pic:blipFill>
                  <pic:spPr>
                    <a:xfrm>
                      <a:off x="0" y="0"/>
                      <a:ext cx="6394021" cy="7945581"/>
                    </a:xfrm>
                    <a:prstGeom prst="rect">
                      <a:avLst/>
                    </a:prstGeom>
                  </pic:spPr>
                </pic:pic>
              </a:graphicData>
            </a:graphic>
          </wp:inline>
        </w:drawing>
      </w:r>
    </w:p>
    <w:p w14:paraId="6C279A2C" w14:textId="77777777" w:rsidR="0036590F" w:rsidRDefault="0036590F" w:rsidP="0036590F">
      <w:pPr>
        <w:jc w:val="center"/>
        <w:rPr>
          <w:rFonts w:eastAsia="CIDFont+F4" w:cstheme="minorHAnsi"/>
          <w:b/>
          <w:bCs/>
          <w:sz w:val="48"/>
          <w:szCs w:val="48"/>
        </w:rPr>
      </w:pPr>
    </w:p>
    <w:p w14:paraId="46526FD0" w14:textId="77777777" w:rsidR="0036590F" w:rsidRDefault="0036590F" w:rsidP="0036590F">
      <w:pPr>
        <w:jc w:val="center"/>
        <w:rPr>
          <w:rFonts w:eastAsia="CIDFont+F4" w:cstheme="minorHAnsi"/>
          <w:b/>
          <w:bCs/>
          <w:sz w:val="48"/>
          <w:szCs w:val="48"/>
        </w:rPr>
      </w:pPr>
      <w:r>
        <w:rPr>
          <w:noProof/>
        </w:rPr>
        <w:drawing>
          <wp:inline distT="0" distB="0" distL="0" distR="0" wp14:anchorId="3475B6CB" wp14:editId="2A8BD490">
            <wp:extent cx="6134100" cy="8264775"/>
            <wp:effectExtent l="0" t="0" r="0" b="3175"/>
            <wp:docPr id="23" name="Image 23" descr="Une image contenant texte, capture d’écran, Parallè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Parallèle, diagramme&#10;&#10;Description générée automatiquement"/>
                    <pic:cNvPicPr/>
                  </pic:nvPicPr>
                  <pic:blipFill>
                    <a:blip r:embed="rId15"/>
                    <a:stretch>
                      <a:fillRect/>
                    </a:stretch>
                  </pic:blipFill>
                  <pic:spPr>
                    <a:xfrm>
                      <a:off x="0" y="0"/>
                      <a:ext cx="6141517" cy="8274768"/>
                    </a:xfrm>
                    <a:prstGeom prst="rect">
                      <a:avLst/>
                    </a:prstGeom>
                  </pic:spPr>
                </pic:pic>
              </a:graphicData>
            </a:graphic>
          </wp:inline>
        </w:drawing>
      </w:r>
    </w:p>
    <w:p w14:paraId="639852B5" w14:textId="77777777" w:rsidR="0036590F" w:rsidRDefault="0036590F" w:rsidP="0036590F">
      <w:pPr>
        <w:jc w:val="center"/>
        <w:rPr>
          <w:rFonts w:eastAsia="CIDFont+F4" w:cstheme="minorHAnsi"/>
          <w:b/>
          <w:bCs/>
          <w:sz w:val="48"/>
          <w:szCs w:val="48"/>
        </w:rPr>
      </w:pPr>
    </w:p>
    <w:p w14:paraId="65A9C2EB" w14:textId="77777777" w:rsidR="0036590F" w:rsidRDefault="0036590F" w:rsidP="0036590F">
      <w:pPr>
        <w:jc w:val="center"/>
        <w:rPr>
          <w:rFonts w:eastAsia="CIDFont+F4" w:cstheme="minorHAnsi"/>
          <w:b/>
          <w:bCs/>
          <w:sz w:val="48"/>
          <w:szCs w:val="48"/>
        </w:rPr>
      </w:pPr>
    </w:p>
    <w:p w14:paraId="3CA7910E" w14:textId="77777777" w:rsidR="0036590F" w:rsidRDefault="0036590F" w:rsidP="0036590F">
      <w:pPr>
        <w:jc w:val="center"/>
        <w:rPr>
          <w:rFonts w:eastAsia="CIDFont+F4" w:cstheme="minorHAnsi"/>
          <w:b/>
          <w:bCs/>
          <w:sz w:val="48"/>
          <w:szCs w:val="48"/>
        </w:rPr>
      </w:pPr>
      <w:r>
        <w:rPr>
          <w:noProof/>
        </w:rPr>
        <w:drawing>
          <wp:inline distT="0" distB="0" distL="0" distR="0" wp14:anchorId="488CDB89" wp14:editId="5ECEE332">
            <wp:extent cx="6337165" cy="8077200"/>
            <wp:effectExtent l="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55863" cy="8101033"/>
                    </a:xfrm>
                    <a:prstGeom prst="rect">
                      <a:avLst/>
                    </a:prstGeom>
                  </pic:spPr>
                </pic:pic>
              </a:graphicData>
            </a:graphic>
          </wp:inline>
        </w:drawing>
      </w:r>
    </w:p>
    <w:p w14:paraId="5F3C22AA" w14:textId="18CBBD25" w:rsidR="00756185" w:rsidRDefault="00F4616E" w:rsidP="00DB0A39">
      <w:pPr>
        <w:rPr>
          <w:rFonts w:eastAsia="CIDFont+F4" w:cstheme="minorHAnsi"/>
          <w:b/>
          <w:bCs/>
          <w:noProof/>
          <w:sz w:val="48"/>
          <w:szCs w:val="48"/>
        </w:rPr>
      </w:pPr>
      <w:r>
        <w:rPr>
          <w:rFonts w:eastAsia="CIDFont+F4" w:cstheme="minorHAnsi"/>
          <w:b/>
          <w:bCs/>
          <w:noProof/>
          <w:sz w:val="48"/>
          <w:szCs w:val="48"/>
        </w:rPr>
        <w:lastRenderedPageBreak/>
        <mc:AlternateContent>
          <mc:Choice Requires="wps">
            <w:drawing>
              <wp:anchor distT="0" distB="0" distL="114300" distR="114300" simplePos="0" relativeHeight="251858944" behindDoc="0" locked="0" layoutInCell="1" allowOverlap="1" wp14:anchorId="12AB8EAA" wp14:editId="5B23E704">
                <wp:simplePos x="0" y="0"/>
                <wp:positionH relativeFrom="margin">
                  <wp:posOffset>5810250</wp:posOffset>
                </wp:positionH>
                <wp:positionV relativeFrom="paragraph">
                  <wp:posOffset>-659765</wp:posOffset>
                </wp:positionV>
                <wp:extent cx="1224004" cy="413468"/>
                <wp:effectExtent l="19050" t="57150" r="90805" b="62865"/>
                <wp:wrapNone/>
                <wp:docPr id="4" name="Zone de texte 4"/>
                <wp:cNvGraphicFramePr/>
                <a:graphic xmlns:a="http://schemas.openxmlformats.org/drawingml/2006/main">
                  <a:graphicData uri="http://schemas.microsoft.com/office/word/2010/wordprocessingShape">
                    <wps:wsp>
                      <wps:cNvSpPr txBox="1"/>
                      <wps:spPr>
                        <a:xfrm>
                          <a:off x="0" y="0"/>
                          <a:ext cx="1224004" cy="413468"/>
                        </a:xfrm>
                        <a:prstGeom prst="rect">
                          <a:avLst/>
                        </a:prstGeom>
                        <a:solidFill>
                          <a:schemeClr val="lt1"/>
                        </a:solidFill>
                        <a:ln w="6350">
                          <a:noFill/>
                        </a:ln>
                        <a:effectLst>
                          <a:outerShdw blurRad="50800" dist="38100" algn="l" rotWithShape="0">
                            <a:prstClr val="black">
                              <a:alpha val="40000"/>
                            </a:prstClr>
                          </a:outerShdw>
                        </a:effectLst>
                      </wps:spPr>
                      <wps:txbx>
                        <w:txbxContent>
                          <w:p w14:paraId="7749ACC1" w14:textId="6A754A21" w:rsidR="0036590F" w:rsidRPr="0036590F" w:rsidRDefault="0036590F" w:rsidP="0036590F">
                            <w:pPr>
                              <w:rPr>
                                <w:b/>
                                <w:bCs/>
                                <w:i/>
                                <w:iCs/>
                                <w:color w:val="F4951E"/>
                                <w:sz w:val="40"/>
                                <w:szCs w:val="40"/>
                                <w14:shadow w14:blurRad="50800" w14:dist="50800" w14:dir="5400000" w14:sx="0" w14:sy="0" w14:kx="0" w14:ky="0" w14:algn="ctr">
                                  <w14:srgbClr w14:val="000000">
                                    <w14:alpha w14:val="33000"/>
                                  </w14:srgbClr>
                                </w14:shadow>
                              </w:rPr>
                            </w:pPr>
                            <w:r w:rsidRPr="0036590F">
                              <w:rPr>
                                <w:b/>
                                <w:bCs/>
                                <w:i/>
                                <w:iCs/>
                                <w:color w:val="F4951E"/>
                                <w:sz w:val="40"/>
                                <w:szCs w:val="40"/>
                                <w14:shadow w14:blurRad="50800" w14:dist="50800" w14:dir="5400000" w14:sx="0" w14:sy="0" w14:kx="0" w14:ky="0" w14:algn="ctr">
                                  <w14:srgbClr w14:val="000000">
                                    <w14:alpha w14:val="33000"/>
                                  </w14:srgbClr>
                                </w14:shadow>
                              </w:rPr>
                              <w:t xml:space="preserve">Annexe </w:t>
                            </w:r>
                            <w:r w:rsidR="00756185">
                              <w:rPr>
                                <w:b/>
                                <w:bCs/>
                                <w:i/>
                                <w:iCs/>
                                <w:color w:val="F4951E"/>
                                <w:sz w:val="40"/>
                                <w:szCs w:val="40"/>
                                <w14:shadow w14:blurRad="50800" w14:dist="50800" w14:dir="5400000" w14:sx="0" w14:sy="0" w14:kx="0" w14:ky="0" w14:algn="ctr">
                                  <w14:srgbClr w14:val="000000">
                                    <w14:alpha w14:val="33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B8EAA" id="Zone de texte 4" o:spid="_x0000_s1056" type="#_x0000_t202" style="position:absolute;margin-left:457.5pt;margin-top:-51.95pt;width:96.4pt;height:32.5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" fillcolor="white [3201]" stroked="f" strokeweight=".5pt">
                <v:shadow on="t" color="black" opacity="26214f" origin="-.5" offset="3pt,0"/>
                <v:textbox>
                  <w:txbxContent>
                    <w:p w14:paraId="7749ACC1" w14:textId="6A754A21" w:rsidR="0036590F" w:rsidRPr="0036590F" w:rsidRDefault="0036590F" w:rsidP="0036590F">
                      <w:pPr>
                        <w:rPr>
                          <w:b/>
                          <w:bCs/>
                          <w:i/>
                          <w:iCs/>
                          <w:color w:val="F4951E"/>
                          <w:sz w:val="40"/>
                          <w:szCs w:val="40"/>
                          <w14:shadow w14:blurRad="50800" w14:dist="50800" w14:dir="5400000" w14:sx="0" w14:sy="0" w14:kx="0" w14:ky="0" w14:algn="ctr">
                            <w14:srgbClr w14:val="000000">
                              <w14:alpha w14:val="33000"/>
                            </w14:srgbClr>
                          </w14:shadow>
                        </w:rPr>
                      </w:pPr>
                      <w:r w:rsidRPr="0036590F">
                        <w:rPr>
                          <w:b/>
                          <w:bCs/>
                          <w:i/>
                          <w:iCs/>
                          <w:color w:val="F4951E"/>
                          <w:sz w:val="40"/>
                          <w:szCs w:val="40"/>
                          <w14:shadow w14:blurRad="50800" w14:dist="50800" w14:dir="5400000" w14:sx="0" w14:sy="0" w14:kx="0" w14:ky="0" w14:algn="ctr">
                            <w14:srgbClr w14:val="000000">
                              <w14:alpha w14:val="33000"/>
                            </w14:srgbClr>
                          </w14:shadow>
                        </w:rPr>
                        <w:t xml:space="preserve">Annexe </w:t>
                      </w:r>
                      <w:r w:rsidR="00756185">
                        <w:rPr>
                          <w:b/>
                          <w:bCs/>
                          <w:i/>
                          <w:iCs/>
                          <w:color w:val="F4951E"/>
                          <w:sz w:val="40"/>
                          <w:szCs w:val="40"/>
                          <w14:shadow w14:blurRad="50800" w14:dist="50800" w14:dir="5400000" w14:sx="0" w14:sy="0" w14:kx="0" w14:ky="0" w14:algn="ctr">
                            <w14:srgbClr w14:val="000000">
                              <w14:alpha w14:val="33000"/>
                            </w14:srgbClr>
                          </w14:shadow>
                        </w:rPr>
                        <w:t>4</w:t>
                      </w:r>
                    </w:p>
                  </w:txbxContent>
                </v:textbox>
                <w10:wrap anchorx="margin"/>
              </v:shape>
            </w:pict>
          </mc:Fallback>
        </mc:AlternateContent>
      </w:r>
    </w:p>
    <w:p w14:paraId="24E14E91" w14:textId="4ABCD2C0" w:rsidR="0036590F" w:rsidRPr="0055110E" w:rsidRDefault="0036590F" w:rsidP="0036590F">
      <w:pPr>
        <w:jc w:val="center"/>
        <w:rPr>
          <w:rFonts w:eastAsia="CIDFont+F4" w:cstheme="minorHAnsi"/>
          <w:b/>
          <w:bCs/>
          <w:noProof/>
          <w:sz w:val="48"/>
          <w:szCs w:val="48"/>
          <w:highlight w:val="lightGray"/>
        </w:rPr>
      </w:pPr>
      <w:r w:rsidRPr="0055110E">
        <w:rPr>
          <w:rFonts w:eastAsia="CIDFont+F4" w:cstheme="minorHAnsi"/>
          <w:b/>
          <w:bCs/>
          <w:noProof/>
          <w:sz w:val="48"/>
          <w:szCs w:val="48"/>
          <w:highlight w:val="lightGray"/>
        </w:rPr>
        <mc:AlternateContent>
          <mc:Choice Requires="wps">
            <w:drawing>
              <wp:anchor distT="0" distB="0" distL="114300" distR="114300" simplePos="0" relativeHeight="251865088" behindDoc="0" locked="0" layoutInCell="1" allowOverlap="1" wp14:anchorId="2E69BA5A" wp14:editId="291EEB03">
                <wp:simplePos x="0" y="0"/>
                <wp:positionH relativeFrom="margin">
                  <wp:posOffset>8711703</wp:posOffset>
                </wp:positionH>
                <wp:positionV relativeFrom="paragraph">
                  <wp:posOffset>-669538</wp:posOffset>
                </wp:positionV>
                <wp:extent cx="834887" cy="302150"/>
                <wp:effectExtent l="0" t="0" r="3810" b="3175"/>
                <wp:wrapNone/>
                <wp:docPr id="43" name="Zone de texte 43"/>
                <wp:cNvGraphicFramePr/>
                <a:graphic xmlns:a="http://schemas.openxmlformats.org/drawingml/2006/main">
                  <a:graphicData uri="http://schemas.microsoft.com/office/word/2010/wordprocessingShape">
                    <wps:wsp>
                      <wps:cNvSpPr txBox="1"/>
                      <wps:spPr>
                        <a:xfrm>
                          <a:off x="0" y="0"/>
                          <a:ext cx="834887" cy="302150"/>
                        </a:xfrm>
                        <a:prstGeom prst="rect">
                          <a:avLst/>
                        </a:prstGeom>
                        <a:solidFill>
                          <a:sysClr val="window" lastClr="FFFFFF"/>
                        </a:solidFill>
                        <a:ln w="6350">
                          <a:noFill/>
                        </a:ln>
                      </wps:spPr>
                      <wps:txbx>
                        <w:txbxContent>
                          <w:p w14:paraId="50836701" w14:textId="77777777" w:rsidR="0036590F" w:rsidRPr="00C36A72" w:rsidRDefault="0036590F" w:rsidP="0036590F">
                            <w:pPr>
                              <w:rPr>
                                <w:i/>
                                <w:iCs/>
                                <w:color w:val="538135" w:themeColor="accent6" w:themeShade="BF"/>
                              </w:rPr>
                            </w:pPr>
                            <w:r w:rsidRPr="00C36A72">
                              <w:rPr>
                                <w:i/>
                                <w:iCs/>
                                <w:color w:val="538135" w:themeColor="accent6" w:themeShade="BF"/>
                              </w:rP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9BA5A" id="Zone de texte 43" o:spid="_x0000_s1057" type="#_x0000_t202" style="position:absolute;left:0;text-align:left;margin-left:685.95pt;margin-top:-52.7pt;width:65.75pt;height:23.8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" fillcolor="window" stroked="f" strokeweight=".5pt">
                <v:textbox>
                  <w:txbxContent>
                    <w:p w14:paraId="50836701" w14:textId="77777777" w:rsidR="0036590F" w:rsidRPr="00C36A72" w:rsidRDefault="0036590F" w:rsidP="0036590F">
                      <w:pPr>
                        <w:rPr>
                          <w:i/>
                          <w:iCs/>
                          <w:color w:val="538135" w:themeColor="accent6" w:themeShade="BF"/>
                        </w:rPr>
                      </w:pPr>
                      <w:r w:rsidRPr="00C36A72">
                        <w:rPr>
                          <w:i/>
                          <w:iCs/>
                          <w:color w:val="538135" w:themeColor="accent6" w:themeShade="BF"/>
                        </w:rPr>
                        <w:t>Annexe 1</w:t>
                      </w:r>
                    </w:p>
                  </w:txbxContent>
                </v:textbox>
                <w10:wrap anchorx="margin"/>
              </v:shape>
            </w:pict>
          </mc:Fallback>
        </mc:AlternateContent>
      </w:r>
      <w:r w:rsidRPr="0055110E">
        <w:rPr>
          <w:rFonts w:eastAsia="CIDFont+F4" w:cstheme="minorHAnsi"/>
          <w:b/>
          <w:bCs/>
          <w:noProof/>
          <w:sz w:val="48"/>
          <w:szCs w:val="48"/>
          <w:highlight w:val="lightGray"/>
        </w:rPr>
        <w:t xml:space="preserve">MODELE D’ARRETE </w:t>
      </w:r>
    </w:p>
    <w:p w14:paraId="728FE0B2" w14:textId="3C5B25CE" w:rsidR="0036590F" w:rsidRDefault="0036590F" w:rsidP="0036590F">
      <w:pPr>
        <w:jc w:val="center"/>
        <w:rPr>
          <w:rFonts w:eastAsia="CIDFont+F4" w:cstheme="minorHAnsi"/>
          <w:b/>
          <w:bCs/>
          <w:noProof/>
          <w:sz w:val="48"/>
          <w:szCs w:val="48"/>
          <w:highlight w:val="lightGray"/>
        </w:rPr>
      </w:pPr>
      <w:r w:rsidRPr="0055110E">
        <w:rPr>
          <w:rFonts w:eastAsia="CIDFont+F4" w:cstheme="minorHAnsi"/>
          <w:b/>
          <w:bCs/>
          <w:noProof/>
          <w:sz w:val="48"/>
          <w:szCs w:val="48"/>
          <w:highlight w:val="lightGray"/>
        </w:rPr>
        <w:t>LIGNES DIRECTRICES DE GESTION</w:t>
      </w:r>
    </w:p>
    <w:p w14:paraId="14AC0C92" w14:textId="1AEBAC0F" w:rsidR="0036590F" w:rsidRDefault="0036590F" w:rsidP="0036590F">
      <w:pPr>
        <w:jc w:val="center"/>
        <w:rPr>
          <w:rFonts w:cstheme="minorHAnsi"/>
          <w:b/>
          <w:bCs/>
          <w:sz w:val="20"/>
          <w:szCs w:val="20"/>
        </w:rPr>
      </w:pPr>
    </w:p>
    <w:p w14:paraId="276AF2EA" w14:textId="47620A44" w:rsidR="0036590F" w:rsidRPr="009A51AA" w:rsidRDefault="0036590F" w:rsidP="0036590F">
      <w:pPr>
        <w:jc w:val="center"/>
        <w:rPr>
          <w:rFonts w:cstheme="minorHAnsi"/>
          <w:b/>
          <w:bCs/>
          <w:sz w:val="28"/>
          <w:szCs w:val="28"/>
        </w:rPr>
      </w:pPr>
      <w:r w:rsidRPr="009A51AA">
        <w:rPr>
          <w:rFonts w:cstheme="minorHAnsi"/>
          <w:b/>
          <w:bCs/>
          <w:sz w:val="28"/>
          <w:szCs w:val="28"/>
        </w:rPr>
        <w:t>COMMUNE/ETABLISSEMENT PUBLIC</w:t>
      </w:r>
    </w:p>
    <w:p w14:paraId="4CF5C57C" w14:textId="3C9F5992" w:rsidR="0036590F" w:rsidRPr="009A51AA" w:rsidRDefault="0036590F" w:rsidP="0036590F">
      <w:pPr>
        <w:jc w:val="center"/>
        <w:rPr>
          <w:rFonts w:cstheme="minorHAnsi"/>
          <w:b/>
          <w:bCs/>
          <w:sz w:val="28"/>
          <w:szCs w:val="28"/>
        </w:rPr>
      </w:pPr>
      <w:r w:rsidRPr="009A51AA">
        <w:rPr>
          <w:rFonts w:cstheme="minorHAnsi"/>
          <w:b/>
          <w:bCs/>
          <w:sz w:val="28"/>
          <w:szCs w:val="28"/>
        </w:rPr>
        <w:t>ARRETE N°</w:t>
      </w:r>
      <w:r>
        <w:rPr>
          <w:rFonts w:cstheme="minorHAnsi"/>
          <w:b/>
          <w:bCs/>
          <w:sz w:val="28"/>
          <w:szCs w:val="28"/>
        </w:rPr>
        <w:t xml:space="preserve"> </w:t>
      </w:r>
      <w:r w:rsidRPr="009A51AA">
        <w:rPr>
          <w:rFonts w:cstheme="minorHAnsi"/>
          <w:b/>
          <w:bCs/>
          <w:sz w:val="28"/>
          <w:szCs w:val="28"/>
        </w:rPr>
        <w:t>20../..</w:t>
      </w:r>
    </w:p>
    <w:p w14:paraId="0BA61505" w14:textId="66593738" w:rsidR="0036590F" w:rsidRPr="009A51AA" w:rsidRDefault="0036590F" w:rsidP="0036590F">
      <w:pPr>
        <w:jc w:val="center"/>
        <w:rPr>
          <w:rFonts w:cstheme="minorHAnsi"/>
          <w:b/>
          <w:bCs/>
          <w:sz w:val="28"/>
          <w:szCs w:val="28"/>
        </w:rPr>
      </w:pPr>
      <w:r w:rsidRPr="009A51AA">
        <w:rPr>
          <w:rFonts w:cstheme="minorHAnsi"/>
          <w:b/>
          <w:bCs/>
          <w:sz w:val="28"/>
          <w:szCs w:val="28"/>
        </w:rPr>
        <w:t>PORTANT ETABLISSEMENT DES LIGNES DIRECTRICES DE GESTION</w:t>
      </w:r>
    </w:p>
    <w:p w14:paraId="7D8114AA" w14:textId="77777777" w:rsidR="0036590F" w:rsidRPr="00AD4BFB" w:rsidRDefault="0036590F" w:rsidP="0036590F">
      <w:pPr>
        <w:jc w:val="center"/>
        <w:rPr>
          <w:rFonts w:ascii="Calibri" w:hAnsi="Calibri" w:cstheme="minorHAnsi"/>
          <w:b/>
          <w:bCs/>
          <w:sz w:val="20"/>
          <w:szCs w:val="20"/>
        </w:rPr>
      </w:pPr>
    </w:p>
    <w:p w14:paraId="5C02B245" w14:textId="597F88CF" w:rsidR="0036590F" w:rsidRPr="009A51AA" w:rsidRDefault="0036590F" w:rsidP="00F4616E">
      <w:pPr>
        <w:pStyle w:val="Titre1"/>
        <w:spacing w:before="0"/>
        <w:ind w:left="426" w:right="283"/>
        <w:rPr>
          <w:rFonts w:ascii="Calibri" w:hAnsi="Calibri" w:cstheme="minorHAnsi"/>
          <w:color w:val="auto"/>
          <w:sz w:val="22"/>
          <w:szCs w:val="22"/>
        </w:rPr>
      </w:pPr>
    </w:p>
    <w:p w14:paraId="6E7DEC49" w14:textId="77777777" w:rsidR="0036590F" w:rsidRPr="009A51AA" w:rsidRDefault="0036590F" w:rsidP="00F4616E">
      <w:pPr>
        <w:pStyle w:val="Titre1"/>
        <w:spacing w:before="0"/>
        <w:ind w:left="426" w:right="283"/>
        <w:rPr>
          <w:rFonts w:ascii="Calibri" w:hAnsi="Calibri" w:cstheme="minorHAnsi"/>
          <w:color w:val="auto"/>
          <w:sz w:val="22"/>
          <w:szCs w:val="22"/>
        </w:rPr>
      </w:pPr>
      <w:r w:rsidRPr="009A51AA">
        <w:rPr>
          <w:rFonts w:ascii="Calibri" w:hAnsi="Calibri" w:cstheme="minorHAnsi"/>
          <w:color w:val="auto"/>
          <w:sz w:val="22"/>
          <w:szCs w:val="22"/>
        </w:rPr>
        <w:t>Le Maire/Le Président,</w:t>
      </w:r>
    </w:p>
    <w:p w14:paraId="6FDEA9F2" w14:textId="1209DFFE" w:rsidR="0036590F" w:rsidRPr="009A51AA" w:rsidRDefault="0036590F" w:rsidP="00F4616E">
      <w:pPr>
        <w:pStyle w:val="Corpsdetexte"/>
        <w:ind w:left="426" w:right="283"/>
        <w:jc w:val="both"/>
        <w:rPr>
          <w:rFonts w:asciiTheme="minorHAnsi" w:hAnsiTheme="minorHAnsi" w:cstheme="minorHAnsi"/>
          <w:sz w:val="22"/>
          <w:szCs w:val="22"/>
        </w:rPr>
      </w:pPr>
      <w:r w:rsidRPr="009A51AA">
        <w:rPr>
          <w:rFonts w:asciiTheme="minorHAnsi" w:hAnsiTheme="minorHAnsi" w:cstheme="minorHAnsi"/>
          <w:sz w:val="22"/>
          <w:szCs w:val="22"/>
        </w:rPr>
        <w:t xml:space="preserve">Vu le Code Général des Collectivités Territoriales, </w:t>
      </w:r>
    </w:p>
    <w:p w14:paraId="4C2AABD0" w14:textId="77777777" w:rsidR="0036590F" w:rsidRPr="00F239FE" w:rsidRDefault="0036590F" w:rsidP="00F4616E">
      <w:pPr>
        <w:pStyle w:val="Corpsdetexte"/>
        <w:ind w:left="426" w:right="283"/>
        <w:jc w:val="both"/>
        <w:rPr>
          <w:rFonts w:asciiTheme="minorHAnsi" w:hAnsiTheme="minorHAnsi" w:cstheme="minorHAnsi"/>
          <w:i/>
          <w:iCs/>
          <w:sz w:val="22"/>
          <w:szCs w:val="22"/>
        </w:rPr>
      </w:pPr>
      <w:r w:rsidRPr="00F239FE">
        <w:rPr>
          <w:rFonts w:asciiTheme="minorHAnsi" w:hAnsiTheme="minorHAnsi" w:cstheme="minorHAnsi"/>
          <w:i/>
          <w:iCs/>
          <w:sz w:val="22"/>
          <w:szCs w:val="22"/>
        </w:rPr>
        <w:t>(Pour les CIAS/CCAS), Vu le Code de l’action sociales et des familles,</w:t>
      </w:r>
    </w:p>
    <w:p w14:paraId="1C0E30FE" w14:textId="510360E5" w:rsidR="0036590F" w:rsidRPr="009A51AA" w:rsidRDefault="0036590F" w:rsidP="00F4616E">
      <w:pPr>
        <w:pStyle w:val="Retraitcorpsdetexte3"/>
        <w:spacing w:before="120" w:after="0"/>
        <w:ind w:left="426" w:right="283"/>
        <w:jc w:val="both"/>
        <w:rPr>
          <w:rFonts w:cstheme="minorHAnsi"/>
          <w:sz w:val="22"/>
          <w:szCs w:val="22"/>
        </w:rPr>
      </w:pPr>
      <w:r>
        <w:rPr>
          <w:rFonts w:cstheme="minorHAnsi"/>
          <w:sz w:val="22"/>
          <w:szCs w:val="22"/>
        </w:rPr>
        <w:t>Vu le Code Général de la Fonction Publique, notamment les articles L 413-1 à L 413-7,</w:t>
      </w:r>
    </w:p>
    <w:p w14:paraId="677A3F5C" w14:textId="77777777" w:rsidR="0036590F" w:rsidRPr="009A51AA" w:rsidRDefault="0036590F" w:rsidP="00F4616E">
      <w:pPr>
        <w:shd w:val="clear" w:color="auto" w:fill="FFFFFF"/>
        <w:spacing w:before="115"/>
        <w:ind w:left="426" w:right="283"/>
        <w:jc w:val="both"/>
        <w:rPr>
          <w:rFonts w:eastAsia="Times New Roman" w:cstheme="minorHAnsi"/>
          <w:lang w:eastAsia="fr-FR"/>
        </w:rPr>
      </w:pPr>
      <w:r w:rsidRPr="009A51AA">
        <w:rPr>
          <w:rFonts w:eastAsia="Times New Roman" w:cstheme="minorHAnsi"/>
          <w:lang w:eastAsia="fr-FR"/>
        </w:rPr>
        <w:t>Vu le décret n° 2019-1265 du 29 novembre 2019 relatif aux lignes directrices de gestion et à l'évolution des attributions des commissions administratives paritaires, notamment ses articles 13 à 20,</w:t>
      </w:r>
    </w:p>
    <w:p w14:paraId="57DDAA60" w14:textId="77777777" w:rsidR="0036590F" w:rsidRPr="009A51AA" w:rsidRDefault="0036590F" w:rsidP="00F4616E">
      <w:pPr>
        <w:shd w:val="clear" w:color="auto" w:fill="FFFFFF"/>
        <w:spacing w:before="115"/>
        <w:ind w:left="426" w:right="283"/>
        <w:jc w:val="both"/>
        <w:rPr>
          <w:rFonts w:eastAsia="Times New Roman" w:cstheme="minorHAnsi"/>
          <w:lang w:eastAsia="fr-FR"/>
        </w:rPr>
      </w:pPr>
      <w:r w:rsidRPr="009A51AA">
        <w:rPr>
          <w:rFonts w:eastAsia="Times New Roman" w:cstheme="minorHAnsi"/>
          <w:lang w:eastAsia="fr-FR"/>
        </w:rPr>
        <w:t>Vu l’arrêté de Madame la Présidente du Centre de Gestion de la Fonction Publique Territoriale de la Nièvre fixant les lignes directrices de gestion relatives à la promotion interne,</w:t>
      </w:r>
    </w:p>
    <w:p w14:paraId="6DDE0BAD" w14:textId="77777777" w:rsidR="0036590F" w:rsidRDefault="0036590F" w:rsidP="00F4616E">
      <w:pPr>
        <w:shd w:val="clear" w:color="auto" w:fill="FFFFFF"/>
        <w:spacing w:before="115"/>
        <w:ind w:left="426" w:right="283"/>
        <w:jc w:val="both"/>
        <w:rPr>
          <w:rFonts w:eastAsia="Times New Roman" w:cstheme="minorHAnsi"/>
          <w:lang w:eastAsia="fr-FR"/>
        </w:rPr>
      </w:pPr>
      <w:r w:rsidRPr="009A51AA">
        <w:rPr>
          <w:rFonts w:eastAsia="Times New Roman" w:cstheme="minorHAnsi"/>
          <w:lang w:eastAsia="fr-FR"/>
        </w:rPr>
        <w:t xml:space="preserve">Vu l’avis du Comité </w:t>
      </w:r>
      <w:r>
        <w:rPr>
          <w:rFonts w:eastAsia="Times New Roman" w:cstheme="minorHAnsi"/>
          <w:lang w:eastAsia="fr-FR"/>
        </w:rPr>
        <w:t>Social Territorial</w:t>
      </w:r>
      <w:r w:rsidRPr="009A51AA">
        <w:rPr>
          <w:rFonts w:eastAsia="Times New Roman" w:cstheme="minorHAnsi"/>
          <w:lang w:eastAsia="fr-FR"/>
        </w:rPr>
        <w:t xml:space="preserve"> du ………………………..,</w:t>
      </w:r>
    </w:p>
    <w:p w14:paraId="7A72CDC7" w14:textId="77777777" w:rsidR="0036590F" w:rsidRPr="009A51AA" w:rsidRDefault="0036590F" w:rsidP="00F4616E">
      <w:pPr>
        <w:shd w:val="clear" w:color="auto" w:fill="FFFFFF"/>
        <w:spacing w:before="115"/>
        <w:ind w:left="426" w:right="283"/>
        <w:jc w:val="both"/>
        <w:rPr>
          <w:rFonts w:eastAsia="Times New Roman" w:cstheme="minorHAnsi"/>
          <w:lang w:eastAsia="fr-FR"/>
        </w:rPr>
      </w:pPr>
      <w:r>
        <w:rPr>
          <w:rFonts w:eastAsia="Times New Roman" w:cstheme="minorHAnsi"/>
          <w:lang w:eastAsia="fr-FR"/>
        </w:rPr>
        <w:t>Considérant le document élaborant les Lignes Directrices de Gestion (joint en annexe)</w:t>
      </w:r>
      <w:r w:rsidRPr="00076504">
        <w:rPr>
          <w:rFonts w:eastAsia="Times New Roman" w:cstheme="minorHAnsi"/>
          <w:i/>
          <w:iCs/>
          <w:lang w:eastAsia="fr-FR"/>
        </w:rPr>
        <w:t>,</w:t>
      </w:r>
    </w:p>
    <w:p w14:paraId="214D34B8" w14:textId="77777777" w:rsidR="0036590F" w:rsidRDefault="0036590F" w:rsidP="00F4616E">
      <w:pPr>
        <w:pStyle w:val="Retraitcorpsdetexte3"/>
        <w:spacing w:before="120" w:after="0"/>
        <w:ind w:left="426" w:right="283"/>
        <w:jc w:val="both"/>
        <w:rPr>
          <w:rFonts w:cstheme="minorHAnsi"/>
          <w:sz w:val="20"/>
          <w:szCs w:val="20"/>
        </w:rPr>
      </w:pPr>
    </w:p>
    <w:p w14:paraId="264015A4" w14:textId="77777777" w:rsidR="00F4616E" w:rsidRPr="009A51AA" w:rsidRDefault="00F4616E" w:rsidP="00F4616E">
      <w:pPr>
        <w:pStyle w:val="Retraitcorpsdetexte3"/>
        <w:spacing w:before="120" w:after="0"/>
        <w:ind w:left="426" w:right="283"/>
        <w:jc w:val="both"/>
        <w:rPr>
          <w:rFonts w:cstheme="minorHAnsi"/>
          <w:sz w:val="20"/>
          <w:szCs w:val="20"/>
        </w:rPr>
      </w:pPr>
    </w:p>
    <w:p w14:paraId="29EC4033" w14:textId="77777777" w:rsidR="0036590F" w:rsidRDefault="0036590F" w:rsidP="00F4616E">
      <w:pPr>
        <w:pStyle w:val="Titre1"/>
        <w:spacing w:before="0" w:after="120" w:line="276" w:lineRule="auto"/>
        <w:ind w:left="426" w:right="283"/>
        <w:jc w:val="center"/>
        <w:rPr>
          <w:rFonts w:asciiTheme="minorHAnsi" w:eastAsia="Times New Roman" w:hAnsiTheme="minorHAnsi" w:cstheme="minorHAnsi"/>
          <w:color w:val="auto"/>
          <w:sz w:val="36"/>
          <w:szCs w:val="36"/>
        </w:rPr>
      </w:pPr>
      <w:r w:rsidRPr="009A51AA">
        <w:rPr>
          <w:rFonts w:asciiTheme="minorHAnsi" w:eastAsia="Times New Roman" w:hAnsiTheme="minorHAnsi" w:cstheme="minorHAnsi"/>
          <w:color w:val="auto"/>
          <w:sz w:val="36"/>
          <w:szCs w:val="36"/>
        </w:rPr>
        <w:t>ARRETE</w:t>
      </w:r>
    </w:p>
    <w:p w14:paraId="03AA4A9D" w14:textId="77777777" w:rsidR="00F4616E" w:rsidRDefault="00F4616E" w:rsidP="00F4616E">
      <w:pPr>
        <w:rPr>
          <w:lang w:eastAsia="fr-FR"/>
        </w:rPr>
      </w:pPr>
    </w:p>
    <w:p w14:paraId="288070A6" w14:textId="77777777" w:rsidR="00F4616E" w:rsidRPr="00F4616E" w:rsidRDefault="00F4616E" w:rsidP="00F4616E">
      <w:pPr>
        <w:rPr>
          <w:lang w:eastAsia="fr-FR"/>
        </w:rPr>
      </w:pPr>
    </w:p>
    <w:p w14:paraId="6767B7B2" w14:textId="77777777" w:rsidR="0036590F" w:rsidRPr="009A51AA" w:rsidRDefault="0036590F" w:rsidP="00F4616E">
      <w:pPr>
        <w:pStyle w:val="Retraitcorpsdetexte3"/>
        <w:spacing w:after="0"/>
        <w:ind w:left="426" w:right="283"/>
        <w:jc w:val="both"/>
        <w:rPr>
          <w:rFonts w:cstheme="minorHAnsi"/>
          <w:b/>
          <w:bCs/>
          <w:sz w:val="22"/>
          <w:szCs w:val="22"/>
        </w:rPr>
      </w:pPr>
      <w:r w:rsidRPr="009A51AA">
        <w:rPr>
          <w:rFonts w:cstheme="minorHAnsi"/>
          <w:b/>
          <w:bCs/>
          <w:sz w:val="22"/>
          <w:szCs w:val="22"/>
          <w:u w:val="single"/>
        </w:rPr>
        <w:t>Article 1</w:t>
      </w:r>
      <w:r w:rsidRPr="009A51AA">
        <w:rPr>
          <w:rFonts w:cstheme="minorHAnsi"/>
          <w:b/>
          <w:bCs/>
          <w:sz w:val="22"/>
          <w:szCs w:val="22"/>
        </w:rPr>
        <w:t xml:space="preserve"> : </w:t>
      </w:r>
    </w:p>
    <w:p w14:paraId="10FF1955" w14:textId="77777777" w:rsidR="0036590F" w:rsidRPr="009A51AA" w:rsidRDefault="0036590F" w:rsidP="00F4616E">
      <w:pPr>
        <w:pStyle w:val="Retraitcorpsdetexte3"/>
        <w:spacing w:after="0"/>
        <w:ind w:left="426" w:right="283"/>
        <w:jc w:val="both"/>
        <w:rPr>
          <w:rFonts w:cstheme="minorHAnsi"/>
          <w:sz w:val="22"/>
          <w:szCs w:val="22"/>
        </w:rPr>
      </w:pPr>
      <w:r w:rsidRPr="009A51AA">
        <w:rPr>
          <w:rFonts w:cstheme="minorHAnsi"/>
          <w:sz w:val="22"/>
          <w:szCs w:val="22"/>
        </w:rPr>
        <w:t xml:space="preserve">Les lignes directrices de gestion de …………………………………… (commune / établissement public) sont arrêtées comme prévu dans le document </w:t>
      </w:r>
      <w:r w:rsidRPr="009A51AA">
        <w:rPr>
          <w:rFonts w:cstheme="minorHAnsi"/>
          <w:b/>
          <w:bCs/>
          <w:sz w:val="22"/>
          <w:szCs w:val="22"/>
        </w:rPr>
        <w:t>ci-annexé</w:t>
      </w:r>
      <w:r w:rsidRPr="009A51AA">
        <w:rPr>
          <w:rFonts w:cstheme="minorHAnsi"/>
          <w:sz w:val="22"/>
          <w:szCs w:val="22"/>
        </w:rPr>
        <w:t>.</w:t>
      </w:r>
    </w:p>
    <w:p w14:paraId="257B9A69" w14:textId="77777777" w:rsidR="0036590F" w:rsidRPr="009A51AA" w:rsidRDefault="0036590F" w:rsidP="00F4616E">
      <w:pPr>
        <w:pStyle w:val="Retraitcorpsdetexte3"/>
        <w:spacing w:after="0"/>
        <w:ind w:left="426" w:right="283"/>
        <w:jc w:val="both"/>
        <w:rPr>
          <w:rFonts w:cstheme="minorHAnsi"/>
          <w:sz w:val="22"/>
          <w:szCs w:val="22"/>
        </w:rPr>
      </w:pPr>
    </w:p>
    <w:p w14:paraId="11DF8165" w14:textId="77777777" w:rsidR="0036590F" w:rsidRPr="009A51AA" w:rsidRDefault="0036590F" w:rsidP="00F4616E">
      <w:pPr>
        <w:pStyle w:val="Retraitcorpsdetexte3"/>
        <w:spacing w:before="60" w:after="0"/>
        <w:ind w:left="426" w:right="283"/>
        <w:jc w:val="both"/>
        <w:rPr>
          <w:rFonts w:cstheme="minorHAnsi"/>
          <w:b/>
          <w:bCs/>
          <w:sz w:val="22"/>
          <w:szCs w:val="22"/>
        </w:rPr>
      </w:pPr>
      <w:r w:rsidRPr="009A51AA">
        <w:rPr>
          <w:rFonts w:cstheme="minorHAnsi"/>
          <w:b/>
          <w:bCs/>
          <w:sz w:val="22"/>
          <w:szCs w:val="22"/>
          <w:u w:val="single"/>
        </w:rPr>
        <w:t>Article 2</w:t>
      </w:r>
      <w:r w:rsidRPr="009A51AA">
        <w:rPr>
          <w:rFonts w:cstheme="minorHAnsi"/>
          <w:b/>
          <w:bCs/>
          <w:sz w:val="22"/>
          <w:szCs w:val="22"/>
        </w:rPr>
        <w:t xml:space="preserve"> : </w:t>
      </w:r>
    </w:p>
    <w:p w14:paraId="4673AB99" w14:textId="77777777" w:rsidR="0036590F" w:rsidRPr="009A51AA" w:rsidRDefault="0036590F" w:rsidP="00F4616E">
      <w:pPr>
        <w:pStyle w:val="Retraitcorpsdetexte3"/>
        <w:spacing w:after="0"/>
        <w:ind w:left="426" w:right="283"/>
        <w:jc w:val="both"/>
        <w:rPr>
          <w:rFonts w:cstheme="minorHAnsi"/>
          <w:sz w:val="22"/>
          <w:szCs w:val="22"/>
        </w:rPr>
      </w:pPr>
      <w:r w:rsidRPr="009A51AA">
        <w:rPr>
          <w:rFonts w:cstheme="minorHAnsi"/>
          <w:sz w:val="22"/>
          <w:szCs w:val="22"/>
        </w:rPr>
        <w:t xml:space="preserve">Les lignes directrices de gestion, </w:t>
      </w:r>
      <w:r w:rsidRPr="009A51AA">
        <w:rPr>
          <w:rFonts w:cstheme="minorHAnsi"/>
          <w:b/>
          <w:bCs/>
          <w:sz w:val="22"/>
          <w:szCs w:val="22"/>
        </w:rPr>
        <w:t>qui prennent effet au ………………………, sont établies pour une durée de ………..</w:t>
      </w:r>
      <w:r w:rsidRPr="009A51AA">
        <w:rPr>
          <w:rFonts w:cstheme="minorHAnsi"/>
          <w:sz w:val="22"/>
          <w:szCs w:val="22"/>
        </w:rPr>
        <w:t xml:space="preserve"> (six ans au maximum). Elles pourront faire l’objet, en tout ou partie, d’une révision en cours de période (après avis du Comité </w:t>
      </w:r>
      <w:r>
        <w:rPr>
          <w:rFonts w:cstheme="minorHAnsi"/>
          <w:sz w:val="22"/>
          <w:szCs w:val="22"/>
        </w:rPr>
        <w:t>Social Territorial</w:t>
      </w:r>
      <w:r w:rsidRPr="009A51AA">
        <w:rPr>
          <w:rFonts w:cstheme="minorHAnsi"/>
          <w:sz w:val="22"/>
          <w:szCs w:val="22"/>
        </w:rPr>
        <w:t>).</w:t>
      </w:r>
    </w:p>
    <w:p w14:paraId="5E8AF75A" w14:textId="77777777" w:rsidR="0036590F" w:rsidRPr="009A51AA" w:rsidRDefault="0036590F" w:rsidP="00F4616E">
      <w:pPr>
        <w:pStyle w:val="Retraitcorpsdetexte3"/>
        <w:spacing w:after="0"/>
        <w:ind w:left="426" w:right="283"/>
        <w:jc w:val="both"/>
        <w:rPr>
          <w:rFonts w:cstheme="minorHAnsi"/>
          <w:b/>
          <w:sz w:val="22"/>
          <w:szCs w:val="22"/>
        </w:rPr>
      </w:pPr>
    </w:p>
    <w:p w14:paraId="144031AE" w14:textId="77777777" w:rsidR="0036590F" w:rsidRPr="009A51AA" w:rsidRDefault="0036590F" w:rsidP="00F4616E">
      <w:pPr>
        <w:pStyle w:val="Retraitcorpsdetexte3"/>
        <w:spacing w:before="60" w:after="0"/>
        <w:ind w:left="426" w:right="283"/>
        <w:jc w:val="both"/>
        <w:rPr>
          <w:rFonts w:cstheme="minorHAnsi"/>
          <w:sz w:val="22"/>
          <w:szCs w:val="22"/>
        </w:rPr>
      </w:pPr>
      <w:r w:rsidRPr="009A51AA">
        <w:rPr>
          <w:rFonts w:cstheme="minorHAnsi"/>
          <w:b/>
          <w:sz w:val="22"/>
          <w:szCs w:val="22"/>
          <w:u w:val="single"/>
        </w:rPr>
        <w:t xml:space="preserve">Article </w:t>
      </w:r>
      <w:r>
        <w:rPr>
          <w:rFonts w:cstheme="minorHAnsi"/>
          <w:b/>
          <w:sz w:val="22"/>
          <w:szCs w:val="22"/>
          <w:u w:val="single"/>
        </w:rPr>
        <w:t>3</w:t>
      </w:r>
      <w:r w:rsidRPr="009A51AA">
        <w:rPr>
          <w:rFonts w:cstheme="minorHAnsi"/>
          <w:b/>
          <w:sz w:val="22"/>
          <w:szCs w:val="22"/>
        </w:rPr>
        <w:t xml:space="preserve"> :</w:t>
      </w:r>
      <w:r w:rsidRPr="009A51AA">
        <w:rPr>
          <w:rFonts w:cstheme="minorHAnsi"/>
          <w:sz w:val="22"/>
          <w:szCs w:val="22"/>
        </w:rPr>
        <w:t xml:space="preserve"> </w:t>
      </w:r>
    </w:p>
    <w:p w14:paraId="7DBEAEF5" w14:textId="77777777" w:rsidR="0036590F" w:rsidRPr="009A51AA" w:rsidRDefault="0036590F" w:rsidP="00F4616E">
      <w:pPr>
        <w:pStyle w:val="Retraitcorpsdetexte3"/>
        <w:spacing w:before="60" w:after="0"/>
        <w:ind w:left="426" w:right="283"/>
        <w:jc w:val="both"/>
        <w:rPr>
          <w:rFonts w:cstheme="minorHAnsi"/>
          <w:i/>
          <w:iCs/>
          <w:sz w:val="22"/>
          <w:szCs w:val="22"/>
        </w:rPr>
      </w:pPr>
      <w:r w:rsidRPr="009A51AA">
        <w:rPr>
          <w:rFonts w:cstheme="minorHAnsi"/>
          <w:sz w:val="22"/>
          <w:szCs w:val="22"/>
        </w:rPr>
        <w:t xml:space="preserve">Ces lignes directrices de gestion </w:t>
      </w:r>
      <w:r w:rsidRPr="009A51AA">
        <w:rPr>
          <w:rFonts w:cstheme="minorHAnsi"/>
          <w:b/>
          <w:bCs/>
          <w:sz w:val="22"/>
          <w:szCs w:val="22"/>
        </w:rPr>
        <w:t>sont communiquées par voie numérique</w:t>
      </w:r>
      <w:r w:rsidRPr="009A51AA">
        <w:rPr>
          <w:rFonts w:cstheme="minorHAnsi"/>
          <w:sz w:val="22"/>
          <w:szCs w:val="22"/>
        </w:rPr>
        <w:t>, et le cas échéant</w:t>
      </w:r>
      <w:r w:rsidRPr="009A51AA">
        <w:rPr>
          <w:rFonts w:cstheme="minorHAnsi"/>
          <w:b/>
          <w:bCs/>
          <w:sz w:val="22"/>
          <w:szCs w:val="22"/>
        </w:rPr>
        <w:t>, par tout autre moyen,</w:t>
      </w:r>
      <w:r w:rsidRPr="009A51AA">
        <w:rPr>
          <w:rFonts w:cstheme="minorHAnsi"/>
          <w:sz w:val="22"/>
          <w:szCs w:val="22"/>
        </w:rPr>
        <w:t xml:space="preserve"> </w:t>
      </w:r>
      <w:r w:rsidRPr="009A51AA">
        <w:rPr>
          <w:rFonts w:cstheme="minorHAnsi"/>
          <w:b/>
          <w:bCs/>
          <w:sz w:val="22"/>
          <w:szCs w:val="22"/>
        </w:rPr>
        <w:t>à l’ensemble des agents de…………………..</w:t>
      </w:r>
      <w:r w:rsidRPr="009A51AA">
        <w:rPr>
          <w:rFonts w:cstheme="minorHAnsi"/>
          <w:i/>
          <w:iCs/>
          <w:sz w:val="22"/>
          <w:szCs w:val="22"/>
        </w:rPr>
        <w:t>(collectivité territoriale ou établissement public)</w:t>
      </w:r>
      <w:r>
        <w:rPr>
          <w:rFonts w:cstheme="minorHAnsi"/>
          <w:sz w:val="22"/>
          <w:szCs w:val="22"/>
        </w:rPr>
        <w:t>.</w:t>
      </w:r>
    </w:p>
    <w:p w14:paraId="174AE98A" w14:textId="3C336305" w:rsidR="00756185" w:rsidRDefault="00756185" w:rsidP="00F4616E">
      <w:pPr>
        <w:ind w:left="426" w:right="283"/>
        <w:rPr>
          <w:rFonts w:cstheme="minorHAnsi"/>
        </w:rPr>
      </w:pPr>
    </w:p>
    <w:p w14:paraId="5616AE7F" w14:textId="77777777" w:rsidR="00756185" w:rsidRDefault="00756185">
      <w:pPr>
        <w:rPr>
          <w:rFonts w:cstheme="minorHAnsi"/>
        </w:rPr>
      </w:pPr>
    </w:p>
    <w:p w14:paraId="5D799510" w14:textId="77777777" w:rsidR="00756185" w:rsidRDefault="00756185">
      <w:pPr>
        <w:rPr>
          <w:rFonts w:cstheme="minorHAnsi"/>
        </w:rPr>
      </w:pPr>
    </w:p>
    <w:p w14:paraId="07F07C48" w14:textId="77777777" w:rsidR="00756185" w:rsidRDefault="00756185">
      <w:pPr>
        <w:rPr>
          <w:rFonts w:cstheme="minorHAnsi"/>
        </w:rPr>
      </w:pPr>
    </w:p>
    <w:p w14:paraId="38BE92DD" w14:textId="3125C695" w:rsidR="00F4616E" w:rsidRDefault="00F4616E">
      <w:pPr>
        <w:rPr>
          <w:rFonts w:cstheme="minorHAnsi"/>
        </w:rPr>
      </w:pPr>
      <w:r>
        <w:rPr>
          <w:rFonts w:cstheme="minorHAnsi"/>
        </w:rPr>
        <w:br w:type="page"/>
      </w:r>
    </w:p>
    <w:p w14:paraId="113FFDED" w14:textId="77777777" w:rsidR="00756185" w:rsidRDefault="00756185">
      <w:pPr>
        <w:rPr>
          <w:rFonts w:cstheme="minorHAnsi"/>
        </w:rPr>
      </w:pPr>
    </w:p>
    <w:p w14:paraId="7958CA4E" w14:textId="77777777" w:rsidR="00756185" w:rsidRDefault="00756185">
      <w:pPr>
        <w:rPr>
          <w:rFonts w:cstheme="minorHAnsi"/>
        </w:rPr>
      </w:pPr>
    </w:p>
    <w:p w14:paraId="25CD4F80" w14:textId="77777777" w:rsidR="00756185" w:rsidRDefault="00756185">
      <w:pPr>
        <w:rPr>
          <w:rFonts w:cstheme="minorHAnsi"/>
        </w:rPr>
      </w:pPr>
    </w:p>
    <w:p w14:paraId="641D67B5" w14:textId="77777777" w:rsidR="00756185" w:rsidRDefault="00756185" w:rsidP="00F4616E">
      <w:pPr>
        <w:ind w:left="284" w:right="566"/>
        <w:rPr>
          <w:rFonts w:cstheme="minorHAnsi"/>
        </w:rPr>
      </w:pPr>
    </w:p>
    <w:p w14:paraId="7A501ABC" w14:textId="77777777" w:rsidR="0036590F" w:rsidRPr="009A51AA" w:rsidRDefault="0036590F" w:rsidP="00F4616E">
      <w:pPr>
        <w:ind w:left="284" w:right="566"/>
        <w:rPr>
          <w:rFonts w:cstheme="minorHAnsi"/>
        </w:rPr>
      </w:pPr>
    </w:p>
    <w:p w14:paraId="2FEE026A" w14:textId="77777777" w:rsidR="0036590F" w:rsidRPr="009A51AA" w:rsidRDefault="0036590F" w:rsidP="00F4616E">
      <w:pPr>
        <w:pStyle w:val="Retraitcorpsdetexte3"/>
        <w:spacing w:before="60" w:after="0"/>
        <w:ind w:left="284" w:right="566"/>
        <w:jc w:val="both"/>
        <w:rPr>
          <w:rFonts w:cstheme="minorHAnsi"/>
          <w:b/>
          <w:bCs/>
          <w:sz w:val="22"/>
          <w:szCs w:val="22"/>
        </w:rPr>
      </w:pPr>
      <w:r w:rsidRPr="009A51AA">
        <w:rPr>
          <w:rFonts w:cstheme="minorHAnsi"/>
          <w:b/>
          <w:bCs/>
          <w:sz w:val="22"/>
          <w:szCs w:val="22"/>
          <w:u w:val="single"/>
        </w:rPr>
        <w:t xml:space="preserve">Article </w:t>
      </w:r>
      <w:r>
        <w:rPr>
          <w:rFonts w:cstheme="minorHAnsi"/>
          <w:b/>
          <w:bCs/>
          <w:sz w:val="22"/>
          <w:szCs w:val="22"/>
          <w:u w:val="single"/>
        </w:rPr>
        <w:t>4</w:t>
      </w:r>
      <w:r w:rsidRPr="009A51AA">
        <w:rPr>
          <w:rFonts w:cstheme="minorHAnsi"/>
          <w:b/>
          <w:bCs/>
          <w:sz w:val="22"/>
          <w:szCs w:val="22"/>
        </w:rPr>
        <w:t> :</w:t>
      </w:r>
    </w:p>
    <w:p w14:paraId="58DF6796" w14:textId="77777777" w:rsidR="0036590F" w:rsidRDefault="0036590F" w:rsidP="00F4616E">
      <w:pPr>
        <w:pStyle w:val="Retraitcorpsdetexte3"/>
        <w:spacing w:before="60" w:after="0"/>
        <w:ind w:left="284" w:right="566"/>
        <w:jc w:val="both"/>
        <w:rPr>
          <w:rFonts w:cstheme="minorHAnsi"/>
          <w:sz w:val="22"/>
          <w:szCs w:val="22"/>
        </w:rPr>
      </w:pPr>
      <w:r w:rsidRPr="009A51AA">
        <w:rPr>
          <w:rFonts w:cstheme="minorHAnsi"/>
          <w:sz w:val="22"/>
          <w:szCs w:val="22"/>
        </w:rPr>
        <w:t xml:space="preserve">Ces lignes directrices de gestion font l’objet d’un </w:t>
      </w:r>
      <w:r w:rsidRPr="009A51AA">
        <w:rPr>
          <w:rFonts w:cstheme="minorHAnsi"/>
          <w:b/>
          <w:bCs/>
          <w:sz w:val="22"/>
          <w:szCs w:val="22"/>
        </w:rPr>
        <w:t>bilan annuel</w:t>
      </w:r>
      <w:r w:rsidRPr="009A51AA">
        <w:rPr>
          <w:rFonts w:cstheme="minorHAnsi"/>
          <w:sz w:val="22"/>
          <w:szCs w:val="22"/>
        </w:rPr>
        <w:t xml:space="preserve"> devant le Comité </w:t>
      </w:r>
      <w:r>
        <w:rPr>
          <w:rFonts w:cstheme="minorHAnsi"/>
          <w:sz w:val="22"/>
          <w:szCs w:val="22"/>
        </w:rPr>
        <w:t>Social Territorial</w:t>
      </w:r>
      <w:r w:rsidRPr="009A51AA">
        <w:rPr>
          <w:rFonts w:cstheme="minorHAnsi"/>
          <w:sz w:val="22"/>
          <w:szCs w:val="22"/>
        </w:rPr>
        <w:t>, sur la base des décisions individuelles prises durant l’année écoulée.</w:t>
      </w:r>
    </w:p>
    <w:p w14:paraId="0D95BF7C" w14:textId="77777777" w:rsidR="0036590F" w:rsidRPr="009A51AA" w:rsidRDefault="0036590F" w:rsidP="00F4616E">
      <w:pPr>
        <w:pStyle w:val="Retraitcorpsdetexte3"/>
        <w:spacing w:before="60" w:after="0"/>
        <w:ind w:left="284" w:right="566"/>
        <w:jc w:val="both"/>
        <w:rPr>
          <w:rFonts w:cstheme="minorHAnsi"/>
          <w:sz w:val="22"/>
          <w:szCs w:val="22"/>
        </w:rPr>
      </w:pPr>
    </w:p>
    <w:p w14:paraId="44DFB14B" w14:textId="77777777" w:rsidR="0036590F" w:rsidRPr="009A51AA" w:rsidRDefault="0036590F" w:rsidP="00F4616E">
      <w:pPr>
        <w:ind w:left="284" w:right="566"/>
        <w:rPr>
          <w:rFonts w:cstheme="minorHAnsi"/>
          <w:b/>
          <w:bCs/>
        </w:rPr>
      </w:pPr>
      <w:r w:rsidRPr="009A51AA">
        <w:rPr>
          <w:rFonts w:cstheme="minorHAnsi"/>
          <w:b/>
          <w:bCs/>
          <w:u w:val="single"/>
        </w:rPr>
        <w:t xml:space="preserve">Article </w:t>
      </w:r>
      <w:r>
        <w:rPr>
          <w:rFonts w:cstheme="minorHAnsi"/>
          <w:b/>
          <w:bCs/>
          <w:u w:val="single"/>
        </w:rPr>
        <w:t>5</w:t>
      </w:r>
      <w:r w:rsidRPr="009A51AA">
        <w:rPr>
          <w:rFonts w:cstheme="minorHAnsi"/>
          <w:b/>
          <w:bCs/>
        </w:rPr>
        <w:t> :</w:t>
      </w:r>
    </w:p>
    <w:p w14:paraId="54A15B64" w14:textId="77777777" w:rsidR="0036590F" w:rsidRPr="009A51AA" w:rsidRDefault="0036590F" w:rsidP="00F4616E">
      <w:pPr>
        <w:pStyle w:val="Retraitcorpsdetexte3"/>
        <w:spacing w:after="0"/>
        <w:ind w:left="284" w:right="566"/>
        <w:jc w:val="both"/>
        <w:rPr>
          <w:rFonts w:ascii="Calibri" w:hAnsi="Calibri" w:cs="Arial"/>
          <w:sz w:val="22"/>
          <w:szCs w:val="22"/>
        </w:rPr>
      </w:pPr>
      <w:r w:rsidRPr="009A51AA">
        <w:rPr>
          <w:rFonts w:ascii="Calibri" w:hAnsi="Calibri" w:cs="Arial"/>
          <w:sz w:val="22"/>
          <w:szCs w:val="22"/>
        </w:rPr>
        <w:t xml:space="preserve">Le Directeur général des services ou secrétaire de mairie est chargée de l’exécution du présent arrêté, dont ampliation sera transmise au </w:t>
      </w:r>
      <w:r>
        <w:rPr>
          <w:rFonts w:ascii="Calibri" w:hAnsi="Calibri" w:cs="Arial"/>
          <w:sz w:val="22"/>
          <w:szCs w:val="22"/>
        </w:rPr>
        <w:t xml:space="preserve">Représentant de l’Etat et à la Présidente du </w:t>
      </w:r>
      <w:r w:rsidRPr="009A51AA">
        <w:rPr>
          <w:rFonts w:ascii="Calibri" w:hAnsi="Calibri" w:cs="Arial"/>
          <w:sz w:val="22"/>
          <w:szCs w:val="22"/>
        </w:rPr>
        <w:t>Centre de Gestion de la Fonction Publique Territoriale de la Nièvre.</w:t>
      </w:r>
    </w:p>
    <w:p w14:paraId="4D3C00AA" w14:textId="77777777" w:rsidR="0036590F" w:rsidRPr="009A51AA" w:rsidRDefault="0036590F" w:rsidP="00F4616E">
      <w:pPr>
        <w:pStyle w:val="Retraitcorpsdetexte3"/>
        <w:spacing w:after="0"/>
        <w:ind w:left="284" w:right="566"/>
        <w:jc w:val="both"/>
        <w:rPr>
          <w:rFonts w:cstheme="minorHAnsi"/>
          <w:sz w:val="22"/>
          <w:szCs w:val="22"/>
        </w:rPr>
      </w:pPr>
      <w:r w:rsidRPr="009A51AA">
        <w:rPr>
          <w:rFonts w:ascii="Calibri" w:hAnsi="Calibri" w:cs="Arial"/>
          <w:sz w:val="22"/>
          <w:szCs w:val="22"/>
        </w:rPr>
        <w:t xml:space="preserve"> </w:t>
      </w:r>
    </w:p>
    <w:p w14:paraId="11F264D5" w14:textId="23BE48F7" w:rsidR="0036590F" w:rsidRPr="009A51AA" w:rsidRDefault="0036590F" w:rsidP="00F4616E">
      <w:pPr>
        <w:pStyle w:val="Retraitcorpsdetexte3"/>
        <w:spacing w:before="60" w:after="0"/>
        <w:ind w:left="284" w:right="566"/>
        <w:jc w:val="both"/>
        <w:rPr>
          <w:rFonts w:cstheme="minorHAnsi"/>
          <w:b/>
          <w:bCs/>
          <w:sz w:val="22"/>
          <w:szCs w:val="22"/>
        </w:rPr>
      </w:pPr>
      <w:r w:rsidRPr="009A51AA">
        <w:rPr>
          <w:rFonts w:cstheme="minorHAnsi"/>
          <w:b/>
          <w:bCs/>
          <w:sz w:val="22"/>
          <w:szCs w:val="22"/>
          <w:u w:val="single"/>
        </w:rPr>
        <w:t xml:space="preserve">Article </w:t>
      </w:r>
      <w:r>
        <w:rPr>
          <w:rFonts w:cstheme="minorHAnsi"/>
          <w:b/>
          <w:bCs/>
          <w:sz w:val="22"/>
          <w:szCs w:val="22"/>
          <w:u w:val="single"/>
        </w:rPr>
        <w:t>6</w:t>
      </w:r>
      <w:r w:rsidRPr="009A51AA">
        <w:rPr>
          <w:rFonts w:cstheme="minorHAnsi"/>
          <w:b/>
          <w:bCs/>
          <w:sz w:val="22"/>
          <w:szCs w:val="22"/>
        </w:rPr>
        <w:t> :</w:t>
      </w:r>
    </w:p>
    <w:p w14:paraId="1B130883" w14:textId="77777777" w:rsidR="0036590F" w:rsidRDefault="0036590F" w:rsidP="00F4616E">
      <w:pPr>
        <w:pStyle w:val="Retraitcorpsdetexte3"/>
        <w:spacing w:after="0"/>
        <w:ind w:left="284" w:right="566"/>
        <w:jc w:val="both"/>
        <w:rPr>
          <w:rFonts w:ascii="Calibri" w:hAnsi="Calibri" w:cs="Arial"/>
          <w:sz w:val="22"/>
          <w:szCs w:val="22"/>
        </w:rPr>
      </w:pPr>
      <w:r w:rsidRPr="009A51AA">
        <w:rPr>
          <w:rFonts w:ascii="Calibri" w:hAnsi="Calibri" w:cs="Arial"/>
          <w:sz w:val="22"/>
          <w:szCs w:val="22"/>
        </w:rPr>
        <w:t xml:space="preserve">Le </w:t>
      </w:r>
      <w:r>
        <w:rPr>
          <w:rFonts w:ascii="Calibri" w:hAnsi="Calibri" w:cs="Arial"/>
          <w:sz w:val="22"/>
          <w:szCs w:val="22"/>
        </w:rPr>
        <w:t xml:space="preserve">présent arrêté peut faire l’objet d’un recours gracieux auprès du </w:t>
      </w:r>
      <w:r w:rsidRPr="001453C9">
        <w:rPr>
          <w:rFonts w:ascii="Calibri" w:hAnsi="Calibri" w:cs="Arial"/>
          <w:i/>
          <w:iCs/>
          <w:sz w:val="22"/>
          <w:szCs w:val="22"/>
        </w:rPr>
        <w:t>Maire/Président de……………</w:t>
      </w:r>
      <w:r>
        <w:rPr>
          <w:rFonts w:ascii="Calibri" w:hAnsi="Calibri" w:cs="Arial"/>
          <w:sz w:val="22"/>
          <w:szCs w:val="22"/>
        </w:rPr>
        <w:t xml:space="preserve"> et/ou un recours contentieux auprès du tribunal administratif de Dijon, 21 rue d’Assas, 21000 DIJON, dans un délai de deux mois à compter de sa publication. Le tribunal administratif peut être saisi par l’application informatique « Télérecours citoyens » accessible à partir du site </w:t>
      </w:r>
      <w:hyperlink r:id="rId17" w:history="1">
        <w:r w:rsidRPr="00AC4DCE">
          <w:rPr>
            <w:rStyle w:val="Lienhypertexte"/>
            <w:rFonts w:ascii="Calibri" w:hAnsi="Calibri" w:cs="Arial"/>
            <w:sz w:val="22"/>
            <w:szCs w:val="22"/>
          </w:rPr>
          <w:t>www.telerecours.fr</w:t>
        </w:r>
      </w:hyperlink>
      <w:r>
        <w:rPr>
          <w:rFonts w:ascii="Calibri" w:hAnsi="Calibri" w:cs="Arial"/>
          <w:sz w:val="22"/>
          <w:szCs w:val="22"/>
        </w:rPr>
        <w:t>.</w:t>
      </w:r>
    </w:p>
    <w:p w14:paraId="443A47DB" w14:textId="77777777" w:rsidR="0036590F" w:rsidRDefault="0036590F" w:rsidP="00F4616E">
      <w:pPr>
        <w:pStyle w:val="Retraitcorpsdetexte3"/>
        <w:spacing w:after="0"/>
        <w:ind w:left="284" w:right="566"/>
        <w:jc w:val="both"/>
        <w:rPr>
          <w:rFonts w:ascii="Calibri" w:hAnsi="Calibri" w:cs="Arial"/>
          <w:sz w:val="22"/>
          <w:szCs w:val="22"/>
        </w:rPr>
      </w:pPr>
    </w:p>
    <w:p w14:paraId="0AE3743A" w14:textId="77777777" w:rsidR="0036590F" w:rsidRPr="009A51AA" w:rsidRDefault="0036590F" w:rsidP="00F4616E">
      <w:pPr>
        <w:pStyle w:val="Retraitcorpsdetexte3"/>
        <w:spacing w:after="0"/>
        <w:ind w:left="284" w:right="566"/>
        <w:jc w:val="both"/>
        <w:rPr>
          <w:rFonts w:ascii="Calibri" w:hAnsi="Calibri" w:cs="Arial"/>
          <w:sz w:val="22"/>
          <w:szCs w:val="22"/>
        </w:rPr>
      </w:pPr>
    </w:p>
    <w:p w14:paraId="52EE9C7A" w14:textId="6CB403D8" w:rsidR="0036590F" w:rsidRPr="009A51AA" w:rsidRDefault="0036590F" w:rsidP="00F4616E">
      <w:pPr>
        <w:pStyle w:val="Retraitcorpsdetexte3"/>
        <w:spacing w:after="0"/>
        <w:ind w:left="284" w:right="566"/>
        <w:jc w:val="both"/>
        <w:rPr>
          <w:rFonts w:ascii="Calibri" w:hAnsi="Calibri" w:cs="Arial"/>
          <w:sz w:val="22"/>
          <w:szCs w:val="22"/>
        </w:rPr>
      </w:pPr>
      <w:r w:rsidRPr="009A51AA">
        <w:rPr>
          <w:rFonts w:ascii="Calibri" w:hAnsi="Calibri" w:cs="Arial"/>
          <w:sz w:val="22"/>
          <w:szCs w:val="22"/>
        </w:rPr>
        <w:t xml:space="preserve"> </w:t>
      </w:r>
    </w:p>
    <w:p w14:paraId="26F5D222" w14:textId="77777777" w:rsidR="0036590F" w:rsidRPr="009A51AA" w:rsidRDefault="0036590F" w:rsidP="00F4616E">
      <w:pPr>
        <w:ind w:left="284" w:right="566"/>
        <w:jc w:val="both"/>
        <w:rPr>
          <w:rFonts w:ascii="Calibri" w:hAnsi="Calibri" w:cs="Arial"/>
          <w:bCs/>
          <w:iCs/>
        </w:rPr>
      </w:pPr>
    </w:p>
    <w:p w14:paraId="3F8B25B6" w14:textId="77777777" w:rsidR="0036590F" w:rsidRPr="009A51AA" w:rsidRDefault="0036590F" w:rsidP="00F4616E">
      <w:pPr>
        <w:tabs>
          <w:tab w:val="left" w:pos="5245"/>
        </w:tabs>
        <w:ind w:left="284" w:right="566"/>
        <w:jc w:val="both"/>
        <w:rPr>
          <w:rFonts w:ascii="Calibri" w:hAnsi="Calibri" w:cs="Arial"/>
        </w:rPr>
      </w:pPr>
      <w:r w:rsidRPr="009A51AA">
        <w:rPr>
          <w:rFonts w:ascii="Calibri" w:hAnsi="Calibri" w:cs="Arial"/>
        </w:rPr>
        <w:tab/>
        <w:t xml:space="preserve">Fait </w:t>
      </w:r>
      <w:r>
        <w:rPr>
          <w:rFonts w:ascii="Calibri" w:hAnsi="Calibri" w:cs="Arial"/>
        </w:rPr>
        <w:t>à ……………………., le………………</w:t>
      </w:r>
      <w:r w:rsidRPr="009A51AA">
        <w:rPr>
          <w:rFonts w:ascii="Calibri" w:hAnsi="Calibri" w:cs="Arial"/>
        </w:rPr>
        <w:t xml:space="preserve"> </w:t>
      </w:r>
    </w:p>
    <w:p w14:paraId="58329C45" w14:textId="77777777" w:rsidR="0036590F" w:rsidRPr="001453C9" w:rsidRDefault="0036590F" w:rsidP="00F4616E">
      <w:pPr>
        <w:widowControl w:val="0"/>
        <w:tabs>
          <w:tab w:val="left" w:pos="5245"/>
        </w:tabs>
        <w:ind w:left="284" w:right="566"/>
        <w:rPr>
          <w:rFonts w:cstheme="minorHAnsi"/>
          <w:b/>
          <w:bCs/>
          <w:i/>
          <w:iCs/>
          <w:snapToGrid w:val="0"/>
        </w:rPr>
      </w:pPr>
      <w:r>
        <w:rPr>
          <w:rFonts w:cstheme="minorHAnsi"/>
          <w:b/>
          <w:bCs/>
          <w:i/>
          <w:iCs/>
          <w:snapToGrid w:val="0"/>
        </w:rPr>
        <w:tab/>
      </w:r>
      <w:r w:rsidRPr="001453C9">
        <w:rPr>
          <w:rFonts w:cstheme="minorHAnsi"/>
          <w:b/>
          <w:bCs/>
          <w:i/>
          <w:iCs/>
          <w:snapToGrid w:val="0"/>
        </w:rPr>
        <w:t>Le Maire / Le Président,</w:t>
      </w:r>
    </w:p>
    <w:p w14:paraId="4BFFA4EB" w14:textId="77777777" w:rsidR="00756185" w:rsidRDefault="00756185" w:rsidP="00F4616E">
      <w:pPr>
        <w:widowControl w:val="0"/>
        <w:tabs>
          <w:tab w:val="left" w:pos="5954"/>
        </w:tabs>
        <w:ind w:left="284" w:right="566"/>
        <w:rPr>
          <w:rFonts w:cstheme="minorHAnsi"/>
          <w:snapToGrid w:val="0"/>
        </w:rPr>
      </w:pPr>
    </w:p>
    <w:sectPr w:rsidR="00756185" w:rsidSect="00F4616E">
      <w:pgSz w:w="11906" w:h="16838"/>
      <w:pgMar w:top="1318" w:right="424" w:bottom="1417" w:left="426" w:header="284"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65287" w14:textId="77777777" w:rsidR="00C326A1" w:rsidRDefault="00C326A1" w:rsidP="00C326A1">
      <w:r>
        <w:separator/>
      </w:r>
    </w:p>
  </w:endnote>
  <w:endnote w:type="continuationSeparator" w:id="0">
    <w:p w14:paraId="219340BA" w14:textId="77777777" w:rsidR="00C326A1" w:rsidRDefault="00C326A1" w:rsidP="00C32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EDAPC B+ Myriad Pro">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Futura">
    <w:altName w:val="Century Gothic"/>
    <w:charset w:val="00"/>
    <w:family w:val="swiss"/>
    <w:pitch w:val="variable"/>
    <w:sig w:usb0="A00002AF" w:usb1="5000214A" w:usb2="00000000" w:usb3="00000000" w:csb0="0000009F" w:csb1="00000000"/>
  </w:font>
  <w:font w:name="Futura Medium">
    <w:altName w:val="Arial"/>
    <w:charset w:val="B1"/>
    <w:family w:val="swiss"/>
    <w:pitch w:val="variable"/>
    <w:sig w:usb0="80000867" w:usb1="00000000" w:usb2="00000000" w:usb3="00000000" w:csb0="000001FB"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BCB0C" w14:textId="37BC93FA" w:rsidR="00C326A1" w:rsidRDefault="00B9672E" w:rsidP="00C326A1">
    <w:pPr>
      <w:tabs>
        <w:tab w:val="right" w:pos="11056"/>
      </w:tabs>
      <w:ind w:hanging="426"/>
      <w:rPr>
        <w:i/>
        <w:iCs/>
        <w:color w:val="F4951E"/>
        <w:sz w:val="14"/>
        <w:szCs w:val="14"/>
      </w:rPr>
    </w:pPr>
    <w:r>
      <w:rPr>
        <w:noProof/>
        <w14:ligatures w14:val="standardContextual"/>
      </w:rPr>
      <mc:AlternateContent>
        <mc:Choice Requires="wps">
          <w:drawing>
            <wp:anchor distT="0" distB="0" distL="114300" distR="114300" simplePos="0" relativeHeight="251669504" behindDoc="0" locked="0" layoutInCell="1" allowOverlap="1" wp14:anchorId="5885BB8E" wp14:editId="66AF0E1A">
              <wp:simplePos x="0" y="0"/>
              <wp:positionH relativeFrom="column">
                <wp:posOffset>-401879</wp:posOffset>
              </wp:positionH>
              <wp:positionV relativeFrom="paragraph">
                <wp:posOffset>-622224</wp:posOffset>
              </wp:positionV>
              <wp:extent cx="796925" cy="795655"/>
              <wp:effectExtent l="0" t="0" r="0" b="4445"/>
              <wp:wrapNone/>
              <wp:docPr id="1233392864" name="Zone de texte 2"/>
              <wp:cNvGraphicFramePr/>
              <a:graphic xmlns:a="http://schemas.openxmlformats.org/drawingml/2006/main">
                <a:graphicData uri="http://schemas.microsoft.com/office/word/2010/wordprocessingShape">
                  <wps:wsp>
                    <wps:cNvSpPr txBox="1"/>
                    <wps:spPr>
                      <a:xfrm>
                        <a:off x="0" y="0"/>
                        <a:ext cx="796925" cy="795655"/>
                      </a:xfrm>
                      <a:prstGeom prst="rect">
                        <a:avLst/>
                      </a:prstGeom>
                      <a:noFill/>
                      <a:ln w="6350">
                        <a:noFill/>
                      </a:ln>
                    </wps:spPr>
                    <wps:txbx>
                      <w:txbxContent>
                        <w:p w14:paraId="29ACBF5B" w14:textId="77777777" w:rsidR="00B9672E" w:rsidRDefault="00B9672E" w:rsidP="00B9672E">
                          <w:r>
                            <w:rPr>
                              <w:noProof/>
                              <w14:ligatures w14:val="standardContextual"/>
                            </w:rPr>
                            <w:drawing>
                              <wp:inline distT="0" distB="0" distL="0" distR="0" wp14:anchorId="23939AF9" wp14:editId="70ACFEEC">
                                <wp:extent cx="680720" cy="680720"/>
                                <wp:effectExtent l="0" t="0" r="0" b="5080"/>
                                <wp:docPr id="1652945677" name="Image 1652945677" descr="Une image contenant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51309" name="Image 2" descr="Une image contenant Graphique, cercle&#10;&#10;Description générée automatiquemen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5BB8E" id="_x0000_t202" coordsize="21600,21600" o:spt="202" path="m,l,21600r21600,l21600,xe">
              <v:stroke joinstyle="miter"/>
              <v:path gradientshapeok="t" o:connecttype="rect"/>
            </v:shapetype>
            <v:shape id="_x0000_s1059" type="#_x0000_t202" style="position:absolute;margin-left:-31.65pt;margin-top:-49pt;width:62.75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" filled="f" stroked="f" strokeweight=".5pt">
              <v:textbox>
                <w:txbxContent>
                  <w:p w14:paraId="29ACBF5B" w14:textId="77777777" w:rsidR="00B9672E" w:rsidRDefault="00B9672E" w:rsidP="00B9672E">
                    <w:r>
                      <w:rPr>
                        <w:noProof/>
                        <w14:ligatures w14:val="standardContextual"/>
                      </w:rPr>
                      <w:drawing>
                        <wp:inline distT="0" distB="0" distL="0" distR="0" wp14:anchorId="23939AF9" wp14:editId="70ACFEEC">
                          <wp:extent cx="680720" cy="680720"/>
                          <wp:effectExtent l="0" t="0" r="0" b="5080"/>
                          <wp:docPr id="1652945677" name="Image 1652945677" descr="Une image contenant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51309" name="Image 2" descr="Une image contenant Graphique, cercle&#10;&#10;Description générée automatiquemen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xbxContent>
              </v:textbox>
            </v:shape>
          </w:pict>
        </mc:Fallback>
      </mc:AlternateContent>
    </w:r>
  </w:p>
  <w:p w14:paraId="5D18F02D" w14:textId="18BCF49E" w:rsidR="00C326A1" w:rsidRPr="00C326A1" w:rsidRDefault="00793319" w:rsidP="005A5F34">
    <w:pPr>
      <w:tabs>
        <w:tab w:val="right" w:pos="14601"/>
        <w:tab w:val="left" w:pos="14742"/>
      </w:tabs>
      <w:rPr>
        <w:i/>
        <w:iCs/>
        <w:color w:val="F4951E"/>
        <w:sz w:val="14"/>
        <w:szCs w:val="14"/>
      </w:rPr>
    </w:pPr>
    <w:r>
      <w:rPr>
        <w:i/>
        <w:iCs/>
        <w:color w:val="F4951E"/>
        <w:sz w:val="14"/>
        <w:szCs w:val="14"/>
      </w:rPr>
      <w:t>Trame LDG</w:t>
    </w:r>
    <w:r w:rsidR="00C326A1" w:rsidRPr="00C326A1">
      <w:rPr>
        <w:i/>
        <w:iCs/>
        <w:color w:val="F4951E"/>
        <w:sz w:val="14"/>
        <w:szCs w:val="14"/>
      </w:rPr>
      <w:t xml:space="preserve"> – MAJ </w:t>
    </w:r>
    <w:r w:rsidR="00647161">
      <w:rPr>
        <w:i/>
        <w:iCs/>
        <w:color w:val="F4951E"/>
        <w:sz w:val="14"/>
        <w:szCs w:val="14"/>
      </w:rPr>
      <w:t>0</w:t>
    </w:r>
    <w:r w:rsidR="00311F34">
      <w:rPr>
        <w:i/>
        <w:iCs/>
        <w:color w:val="F4951E"/>
        <w:sz w:val="14"/>
        <w:szCs w:val="14"/>
      </w:rPr>
      <w:t>1</w:t>
    </w:r>
    <w:r w:rsidR="00C326A1" w:rsidRPr="00C326A1">
      <w:rPr>
        <w:i/>
        <w:iCs/>
        <w:color w:val="F4951E"/>
        <w:sz w:val="14"/>
        <w:szCs w:val="14"/>
      </w:rPr>
      <w:t>/202</w:t>
    </w:r>
    <w:r w:rsidR="00647161">
      <w:rPr>
        <w:i/>
        <w:iCs/>
        <w:color w:val="F4951E"/>
        <w:sz w:val="14"/>
        <w:szCs w:val="14"/>
      </w:rPr>
      <w:t>5</w:t>
    </w:r>
    <w:r w:rsidR="00C326A1" w:rsidRPr="00C326A1">
      <w:rPr>
        <w:i/>
        <w:iCs/>
        <w:color w:val="F4951E"/>
        <w:sz w:val="14"/>
        <w:szCs w:val="14"/>
      </w:rPr>
      <w:tab/>
      <w:t xml:space="preserve">Page | </w:t>
    </w:r>
    <w:r w:rsidR="00C326A1" w:rsidRPr="00C326A1">
      <w:rPr>
        <w:i/>
        <w:iCs/>
        <w:color w:val="F4951E"/>
        <w:sz w:val="14"/>
        <w:szCs w:val="14"/>
      </w:rPr>
      <w:fldChar w:fldCharType="begin"/>
    </w:r>
    <w:r w:rsidR="00C326A1" w:rsidRPr="00C326A1">
      <w:rPr>
        <w:i/>
        <w:iCs/>
        <w:color w:val="F4951E"/>
        <w:sz w:val="14"/>
        <w:szCs w:val="14"/>
      </w:rPr>
      <w:instrText>PAGE   \* MERGEFORMAT</w:instrText>
    </w:r>
    <w:r w:rsidR="00C326A1" w:rsidRPr="00C326A1">
      <w:rPr>
        <w:i/>
        <w:iCs/>
        <w:color w:val="F4951E"/>
        <w:sz w:val="14"/>
        <w:szCs w:val="14"/>
      </w:rPr>
      <w:fldChar w:fldCharType="separate"/>
    </w:r>
    <w:r w:rsidR="00C326A1" w:rsidRPr="00C326A1">
      <w:rPr>
        <w:i/>
        <w:iCs/>
        <w:color w:val="F4951E"/>
        <w:sz w:val="14"/>
        <w:szCs w:val="14"/>
      </w:rPr>
      <w:t>1</w:t>
    </w:r>
    <w:r w:rsidR="00C326A1" w:rsidRPr="00C326A1">
      <w:rPr>
        <w:i/>
        <w:iCs/>
        <w:color w:val="F4951E"/>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6B0D" w14:textId="2F34BA56" w:rsidR="00B9672E" w:rsidRPr="00C326A1" w:rsidRDefault="00B9672E" w:rsidP="00B9672E">
    <w:pPr>
      <w:tabs>
        <w:tab w:val="right" w:pos="11056"/>
      </w:tabs>
      <w:ind w:firstLine="284"/>
      <w:rPr>
        <w:i/>
        <w:iCs/>
        <w:color w:val="F4951E"/>
        <w:sz w:val="14"/>
        <w:szCs w:val="14"/>
      </w:rPr>
    </w:pPr>
    <w:r>
      <w:rPr>
        <w:noProof/>
        <w14:ligatures w14:val="standardContextual"/>
      </w:rPr>
      <mc:AlternateContent>
        <mc:Choice Requires="wps">
          <w:drawing>
            <wp:anchor distT="0" distB="0" distL="114300" distR="114300" simplePos="0" relativeHeight="251672576" behindDoc="0" locked="0" layoutInCell="1" allowOverlap="1" wp14:anchorId="14FE59C8" wp14:editId="7BB815F4">
              <wp:simplePos x="0" y="0"/>
              <wp:positionH relativeFrom="column">
                <wp:posOffset>-401447</wp:posOffset>
              </wp:positionH>
              <wp:positionV relativeFrom="paragraph">
                <wp:posOffset>-615543</wp:posOffset>
              </wp:positionV>
              <wp:extent cx="797179" cy="885139"/>
              <wp:effectExtent l="0" t="0" r="0" b="0"/>
              <wp:wrapNone/>
              <wp:docPr id="2071111127" name="Zone de texte 2"/>
              <wp:cNvGraphicFramePr/>
              <a:graphic xmlns:a="http://schemas.openxmlformats.org/drawingml/2006/main">
                <a:graphicData uri="http://schemas.microsoft.com/office/word/2010/wordprocessingShape">
                  <wps:wsp>
                    <wps:cNvSpPr txBox="1"/>
                    <wps:spPr>
                      <a:xfrm>
                        <a:off x="0" y="0"/>
                        <a:ext cx="797179" cy="885139"/>
                      </a:xfrm>
                      <a:prstGeom prst="rect">
                        <a:avLst/>
                      </a:prstGeom>
                      <a:noFill/>
                      <a:ln w="6350">
                        <a:noFill/>
                      </a:ln>
                    </wps:spPr>
                    <wps:txbx>
                      <w:txbxContent>
                        <w:p w14:paraId="6BB05C3F" w14:textId="77777777" w:rsidR="00B9672E" w:rsidRDefault="00B9672E" w:rsidP="00B9672E">
                          <w:r>
                            <w:rPr>
                              <w:noProof/>
                              <w14:ligatures w14:val="standardContextual"/>
                            </w:rPr>
                            <w:drawing>
                              <wp:inline distT="0" distB="0" distL="0" distR="0" wp14:anchorId="67CFBD9E" wp14:editId="27AA436C">
                                <wp:extent cx="680720" cy="680720"/>
                                <wp:effectExtent l="0" t="0" r="0" b="5080"/>
                                <wp:docPr id="526566004" name="Image 526566004" descr="Une image contenant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51309" name="Image 2" descr="Une image contenant Graphique, cercle&#10;&#10;Description générée automatiquemen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E59C8" id="_x0000_t202" coordsize="21600,21600" o:spt="202" path="m,l,21600r21600,l21600,xe">
              <v:stroke joinstyle="miter"/>
              <v:path gradientshapeok="t" o:connecttype="rect"/>
            </v:shapetype>
            <v:shape id="_x0000_s1061" type="#_x0000_t202" style="position:absolute;left:0;text-align:left;margin-left:-31.6pt;margin-top:-48.45pt;width:62.75pt;height:6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" filled="f" stroked="f" strokeweight=".5pt">
              <v:textbox>
                <w:txbxContent>
                  <w:p w14:paraId="6BB05C3F" w14:textId="77777777" w:rsidR="00B9672E" w:rsidRDefault="00B9672E" w:rsidP="00B9672E">
                    <w:r>
                      <w:rPr>
                        <w:noProof/>
                        <w14:ligatures w14:val="standardContextual"/>
                      </w:rPr>
                      <w:drawing>
                        <wp:inline distT="0" distB="0" distL="0" distR="0" wp14:anchorId="67CFBD9E" wp14:editId="27AA436C">
                          <wp:extent cx="680720" cy="680720"/>
                          <wp:effectExtent l="0" t="0" r="0" b="5080"/>
                          <wp:docPr id="526566004" name="Image 526566004" descr="Une image contenant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51309" name="Image 2" descr="Une image contenant Graphique, cercle&#10;&#10;Description générée automatiquemen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xbxContent>
              </v:textbox>
            </v:shape>
          </w:pict>
        </mc:Fallback>
      </mc:AlternateContent>
    </w:r>
    <w:r w:rsidR="005963CF">
      <w:rPr>
        <w:i/>
        <w:iCs/>
        <w:color w:val="F4951E"/>
        <w:sz w:val="14"/>
        <w:szCs w:val="14"/>
      </w:rPr>
      <w:t>Trame LDG</w:t>
    </w:r>
    <w:r w:rsidRPr="00C326A1">
      <w:rPr>
        <w:i/>
        <w:iCs/>
        <w:color w:val="F4951E"/>
        <w:sz w:val="14"/>
        <w:szCs w:val="14"/>
      </w:rPr>
      <w:t xml:space="preserve"> – MAJ </w:t>
    </w:r>
    <w:r w:rsidR="00647161">
      <w:rPr>
        <w:i/>
        <w:iCs/>
        <w:color w:val="F4951E"/>
        <w:sz w:val="14"/>
        <w:szCs w:val="14"/>
      </w:rPr>
      <w:t>01</w:t>
    </w:r>
    <w:r w:rsidRPr="00C326A1">
      <w:rPr>
        <w:i/>
        <w:iCs/>
        <w:color w:val="F4951E"/>
        <w:sz w:val="14"/>
        <w:szCs w:val="14"/>
      </w:rPr>
      <w:t>/202</w:t>
    </w:r>
    <w:r w:rsidR="00647161">
      <w:rPr>
        <w:i/>
        <w:iCs/>
        <w:color w:val="F4951E"/>
        <w:sz w:val="14"/>
        <w:szCs w:val="14"/>
      </w:rPr>
      <w:t>5</w:t>
    </w:r>
    <w:r w:rsidRPr="00C326A1">
      <w:rPr>
        <w:i/>
        <w:iCs/>
        <w:color w:val="F4951E"/>
        <w:sz w:val="14"/>
        <w:szCs w:val="14"/>
      </w:rPr>
      <w:tab/>
      <w:t xml:space="preserve">Page | </w:t>
    </w:r>
    <w:r w:rsidRPr="00C326A1">
      <w:rPr>
        <w:i/>
        <w:iCs/>
        <w:color w:val="F4951E"/>
        <w:sz w:val="14"/>
        <w:szCs w:val="14"/>
      </w:rPr>
      <w:fldChar w:fldCharType="begin"/>
    </w:r>
    <w:r w:rsidRPr="00C326A1">
      <w:rPr>
        <w:i/>
        <w:iCs/>
        <w:color w:val="F4951E"/>
        <w:sz w:val="14"/>
        <w:szCs w:val="14"/>
      </w:rPr>
      <w:instrText>PAGE   \* MERGEFORMAT</w:instrText>
    </w:r>
    <w:r w:rsidRPr="00C326A1">
      <w:rPr>
        <w:i/>
        <w:iCs/>
        <w:color w:val="F4951E"/>
        <w:sz w:val="14"/>
        <w:szCs w:val="14"/>
      </w:rPr>
      <w:fldChar w:fldCharType="separate"/>
    </w:r>
    <w:r>
      <w:rPr>
        <w:i/>
        <w:iCs/>
        <w:color w:val="F4951E"/>
        <w:sz w:val="14"/>
        <w:szCs w:val="14"/>
      </w:rPr>
      <w:t>2</w:t>
    </w:r>
    <w:r w:rsidRPr="00C326A1">
      <w:rPr>
        <w:i/>
        <w:iCs/>
        <w:color w:val="F4951E"/>
        <w:sz w:val="14"/>
        <w:szCs w:val="14"/>
      </w:rPr>
      <w:fldChar w:fldCharType="end"/>
    </w:r>
  </w:p>
  <w:p w14:paraId="42410061" w14:textId="7191A546" w:rsidR="00B9672E" w:rsidRDefault="00B967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D4BE5" w14:textId="77777777" w:rsidR="00C326A1" w:rsidRDefault="00C326A1" w:rsidP="00C326A1">
      <w:r>
        <w:separator/>
      </w:r>
    </w:p>
  </w:footnote>
  <w:footnote w:type="continuationSeparator" w:id="0">
    <w:p w14:paraId="413D5444" w14:textId="77777777" w:rsidR="00C326A1" w:rsidRDefault="00C326A1" w:rsidP="00C32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DE3B2" w14:textId="6E6445E1" w:rsidR="00B9672E" w:rsidRDefault="00B9672E">
    <w:pPr>
      <w:pStyle w:val="En-tte"/>
    </w:pPr>
    <w:r>
      <w:rPr>
        <w:noProof/>
        <w14:ligatures w14:val="standardContextual"/>
      </w:rPr>
      <mc:AlternateContent>
        <mc:Choice Requires="wps">
          <w:drawing>
            <wp:anchor distT="0" distB="0" distL="114300" distR="114300" simplePos="0" relativeHeight="251670528" behindDoc="0" locked="0" layoutInCell="1" allowOverlap="1" wp14:anchorId="2FA982DE" wp14:editId="17D9B516">
              <wp:simplePos x="0" y="0"/>
              <wp:positionH relativeFrom="column">
                <wp:posOffset>-184175</wp:posOffset>
              </wp:positionH>
              <wp:positionV relativeFrom="paragraph">
                <wp:posOffset>-80290</wp:posOffset>
              </wp:positionV>
              <wp:extent cx="724205" cy="790041"/>
              <wp:effectExtent l="0" t="0" r="0" b="0"/>
              <wp:wrapNone/>
              <wp:docPr id="117924487" name="Zone de texte 3"/>
              <wp:cNvGraphicFramePr/>
              <a:graphic xmlns:a="http://schemas.openxmlformats.org/drawingml/2006/main">
                <a:graphicData uri="http://schemas.microsoft.com/office/word/2010/wordprocessingShape">
                  <wps:wsp>
                    <wps:cNvSpPr txBox="1"/>
                    <wps:spPr>
                      <a:xfrm>
                        <a:off x="0" y="0"/>
                        <a:ext cx="724205" cy="790041"/>
                      </a:xfrm>
                      <a:prstGeom prst="rect">
                        <a:avLst/>
                      </a:prstGeom>
                      <a:noFill/>
                      <a:ln w="6350">
                        <a:noFill/>
                      </a:ln>
                    </wps:spPr>
                    <wps:txbx>
                      <w:txbxContent>
                        <w:p w14:paraId="42685A80" w14:textId="7EBD39A7" w:rsidR="00B9672E" w:rsidRDefault="00B9672E">
                          <w:r>
                            <w:rPr>
                              <w:noProof/>
                            </w:rPr>
                            <w:drawing>
                              <wp:inline distT="0" distB="0" distL="0" distR="0" wp14:anchorId="3C59B414" wp14:editId="585E3935">
                                <wp:extent cx="410058" cy="607808"/>
                                <wp:effectExtent l="0" t="0" r="9525" b="1905"/>
                                <wp:docPr id="1213921167" name="Image 1"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32253" name="Image 1" descr="Une image contenant Graphique, symbole, logo,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81" cy="621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982DE" id="_x0000_t202" coordsize="21600,21600" o:spt="202" path="m,l,21600r21600,l21600,xe">
              <v:stroke joinstyle="miter"/>
              <v:path gradientshapeok="t" o:connecttype="rect"/>
            </v:shapetype>
            <v:shape id="Zone de texte 3" o:spid="_x0000_s1058" type="#_x0000_t202" style="position:absolute;margin-left:-14.5pt;margin-top:-6.3pt;width:57pt;height:6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dFwIAACs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" filled="f" stroked="f" strokeweight=".5pt">
              <v:textbox>
                <w:txbxContent>
                  <w:p w14:paraId="42685A80" w14:textId="7EBD39A7" w:rsidR="00B9672E" w:rsidRDefault="00B9672E">
                    <w:r>
                      <w:rPr>
                        <w:noProof/>
                      </w:rPr>
                      <w:drawing>
                        <wp:inline distT="0" distB="0" distL="0" distR="0" wp14:anchorId="3C59B414" wp14:editId="585E3935">
                          <wp:extent cx="410058" cy="607808"/>
                          <wp:effectExtent l="0" t="0" r="9525" b="1905"/>
                          <wp:docPr id="1213921167" name="Image 1"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32253" name="Image 1" descr="Une image contenant Graphique, symbole, logo,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81" cy="62133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E5B0D" w14:textId="675E1CC1" w:rsidR="00B9672E" w:rsidRDefault="00B9672E">
    <w:pPr>
      <w:pStyle w:val="En-tte"/>
    </w:pPr>
    <w:r w:rsidRPr="00B9672E">
      <w:rPr>
        <w:rFonts w:eastAsiaTheme="minorEastAsia"/>
        <w:noProof/>
        <w:kern w:val="2"/>
        <w:lang w:eastAsia="fr-FR"/>
        <w14:ligatures w14:val="standardContextual"/>
      </w:rPr>
      <mc:AlternateContent>
        <mc:Choice Requires="wps">
          <w:drawing>
            <wp:anchor distT="0" distB="0" distL="114300" distR="114300" simplePos="0" relativeHeight="251665408" behindDoc="0" locked="0" layoutInCell="1" allowOverlap="1" wp14:anchorId="570CC673" wp14:editId="088D7983">
              <wp:simplePos x="0" y="0"/>
              <wp:positionH relativeFrom="column">
                <wp:posOffset>3053716</wp:posOffset>
              </wp:positionH>
              <wp:positionV relativeFrom="paragraph">
                <wp:posOffset>86360</wp:posOffset>
              </wp:positionV>
              <wp:extent cx="3803650" cy="529590"/>
              <wp:effectExtent l="19050" t="19050" r="25400" b="22860"/>
              <wp:wrapNone/>
              <wp:docPr id="1859183715" name="Zone de texte 1"/>
              <wp:cNvGraphicFramePr/>
              <a:graphic xmlns:a="http://schemas.openxmlformats.org/drawingml/2006/main">
                <a:graphicData uri="http://schemas.microsoft.com/office/word/2010/wordprocessingShape">
                  <wps:wsp>
                    <wps:cNvSpPr txBox="1"/>
                    <wps:spPr>
                      <a:xfrm>
                        <a:off x="0" y="0"/>
                        <a:ext cx="3803650" cy="529590"/>
                      </a:xfrm>
                      <a:prstGeom prst="rect">
                        <a:avLst/>
                      </a:prstGeom>
                      <a:solidFill>
                        <a:sysClr val="window" lastClr="FFFFFF"/>
                      </a:solidFill>
                      <a:ln w="38100">
                        <a:solidFill>
                          <a:srgbClr val="007378"/>
                        </a:solidFill>
                      </a:ln>
                    </wps:spPr>
                    <wps:txbx>
                      <w:txbxContent>
                        <w:p w14:paraId="0500BCD9" w14:textId="1BA23BAE" w:rsidR="00B9672E" w:rsidRDefault="00AF3910" w:rsidP="00B9672E">
                          <w:pPr>
                            <w:jc w:val="center"/>
                            <w:rPr>
                              <w:rFonts w:ascii="Futura" w:hAnsi="Futura" w:cs="Futura Medium"/>
                              <w:b/>
                              <w:bCs/>
                              <w:color w:val="F4951E"/>
                              <w:sz w:val="40"/>
                              <w:szCs w:val="40"/>
                              <w:lang w:val="fr-CA" w:bidi="fr-FR"/>
                            </w:rPr>
                          </w:pPr>
                          <w:r>
                            <w:rPr>
                              <w:rFonts w:ascii="Futura" w:hAnsi="Futura" w:cs="Futura Medium"/>
                              <w:b/>
                              <w:bCs/>
                              <w:color w:val="F4951E"/>
                              <w:sz w:val="48"/>
                              <w:szCs w:val="48"/>
                              <w:lang w:val="fr-CA" w:bidi="fr-FR"/>
                            </w:rPr>
                            <w:t>T</w:t>
                          </w:r>
                          <w:r>
                            <w:rPr>
                              <w:rFonts w:ascii="Futura" w:hAnsi="Futura" w:cs="Futura Medium"/>
                              <w:smallCaps/>
                              <w:color w:val="F4951E"/>
                              <w:sz w:val="40"/>
                              <w:szCs w:val="40"/>
                              <w:lang w:val="fr-CA" w:bidi="fr-FR"/>
                            </w:rPr>
                            <w:t xml:space="preserve">rame – </w:t>
                          </w:r>
                          <w:r>
                            <w:rPr>
                              <w:rFonts w:ascii="Futura" w:hAnsi="Futura" w:cs="Futura Medium"/>
                              <w:b/>
                              <w:bCs/>
                              <w:color w:val="F4951E"/>
                              <w:sz w:val="48"/>
                              <w:szCs w:val="48"/>
                              <w:lang w:val="fr-CA" w:bidi="fr-FR"/>
                            </w:rPr>
                            <w:t>G</w:t>
                          </w:r>
                          <w:r>
                            <w:rPr>
                              <w:rFonts w:ascii="Futura" w:hAnsi="Futura" w:cs="Futura Medium"/>
                              <w:smallCaps/>
                              <w:color w:val="F4951E"/>
                              <w:sz w:val="40"/>
                              <w:szCs w:val="40"/>
                              <w:lang w:val="fr-CA" w:bidi="fr-FR"/>
                            </w:rPr>
                            <w:t>uide d’</w:t>
                          </w:r>
                          <w:r w:rsidR="00F940F4">
                            <w:rPr>
                              <w:rFonts w:ascii="Futura" w:hAnsi="Futura" w:cs="Futura Medium"/>
                              <w:b/>
                              <w:bCs/>
                              <w:color w:val="F4951E"/>
                              <w:sz w:val="48"/>
                              <w:szCs w:val="48"/>
                              <w:lang w:val="fr-CA" w:bidi="fr-FR"/>
                            </w:rPr>
                            <w:t>É</w:t>
                          </w:r>
                          <w:r w:rsidR="00F940F4">
                            <w:rPr>
                              <w:rFonts w:ascii="Futura" w:hAnsi="Futura" w:cs="Futura Medium"/>
                              <w:smallCaps/>
                              <w:color w:val="F4951E"/>
                              <w:sz w:val="40"/>
                              <w:szCs w:val="40"/>
                              <w:lang w:val="fr-CA" w:bidi="fr-FR"/>
                            </w:rPr>
                            <w:t>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CC673" id="_x0000_t202" coordsize="21600,21600" o:spt="202" path="m,l,21600r21600,l21600,xe">
              <v:stroke joinstyle="miter"/>
              <v:path gradientshapeok="t" o:connecttype="rect"/>
            </v:shapetype>
            <v:shape id="_x0000_s1060" type="#_x0000_t202" style="position:absolute;margin-left:240.45pt;margin-top:6.8pt;width:299.5pt;height:4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" fillcolor="window" strokecolor="#007378" strokeweight="3pt">
              <v:textbox>
                <w:txbxContent>
                  <w:p w14:paraId="0500BCD9" w14:textId="1BA23BAE" w:rsidR="00B9672E" w:rsidRDefault="00AF3910" w:rsidP="00B9672E">
                    <w:pPr>
                      <w:jc w:val="center"/>
                      <w:rPr>
                        <w:rFonts w:ascii="Futura" w:hAnsi="Futura" w:cs="Futura Medium"/>
                        <w:b/>
                        <w:bCs/>
                        <w:color w:val="F4951E"/>
                        <w:sz w:val="40"/>
                        <w:szCs w:val="40"/>
                        <w:lang w:val="fr-CA" w:bidi="fr-FR"/>
                      </w:rPr>
                    </w:pPr>
                    <w:r>
                      <w:rPr>
                        <w:rFonts w:ascii="Futura" w:hAnsi="Futura" w:cs="Futura Medium"/>
                        <w:b/>
                        <w:bCs/>
                        <w:color w:val="F4951E"/>
                        <w:sz w:val="48"/>
                        <w:szCs w:val="48"/>
                        <w:lang w:val="fr-CA" w:bidi="fr-FR"/>
                      </w:rPr>
                      <w:t>T</w:t>
                    </w:r>
                    <w:r>
                      <w:rPr>
                        <w:rFonts w:ascii="Futura" w:hAnsi="Futura" w:cs="Futura Medium"/>
                        <w:smallCaps/>
                        <w:color w:val="F4951E"/>
                        <w:sz w:val="40"/>
                        <w:szCs w:val="40"/>
                        <w:lang w:val="fr-CA" w:bidi="fr-FR"/>
                      </w:rPr>
                      <w:t xml:space="preserve">rame – </w:t>
                    </w:r>
                    <w:r>
                      <w:rPr>
                        <w:rFonts w:ascii="Futura" w:hAnsi="Futura" w:cs="Futura Medium"/>
                        <w:b/>
                        <w:bCs/>
                        <w:color w:val="F4951E"/>
                        <w:sz w:val="48"/>
                        <w:szCs w:val="48"/>
                        <w:lang w:val="fr-CA" w:bidi="fr-FR"/>
                      </w:rPr>
                      <w:t>G</w:t>
                    </w:r>
                    <w:r>
                      <w:rPr>
                        <w:rFonts w:ascii="Futura" w:hAnsi="Futura" w:cs="Futura Medium"/>
                        <w:smallCaps/>
                        <w:color w:val="F4951E"/>
                        <w:sz w:val="40"/>
                        <w:szCs w:val="40"/>
                        <w:lang w:val="fr-CA" w:bidi="fr-FR"/>
                      </w:rPr>
                      <w:t>uide d’</w:t>
                    </w:r>
                    <w:r w:rsidR="00F940F4">
                      <w:rPr>
                        <w:rFonts w:ascii="Futura" w:hAnsi="Futura" w:cs="Futura Medium"/>
                        <w:b/>
                        <w:bCs/>
                        <w:color w:val="F4951E"/>
                        <w:sz w:val="48"/>
                        <w:szCs w:val="48"/>
                        <w:lang w:val="fr-CA" w:bidi="fr-FR"/>
                      </w:rPr>
                      <w:t>É</w:t>
                    </w:r>
                    <w:r w:rsidR="00F940F4">
                      <w:rPr>
                        <w:rFonts w:ascii="Futura" w:hAnsi="Futura" w:cs="Futura Medium"/>
                        <w:smallCaps/>
                        <w:color w:val="F4951E"/>
                        <w:sz w:val="40"/>
                        <w:szCs w:val="40"/>
                        <w:lang w:val="fr-CA" w:bidi="fr-FR"/>
                      </w:rPr>
                      <w:t>laboration</w:t>
                    </w:r>
                  </w:p>
                </w:txbxContent>
              </v:textbox>
            </v:shape>
          </w:pict>
        </mc:Fallback>
      </mc:AlternateContent>
    </w:r>
    <w:r>
      <w:rPr>
        <w:noProof/>
      </w:rPr>
      <w:drawing>
        <wp:anchor distT="0" distB="0" distL="114300" distR="114300" simplePos="0" relativeHeight="251663360" behindDoc="1" locked="0" layoutInCell="1" allowOverlap="1" wp14:anchorId="2566CF1F" wp14:editId="56EB3CBF">
          <wp:simplePos x="0" y="0"/>
          <wp:positionH relativeFrom="column">
            <wp:posOffset>5676595</wp:posOffset>
          </wp:positionH>
          <wp:positionV relativeFrom="paragraph">
            <wp:posOffset>-439547</wp:posOffset>
          </wp:positionV>
          <wp:extent cx="1657350" cy="1657350"/>
          <wp:effectExtent l="0" t="0" r="0" b="0"/>
          <wp:wrapNone/>
          <wp:docPr id="1308160999" name="Image 1308160999" descr="Une image contenant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36734" name="Image 1" descr="Une image contenant capture d’écran, Graphiqu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rPr>
      <w:drawing>
        <wp:inline distT="0" distB="0" distL="0" distR="0" wp14:anchorId="5809C60F" wp14:editId="2CE8FB16">
          <wp:extent cx="2065106" cy="765178"/>
          <wp:effectExtent l="0" t="0" r="0" b="0"/>
          <wp:docPr id="988097956" name="Image 988097956" descr="Une image contenant Police, logo,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olice, logo, texte, Graphique&#10;&#10;Description générée automatiquement"/>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76919" cy="806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6E46"/>
    <w:multiLevelType w:val="hybridMultilevel"/>
    <w:tmpl w:val="A148D990"/>
    <w:lvl w:ilvl="0" w:tplc="BEF8AC44">
      <w:start w:val="1"/>
      <w:numFmt w:val="bullet"/>
      <w:lvlText w:val="¬"/>
      <w:lvlJc w:val="left"/>
      <w:pPr>
        <w:ind w:left="1571" w:hanging="360"/>
      </w:pPr>
      <w:rPr>
        <w:rFonts w:ascii="Courier New" w:hAnsi="Courier New" w:hint="default"/>
        <w:color w:val="F4951E"/>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045D0B39"/>
    <w:multiLevelType w:val="hybridMultilevel"/>
    <w:tmpl w:val="9A8EB564"/>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04BF4FF9"/>
    <w:multiLevelType w:val="hybridMultilevel"/>
    <w:tmpl w:val="946C9AA0"/>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0BEC1C30"/>
    <w:multiLevelType w:val="hybridMultilevel"/>
    <w:tmpl w:val="6E88E534"/>
    <w:lvl w:ilvl="0" w:tplc="BEF8AC44">
      <w:start w:val="1"/>
      <w:numFmt w:val="bullet"/>
      <w:lvlText w:val="¬"/>
      <w:lvlJc w:val="left"/>
      <w:pPr>
        <w:ind w:left="720" w:hanging="360"/>
      </w:pPr>
      <w:rPr>
        <w:rFonts w:ascii="Courier New" w:hAnsi="Courier New" w:hint="default"/>
        <w:color w:val="F4951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401B60"/>
    <w:multiLevelType w:val="hybridMultilevel"/>
    <w:tmpl w:val="BCCEA65C"/>
    <w:lvl w:ilvl="0" w:tplc="040C0005">
      <w:start w:val="1"/>
      <w:numFmt w:val="bullet"/>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ED0A73"/>
    <w:multiLevelType w:val="hybridMultilevel"/>
    <w:tmpl w:val="40C0928C"/>
    <w:lvl w:ilvl="0" w:tplc="612C3FCC">
      <w:numFmt w:val="bullet"/>
      <w:lvlText w:val=""/>
      <w:lvlJc w:val="left"/>
      <w:pPr>
        <w:ind w:left="1004" w:hanging="360"/>
      </w:pPr>
      <w:rPr>
        <w:rFonts w:ascii="Wingdings" w:eastAsiaTheme="minorHAnsi" w:hAnsi="Wingdings"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1F6D3E06"/>
    <w:multiLevelType w:val="hybridMultilevel"/>
    <w:tmpl w:val="7242B3F8"/>
    <w:lvl w:ilvl="0" w:tplc="42226772">
      <w:start w:val="1"/>
      <w:numFmt w:val="bullet"/>
      <w:lvlText w:val=""/>
      <w:lvlJc w:val="left"/>
      <w:pPr>
        <w:ind w:left="1713" w:hanging="360"/>
      </w:pPr>
      <w:rPr>
        <w:rFonts w:ascii="Wingdings" w:hAnsi="Wingdings" w:hint="default"/>
        <w:u w:color="357A9B"/>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7" w15:restartNumberingAfterBreak="0">
    <w:nsid w:val="22873E62"/>
    <w:multiLevelType w:val="hybridMultilevel"/>
    <w:tmpl w:val="0B7A8B0A"/>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2E437196"/>
    <w:multiLevelType w:val="multilevel"/>
    <w:tmpl w:val="B70E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06654"/>
    <w:multiLevelType w:val="hybridMultilevel"/>
    <w:tmpl w:val="0406D666"/>
    <w:lvl w:ilvl="0" w:tplc="BEF8AC44">
      <w:start w:val="1"/>
      <w:numFmt w:val="bullet"/>
      <w:lvlText w:val="¬"/>
      <w:lvlJc w:val="left"/>
      <w:pPr>
        <w:ind w:left="1004" w:hanging="360"/>
      </w:pPr>
      <w:rPr>
        <w:rFonts w:ascii="Courier New" w:hAnsi="Courier New" w:hint="default"/>
        <w:color w:val="F4951E"/>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37446186"/>
    <w:multiLevelType w:val="hybridMultilevel"/>
    <w:tmpl w:val="136C6EAA"/>
    <w:lvl w:ilvl="0" w:tplc="055879CC">
      <w:numFmt w:val="bullet"/>
      <w:lvlText w:val=""/>
      <w:lvlJc w:val="left"/>
      <w:pPr>
        <w:ind w:left="6598" w:hanging="360"/>
      </w:pPr>
      <w:rPr>
        <w:rFonts w:ascii="Wingdings" w:eastAsia="CIDFont+F4" w:hAnsi="Wingdings" w:cstheme="minorHAnsi" w:hint="default"/>
      </w:rPr>
    </w:lvl>
    <w:lvl w:ilvl="1" w:tplc="040C0003" w:tentative="1">
      <w:start w:val="1"/>
      <w:numFmt w:val="bullet"/>
      <w:lvlText w:val="o"/>
      <w:lvlJc w:val="left"/>
      <w:pPr>
        <w:ind w:left="7318" w:hanging="360"/>
      </w:pPr>
      <w:rPr>
        <w:rFonts w:ascii="Courier New" w:hAnsi="Courier New" w:cs="Courier New" w:hint="default"/>
      </w:rPr>
    </w:lvl>
    <w:lvl w:ilvl="2" w:tplc="040C0005" w:tentative="1">
      <w:start w:val="1"/>
      <w:numFmt w:val="bullet"/>
      <w:lvlText w:val=""/>
      <w:lvlJc w:val="left"/>
      <w:pPr>
        <w:ind w:left="8038" w:hanging="360"/>
      </w:pPr>
      <w:rPr>
        <w:rFonts w:ascii="Wingdings" w:hAnsi="Wingdings" w:hint="default"/>
      </w:rPr>
    </w:lvl>
    <w:lvl w:ilvl="3" w:tplc="040C0001" w:tentative="1">
      <w:start w:val="1"/>
      <w:numFmt w:val="bullet"/>
      <w:lvlText w:val=""/>
      <w:lvlJc w:val="left"/>
      <w:pPr>
        <w:ind w:left="8758" w:hanging="360"/>
      </w:pPr>
      <w:rPr>
        <w:rFonts w:ascii="Symbol" w:hAnsi="Symbol" w:hint="default"/>
      </w:rPr>
    </w:lvl>
    <w:lvl w:ilvl="4" w:tplc="040C0003" w:tentative="1">
      <w:start w:val="1"/>
      <w:numFmt w:val="bullet"/>
      <w:lvlText w:val="o"/>
      <w:lvlJc w:val="left"/>
      <w:pPr>
        <w:ind w:left="9478" w:hanging="360"/>
      </w:pPr>
      <w:rPr>
        <w:rFonts w:ascii="Courier New" w:hAnsi="Courier New" w:cs="Courier New" w:hint="default"/>
      </w:rPr>
    </w:lvl>
    <w:lvl w:ilvl="5" w:tplc="040C0005" w:tentative="1">
      <w:start w:val="1"/>
      <w:numFmt w:val="bullet"/>
      <w:lvlText w:val=""/>
      <w:lvlJc w:val="left"/>
      <w:pPr>
        <w:ind w:left="10198" w:hanging="360"/>
      </w:pPr>
      <w:rPr>
        <w:rFonts w:ascii="Wingdings" w:hAnsi="Wingdings" w:hint="default"/>
      </w:rPr>
    </w:lvl>
    <w:lvl w:ilvl="6" w:tplc="040C0001" w:tentative="1">
      <w:start w:val="1"/>
      <w:numFmt w:val="bullet"/>
      <w:lvlText w:val=""/>
      <w:lvlJc w:val="left"/>
      <w:pPr>
        <w:ind w:left="10918" w:hanging="360"/>
      </w:pPr>
      <w:rPr>
        <w:rFonts w:ascii="Symbol" w:hAnsi="Symbol" w:hint="default"/>
      </w:rPr>
    </w:lvl>
    <w:lvl w:ilvl="7" w:tplc="040C0003" w:tentative="1">
      <w:start w:val="1"/>
      <w:numFmt w:val="bullet"/>
      <w:lvlText w:val="o"/>
      <w:lvlJc w:val="left"/>
      <w:pPr>
        <w:ind w:left="11638" w:hanging="360"/>
      </w:pPr>
      <w:rPr>
        <w:rFonts w:ascii="Courier New" w:hAnsi="Courier New" w:cs="Courier New" w:hint="default"/>
      </w:rPr>
    </w:lvl>
    <w:lvl w:ilvl="8" w:tplc="040C0005" w:tentative="1">
      <w:start w:val="1"/>
      <w:numFmt w:val="bullet"/>
      <w:lvlText w:val=""/>
      <w:lvlJc w:val="left"/>
      <w:pPr>
        <w:ind w:left="12358" w:hanging="360"/>
      </w:pPr>
      <w:rPr>
        <w:rFonts w:ascii="Wingdings" w:hAnsi="Wingdings" w:hint="default"/>
      </w:rPr>
    </w:lvl>
  </w:abstractNum>
  <w:abstractNum w:abstractNumId="11" w15:restartNumberingAfterBreak="0">
    <w:nsid w:val="3C8043D5"/>
    <w:multiLevelType w:val="hybridMultilevel"/>
    <w:tmpl w:val="6628A3AA"/>
    <w:lvl w:ilvl="0" w:tplc="1378326A">
      <w:numFmt w:val="bullet"/>
      <w:lvlText w:val="-"/>
      <w:lvlJc w:val="left"/>
      <w:pPr>
        <w:ind w:left="1920" w:hanging="360"/>
      </w:pPr>
      <w:rPr>
        <w:rFonts w:ascii="Calibri" w:eastAsia="Calibri" w:hAnsi="Calibri" w:cs="Calibr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2" w15:restartNumberingAfterBreak="0">
    <w:nsid w:val="4B750D0A"/>
    <w:multiLevelType w:val="hybridMultilevel"/>
    <w:tmpl w:val="C0E0E684"/>
    <w:lvl w:ilvl="0" w:tplc="BEF8AC44">
      <w:start w:val="1"/>
      <w:numFmt w:val="bullet"/>
      <w:lvlText w:val="¬"/>
      <w:lvlJc w:val="left"/>
      <w:pPr>
        <w:ind w:left="720" w:hanging="360"/>
      </w:pPr>
      <w:rPr>
        <w:rFonts w:ascii="Courier New" w:hAnsi="Courier New" w:hint="default"/>
        <w:color w:val="F4951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D273A3"/>
    <w:multiLevelType w:val="hybridMultilevel"/>
    <w:tmpl w:val="45E83F1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CA2415"/>
    <w:multiLevelType w:val="hybridMultilevel"/>
    <w:tmpl w:val="CA940E42"/>
    <w:lvl w:ilvl="0" w:tplc="045826C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 w15:restartNumberingAfterBreak="0">
    <w:nsid w:val="4E2E776D"/>
    <w:multiLevelType w:val="hybridMultilevel"/>
    <w:tmpl w:val="A6DA77D6"/>
    <w:lvl w:ilvl="0" w:tplc="BEF8AC44">
      <w:start w:val="1"/>
      <w:numFmt w:val="bullet"/>
      <w:lvlText w:val="¬"/>
      <w:lvlJc w:val="left"/>
      <w:pPr>
        <w:ind w:left="1778" w:hanging="360"/>
      </w:pPr>
      <w:rPr>
        <w:rFonts w:ascii="Courier New" w:hAnsi="Courier New" w:hint="default"/>
        <w:color w:val="F4951E"/>
      </w:rPr>
    </w:lvl>
    <w:lvl w:ilvl="1" w:tplc="040C0003" w:tentative="1">
      <w:start w:val="1"/>
      <w:numFmt w:val="bullet"/>
      <w:lvlText w:val="o"/>
      <w:lvlJc w:val="left"/>
      <w:pPr>
        <w:ind w:left="2498" w:hanging="360"/>
      </w:pPr>
      <w:rPr>
        <w:rFonts w:ascii="Courier New" w:hAnsi="Courier New" w:cs="Courier New" w:hint="default"/>
      </w:rPr>
    </w:lvl>
    <w:lvl w:ilvl="2" w:tplc="040C0005">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6" w15:restartNumberingAfterBreak="0">
    <w:nsid w:val="529D2264"/>
    <w:multiLevelType w:val="multilevel"/>
    <w:tmpl w:val="2720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260D0A"/>
    <w:multiLevelType w:val="hybridMultilevel"/>
    <w:tmpl w:val="0E763DD6"/>
    <w:lvl w:ilvl="0" w:tplc="612C3FCC">
      <w:numFmt w:val="bullet"/>
      <w:lvlText w:val=""/>
      <w:lvlJc w:val="left"/>
      <w:pPr>
        <w:ind w:left="1993" w:hanging="360"/>
      </w:pPr>
      <w:rPr>
        <w:rFonts w:ascii="Wingdings" w:eastAsiaTheme="minorHAnsi" w:hAnsi="Wingdings" w:cstheme="minorBidi" w:hint="default"/>
        <w:u w:color="357A9B"/>
      </w:rPr>
    </w:lvl>
    <w:lvl w:ilvl="1" w:tplc="040C0003">
      <w:start w:val="1"/>
      <w:numFmt w:val="bullet"/>
      <w:lvlText w:val="o"/>
      <w:lvlJc w:val="left"/>
      <w:pPr>
        <w:ind w:left="2713" w:hanging="360"/>
      </w:pPr>
      <w:rPr>
        <w:rFonts w:ascii="Courier New" w:hAnsi="Courier New" w:cs="Courier New" w:hint="default"/>
      </w:rPr>
    </w:lvl>
    <w:lvl w:ilvl="2" w:tplc="BEF8AC44">
      <w:start w:val="1"/>
      <w:numFmt w:val="bullet"/>
      <w:lvlText w:val="¬"/>
      <w:lvlJc w:val="left"/>
      <w:pPr>
        <w:ind w:left="3433" w:hanging="360"/>
      </w:pPr>
      <w:rPr>
        <w:rFonts w:ascii="Courier New" w:hAnsi="Courier New" w:hint="default"/>
        <w:color w:val="F4951E"/>
      </w:rPr>
    </w:lvl>
    <w:lvl w:ilvl="3" w:tplc="040C0001" w:tentative="1">
      <w:start w:val="1"/>
      <w:numFmt w:val="bullet"/>
      <w:lvlText w:val=""/>
      <w:lvlJc w:val="left"/>
      <w:pPr>
        <w:ind w:left="4153" w:hanging="360"/>
      </w:pPr>
      <w:rPr>
        <w:rFonts w:ascii="Symbol" w:hAnsi="Symbol" w:hint="default"/>
      </w:rPr>
    </w:lvl>
    <w:lvl w:ilvl="4" w:tplc="040C0003" w:tentative="1">
      <w:start w:val="1"/>
      <w:numFmt w:val="bullet"/>
      <w:lvlText w:val="o"/>
      <w:lvlJc w:val="left"/>
      <w:pPr>
        <w:ind w:left="4873" w:hanging="360"/>
      </w:pPr>
      <w:rPr>
        <w:rFonts w:ascii="Courier New" w:hAnsi="Courier New" w:cs="Courier New" w:hint="default"/>
      </w:rPr>
    </w:lvl>
    <w:lvl w:ilvl="5" w:tplc="040C0005" w:tentative="1">
      <w:start w:val="1"/>
      <w:numFmt w:val="bullet"/>
      <w:lvlText w:val=""/>
      <w:lvlJc w:val="left"/>
      <w:pPr>
        <w:ind w:left="5593" w:hanging="360"/>
      </w:pPr>
      <w:rPr>
        <w:rFonts w:ascii="Wingdings" w:hAnsi="Wingdings" w:hint="default"/>
      </w:rPr>
    </w:lvl>
    <w:lvl w:ilvl="6" w:tplc="040C0001" w:tentative="1">
      <w:start w:val="1"/>
      <w:numFmt w:val="bullet"/>
      <w:lvlText w:val=""/>
      <w:lvlJc w:val="left"/>
      <w:pPr>
        <w:ind w:left="6313" w:hanging="360"/>
      </w:pPr>
      <w:rPr>
        <w:rFonts w:ascii="Symbol" w:hAnsi="Symbol" w:hint="default"/>
      </w:rPr>
    </w:lvl>
    <w:lvl w:ilvl="7" w:tplc="040C0003" w:tentative="1">
      <w:start w:val="1"/>
      <w:numFmt w:val="bullet"/>
      <w:lvlText w:val="o"/>
      <w:lvlJc w:val="left"/>
      <w:pPr>
        <w:ind w:left="7033" w:hanging="360"/>
      </w:pPr>
      <w:rPr>
        <w:rFonts w:ascii="Courier New" w:hAnsi="Courier New" w:cs="Courier New" w:hint="default"/>
      </w:rPr>
    </w:lvl>
    <w:lvl w:ilvl="8" w:tplc="040C0005" w:tentative="1">
      <w:start w:val="1"/>
      <w:numFmt w:val="bullet"/>
      <w:lvlText w:val=""/>
      <w:lvlJc w:val="left"/>
      <w:pPr>
        <w:ind w:left="7753" w:hanging="360"/>
      </w:pPr>
      <w:rPr>
        <w:rFonts w:ascii="Wingdings" w:hAnsi="Wingdings" w:hint="default"/>
      </w:rPr>
    </w:lvl>
  </w:abstractNum>
  <w:abstractNum w:abstractNumId="18" w15:restartNumberingAfterBreak="0">
    <w:nsid w:val="5D9D288B"/>
    <w:multiLevelType w:val="hybridMultilevel"/>
    <w:tmpl w:val="38DE15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5B1071"/>
    <w:multiLevelType w:val="hybridMultilevel"/>
    <w:tmpl w:val="A48AF366"/>
    <w:lvl w:ilvl="0" w:tplc="612C3FCC">
      <w:numFmt w:val="bullet"/>
      <w:lvlText w:val=""/>
      <w:lvlJc w:val="left"/>
      <w:pPr>
        <w:ind w:left="862" w:hanging="360"/>
      </w:pPr>
      <w:rPr>
        <w:rFonts w:ascii="Wingdings" w:eastAsiaTheme="minorHAnsi" w:hAnsi="Wingdings" w:cstheme="minorBidi"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0" w15:restartNumberingAfterBreak="0">
    <w:nsid w:val="5FC97EB9"/>
    <w:multiLevelType w:val="hybridMultilevel"/>
    <w:tmpl w:val="2E76C88E"/>
    <w:lvl w:ilvl="0" w:tplc="FFFFFFFF">
      <w:start w:val="1"/>
      <w:numFmt w:val="bullet"/>
      <w:lvlText w:val="¬"/>
      <w:lvlJc w:val="left"/>
      <w:pPr>
        <w:ind w:left="1004" w:hanging="360"/>
      </w:pPr>
      <w:rPr>
        <w:rFonts w:ascii="Courier New" w:hAnsi="Courier New" w:hint="default"/>
        <w:color w:val="F4951E"/>
      </w:rPr>
    </w:lvl>
    <w:lvl w:ilvl="1" w:tplc="BEF8AC44">
      <w:start w:val="1"/>
      <w:numFmt w:val="bullet"/>
      <w:lvlText w:val="¬"/>
      <w:lvlJc w:val="left"/>
      <w:pPr>
        <w:ind w:left="1004" w:hanging="360"/>
      </w:pPr>
      <w:rPr>
        <w:rFonts w:ascii="Courier New" w:hAnsi="Courier New" w:hint="default"/>
        <w:color w:val="F4951E"/>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1" w15:restartNumberingAfterBreak="0">
    <w:nsid w:val="615A0A8A"/>
    <w:multiLevelType w:val="hybridMultilevel"/>
    <w:tmpl w:val="03E0243E"/>
    <w:lvl w:ilvl="0" w:tplc="612C3FC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8B49DE"/>
    <w:multiLevelType w:val="hybridMultilevel"/>
    <w:tmpl w:val="AE6E5686"/>
    <w:lvl w:ilvl="0" w:tplc="8A08C400">
      <w:start w:val="1"/>
      <w:numFmt w:val="bullet"/>
      <w:lvlText w:val=""/>
      <w:lvlJc w:val="left"/>
      <w:pPr>
        <w:ind w:left="360" w:hanging="360"/>
      </w:pPr>
      <w:rPr>
        <w:rFonts w:ascii="Wingdings" w:eastAsia="CIDFont+F4" w:hAnsi="Wingdings" w:cstheme="minorHAns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3" w15:restartNumberingAfterBreak="0">
    <w:nsid w:val="697C0024"/>
    <w:multiLevelType w:val="hybridMultilevel"/>
    <w:tmpl w:val="279024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954379"/>
    <w:multiLevelType w:val="hybridMultilevel"/>
    <w:tmpl w:val="70AA97BA"/>
    <w:lvl w:ilvl="0" w:tplc="040C0003">
      <w:start w:val="1"/>
      <w:numFmt w:val="bullet"/>
      <w:lvlText w:val="o"/>
      <w:lvlJc w:val="left"/>
      <w:pPr>
        <w:ind w:left="1571" w:hanging="360"/>
      </w:pPr>
      <w:rPr>
        <w:rFonts w:ascii="Courier New" w:hAnsi="Courier New" w:cs="Courier New"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15:restartNumberingAfterBreak="0">
    <w:nsid w:val="6FD46781"/>
    <w:multiLevelType w:val="hybridMultilevel"/>
    <w:tmpl w:val="3536D0C6"/>
    <w:lvl w:ilvl="0" w:tplc="BEF8AC44">
      <w:start w:val="1"/>
      <w:numFmt w:val="bullet"/>
      <w:lvlText w:val="¬"/>
      <w:lvlJc w:val="left"/>
      <w:pPr>
        <w:ind w:left="1778" w:hanging="360"/>
      </w:pPr>
      <w:rPr>
        <w:rFonts w:ascii="Courier New" w:hAnsi="Courier New" w:hint="default"/>
        <w:color w:val="F4951E"/>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6" w15:restartNumberingAfterBreak="0">
    <w:nsid w:val="76654D72"/>
    <w:multiLevelType w:val="hybridMultilevel"/>
    <w:tmpl w:val="A054342E"/>
    <w:lvl w:ilvl="0" w:tplc="BEF8AC44">
      <w:start w:val="1"/>
      <w:numFmt w:val="bullet"/>
      <w:lvlText w:val="¬"/>
      <w:lvlJc w:val="left"/>
      <w:pPr>
        <w:ind w:left="1778" w:hanging="360"/>
      </w:pPr>
      <w:rPr>
        <w:rFonts w:ascii="Courier New" w:hAnsi="Courier New" w:hint="default"/>
        <w:color w:val="F4951E"/>
      </w:rPr>
    </w:lvl>
    <w:lvl w:ilvl="1" w:tplc="040C0003" w:tentative="1">
      <w:start w:val="1"/>
      <w:numFmt w:val="bullet"/>
      <w:lvlText w:val="o"/>
      <w:lvlJc w:val="left"/>
      <w:pPr>
        <w:ind w:left="2498" w:hanging="360"/>
      </w:pPr>
      <w:rPr>
        <w:rFonts w:ascii="Courier New" w:hAnsi="Courier New" w:cs="Courier New" w:hint="default"/>
      </w:rPr>
    </w:lvl>
    <w:lvl w:ilvl="2" w:tplc="040C0005">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7" w15:restartNumberingAfterBreak="0">
    <w:nsid w:val="771B26EB"/>
    <w:multiLevelType w:val="hybridMultilevel"/>
    <w:tmpl w:val="A01A7824"/>
    <w:lvl w:ilvl="0" w:tplc="F74268BC">
      <w:numFmt w:val="bullet"/>
      <w:lvlText w:val="-"/>
      <w:lvlJc w:val="left"/>
      <w:pPr>
        <w:ind w:left="720" w:hanging="360"/>
      </w:pPr>
      <w:rPr>
        <w:rFonts w:ascii="Calibri" w:eastAsiaTheme="minorHAnsi" w:hAnsi="Calibri" w:cs="Calibri" w:hint="default"/>
      </w:rPr>
    </w:lvl>
    <w:lvl w:ilvl="1" w:tplc="42226772">
      <w:start w:val="1"/>
      <w:numFmt w:val="bullet"/>
      <w:lvlText w:val=""/>
      <w:lvlJc w:val="left"/>
      <w:pPr>
        <w:ind w:left="927" w:hanging="360"/>
      </w:pPr>
      <w:rPr>
        <w:rFonts w:ascii="Wingdings" w:hAnsi="Wingdings" w:hint="default"/>
        <w:u w:color="357A9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BD393D"/>
    <w:multiLevelType w:val="hybridMultilevel"/>
    <w:tmpl w:val="35161B78"/>
    <w:lvl w:ilvl="0" w:tplc="128CE38A">
      <w:start w:val="1"/>
      <w:numFmt w:val="bullet"/>
      <w:lvlText w:val="&gt;"/>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03317160">
    <w:abstractNumId w:val="21"/>
  </w:num>
  <w:num w:numId="2" w16cid:durableId="1587301722">
    <w:abstractNumId w:val="9"/>
  </w:num>
  <w:num w:numId="3" w16cid:durableId="1604000042">
    <w:abstractNumId w:val="20"/>
  </w:num>
  <w:num w:numId="4" w16cid:durableId="1860503625">
    <w:abstractNumId w:val="0"/>
  </w:num>
  <w:num w:numId="5" w16cid:durableId="868375118">
    <w:abstractNumId w:val="16"/>
  </w:num>
  <w:num w:numId="6" w16cid:durableId="508251105">
    <w:abstractNumId w:val="12"/>
  </w:num>
  <w:num w:numId="7" w16cid:durableId="2007977235">
    <w:abstractNumId w:val="17"/>
  </w:num>
  <w:num w:numId="8" w16cid:durableId="231934367">
    <w:abstractNumId w:val="13"/>
  </w:num>
  <w:num w:numId="9" w16cid:durableId="1965233939">
    <w:abstractNumId w:val="10"/>
  </w:num>
  <w:num w:numId="10" w16cid:durableId="735856012">
    <w:abstractNumId w:val="19"/>
  </w:num>
  <w:num w:numId="11" w16cid:durableId="1723939198">
    <w:abstractNumId w:val="22"/>
  </w:num>
  <w:num w:numId="12" w16cid:durableId="664817198">
    <w:abstractNumId w:val="1"/>
  </w:num>
  <w:num w:numId="13" w16cid:durableId="1811286753">
    <w:abstractNumId w:val="18"/>
  </w:num>
  <w:num w:numId="14" w16cid:durableId="602542240">
    <w:abstractNumId w:val="4"/>
  </w:num>
  <w:num w:numId="15" w16cid:durableId="1215849166">
    <w:abstractNumId w:val="23"/>
  </w:num>
  <w:num w:numId="16" w16cid:durableId="1029648202">
    <w:abstractNumId w:val="24"/>
  </w:num>
  <w:num w:numId="17" w16cid:durableId="747923416">
    <w:abstractNumId w:val="5"/>
  </w:num>
  <w:num w:numId="18" w16cid:durableId="1566915998">
    <w:abstractNumId w:val="7"/>
  </w:num>
  <w:num w:numId="19" w16cid:durableId="487133736">
    <w:abstractNumId w:val="3"/>
  </w:num>
  <w:num w:numId="20" w16cid:durableId="294993753">
    <w:abstractNumId w:val="25"/>
  </w:num>
  <w:num w:numId="21" w16cid:durableId="1959142380">
    <w:abstractNumId w:val="6"/>
  </w:num>
  <w:num w:numId="22" w16cid:durableId="576789123">
    <w:abstractNumId w:val="15"/>
  </w:num>
  <w:num w:numId="23" w16cid:durableId="1741100312">
    <w:abstractNumId w:val="26"/>
  </w:num>
  <w:num w:numId="24" w16cid:durableId="1032344344">
    <w:abstractNumId w:val="28"/>
  </w:num>
  <w:num w:numId="25" w16cid:durableId="1393117193">
    <w:abstractNumId w:val="8"/>
  </w:num>
  <w:num w:numId="26" w16cid:durableId="1470442436">
    <w:abstractNumId w:val="27"/>
  </w:num>
  <w:num w:numId="27" w16cid:durableId="1197936000">
    <w:abstractNumId w:val="2"/>
  </w:num>
  <w:num w:numId="28" w16cid:durableId="1460076556">
    <w:abstractNumId w:val="11"/>
  </w:num>
  <w:num w:numId="29" w16cid:durableId="91438213">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6A1"/>
    <w:rsid w:val="0000145B"/>
    <w:rsid w:val="000038EA"/>
    <w:rsid w:val="0001544D"/>
    <w:rsid w:val="0007289D"/>
    <w:rsid w:val="00090728"/>
    <w:rsid w:val="00097D01"/>
    <w:rsid w:val="000C2036"/>
    <w:rsid w:val="000D1F50"/>
    <w:rsid w:val="000E54D2"/>
    <w:rsid w:val="000F1120"/>
    <w:rsid w:val="0013744D"/>
    <w:rsid w:val="00161CBD"/>
    <w:rsid w:val="0019058B"/>
    <w:rsid w:val="00194B80"/>
    <w:rsid w:val="001A123D"/>
    <w:rsid w:val="001A1B40"/>
    <w:rsid w:val="001B1740"/>
    <w:rsid w:val="001B3097"/>
    <w:rsid w:val="00211C05"/>
    <w:rsid w:val="002120A1"/>
    <w:rsid w:val="00247238"/>
    <w:rsid w:val="002A2873"/>
    <w:rsid w:val="002C22B7"/>
    <w:rsid w:val="002E1D56"/>
    <w:rsid w:val="00302EC9"/>
    <w:rsid w:val="00311F34"/>
    <w:rsid w:val="00324F39"/>
    <w:rsid w:val="00364BDF"/>
    <w:rsid w:val="0036590F"/>
    <w:rsid w:val="00374E30"/>
    <w:rsid w:val="003774B7"/>
    <w:rsid w:val="00387DCB"/>
    <w:rsid w:val="003C728E"/>
    <w:rsid w:val="003E01C6"/>
    <w:rsid w:val="00412F5A"/>
    <w:rsid w:val="00424EB0"/>
    <w:rsid w:val="00464553"/>
    <w:rsid w:val="004725B7"/>
    <w:rsid w:val="00485C17"/>
    <w:rsid w:val="00486CA5"/>
    <w:rsid w:val="004A6186"/>
    <w:rsid w:val="004C688D"/>
    <w:rsid w:val="004D7827"/>
    <w:rsid w:val="00504444"/>
    <w:rsid w:val="005359E0"/>
    <w:rsid w:val="00541E3B"/>
    <w:rsid w:val="00557883"/>
    <w:rsid w:val="00580747"/>
    <w:rsid w:val="005954A4"/>
    <w:rsid w:val="005963CF"/>
    <w:rsid w:val="005A4FB1"/>
    <w:rsid w:val="005A5F34"/>
    <w:rsid w:val="005B2E85"/>
    <w:rsid w:val="005D2892"/>
    <w:rsid w:val="00600BCA"/>
    <w:rsid w:val="0062517B"/>
    <w:rsid w:val="00647161"/>
    <w:rsid w:val="00665693"/>
    <w:rsid w:val="00686081"/>
    <w:rsid w:val="00690704"/>
    <w:rsid w:val="006A1865"/>
    <w:rsid w:val="006B5CB3"/>
    <w:rsid w:val="006C145C"/>
    <w:rsid w:val="006C6BAA"/>
    <w:rsid w:val="006F6D75"/>
    <w:rsid w:val="00734506"/>
    <w:rsid w:val="00741D5A"/>
    <w:rsid w:val="00742283"/>
    <w:rsid w:val="007558E5"/>
    <w:rsid w:val="00756185"/>
    <w:rsid w:val="00786076"/>
    <w:rsid w:val="00793319"/>
    <w:rsid w:val="007A7257"/>
    <w:rsid w:val="007E2009"/>
    <w:rsid w:val="007F5AD1"/>
    <w:rsid w:val="007F74F3"/>
    <w:rsid w:val="00804C2F"/>
    <w:rsid w:val="00826DCB"/>
    <w:rsid w:val="008274D9"/>
    <w:rsid w:val="008324FA"/>
    <w:rsid w:val="00847BFA"/>
    <w:rsid w:val="00851783"/>
    <w:rsid w:val="008767C3"/>
    <w:rsid w:val="00885CE9"/>
    <w:rsid w:val="00892994"/>
    <w:rsid w:val="008A16FF"/>
    <w:rsid w:val="008B57B0"/>
    <w:rsid w:val="008E3C78"/>
    <w:rsid w:val="008F0791"/>
    <w:rsid w:val="009231F4"/>
    <w:rsid w:val="00925CE5"/>
    <w:rsid w:val="0092679C"/>
    <w:rsid w:val="00935FFD"/>
    <w:rsid w:val="00986AB7"/>
    <w:rsid w:val="009F79DF"/>
    <w:rsid w:val="00A25A92"/>
    <w:rsid w:val="00A438A4"/>
    <w:rsid w:val="00A83305"/>
    <w:rsid w:val="00AB112A"/>
    <w:rsid w:val="00AB7C4D"/>
    <w:rsid w:val="00AC563C"/>
    <w:rsid w:val="00AD6E29"/>
    <w:rsid w:val="00AF3910"/>
    <w:rsid w:val="00B3616C"/>
    <w:rsid w:val="00B40F61"/>
    <w:rsid w:val="00B844EB"/>
    <w:rsid w:val="00B9672E"/>
    <w:rsid w:val="00BA222F"/>
    <w:rsid w:val="00BB371A"/>
    <w:rsid w:val="00BF6CA1"/>
    <w:rsid w:val="00C0129F"/>
    <w:rsid w:val="00C124DE"/>
    <w:rsid w:val="00C326A1"/>
    <w:rsid w:val="00C47BDF"/>
    <w:rsid w:val="00C523D2"/>
    <w:rsid w:val="00C86677"/>
    <w:rsid w:val="00CA2EC9"/>
    <w:rsid w:val="00CB2715"/>
    <w:rsid w:val="00CC3F15"/>
    <w:rsid w:val="00CE7AC1"/>
    <w:rsid w:val="00CF53DB"/>
    <w:rsid w:val="00D31CFB"/>
    <w:rsid w:val="00D32488"/>
    <w:rsid w:val="00D64AE8"/>
    <w:rsid w:val="00D92252"/>
    <w:rsid w:val="00DA7607"/>
    <w:rsid w:val="00DB0A39"/>
    <w:rsid w:val="00DB198D"/>
    <w:rsid w:val="00E00E79"/>
    <w:rsid w:val="00E85A47"/>
    <w:rsid w:val="00E943CE"/>
    <w:rsid w:val="00EC0DA4"/>
    <w:rsid w:val="00F11BFB"/>
    <w:rsid w:val="00F41045"/>
    <w:rsid w:val="00F4616E"/>
    <w:rsid w:val="00F61582"/>
    <w:rsid w:val="00F940F4"/>
    <w:rsid w:val="00F950F7"/>
    <w:rsid w:val="00FC7274"/>
    <w:rsid w:val="00FD5B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1CE15E7"/>
  <w15:chartTrackingRefBased/>
  <w15:docId w15:val="{BF550E9E-EDB4-4FC2-B1FD-C5BC8977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6A1"/>
    <w:rPr>
      <w:kern w:val="0"/>
      <w14:ligatures w14:val="none"/>
    </w:rPr>
  </w:style>
  <w:style w:type="paragraph" w:styleId="Titre1">
    <w:name w:val="heading 1"/>
    <w:basedOn w:val="Normal"/>
    <w:next w:val="Normal"/>
    <w:link w:val="Titre1Car"/>
    <w:qFormat/>
    <w:rsid w:val="0036590F"/>
    <w:pPr>
      <w:keepNext/>
      <w:keepLines/>
      <w:spacing w:before="480"/>
      <w:outlineLvl w:val="0"/>
    </w:pPr>
    <w:rPr>
      <w:rFonts w:asciiTheme="majorHAnsi" w:eastAsiaTheme="majorEastAsia" w:hAnsiTheme="majorHAnsi" w:cstheme="majorBidi"/>
      <w:b/>
      <w:bCs/>
      <w:color w:val="2F5496" w:themeColor="accent1" w:themeShade="BF"/>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26A1"/>
    <w:pPr>
      <w:tabs>
        <w:tab w:val="center" w:pos="4536"/>
        <w:tab w:val="right" w:pos="9072"/>
      </w:tabs>
    </w:pPr>
  </w:style>
  <w:style w:type="character" w:customStyle="1" w:styleId="En-tteCar">
    <w:name w:val="En-tête Car"/>
    <w:basedOn w:val="Policepardfaut"/>
    <w:link w:val="En-tte"/>
    <w:uiPriority w:val="99"/>
    <w:rsid w:val="00C326A1"/>
  </w:style>
  <w:style w:type="paragraph" w:styleId="Pieddepage">
    <w:name w:val="footer"/>
    <w:basedOn w:val="Normal"/>
    <w:link w:val="PieddepageCar"/>
    <w:uiPriority w:val="99"/>
    <w:unhideWhenUsed/>
    <w:rsid w:val="00C326A1"/>
    <w:pPr>
      <w:tabs>
        <w:tab w:val="center" w:pos="4536"/>
        <w:tab w:val="right" w:pos="9072"/>
      </w:tabs>
    </w:pPr>
  </w:style>
  <w:style w:type="character" w:customStyle="1" w:styleId="PieddepageCar">
    <w:name w:val="Pied de page Car"/>
    <w:basedOn w:val="Policepardfaut"/>
    <w:link w:val="Pieddepage"/>
    <w:uiPriority w:val="99"/>
    <w:rsid w:val="00C326A1"/>
  </w:style>
  <w:style w:type="paragraph" w:styleId="Paragraphedeliste">
    <w:name w:val="List Paragraph"/>
    <w:aliases w:val="Sémaphores Puces,Section"/>
    <w:basedOn w:val="Normal"/>
    <w:link w:val="ParagraphedelisteCar"/>
    <w:uiPriority w:val="1"/>
    <w:qFormat/>
    <w:rsid w:val="0001544D"/>
    <w:pPr>
      <w:ind w:left="720"/>
      <w:contextualSpacing/>
    </w:pPr>
  </w:style>
  <w:style w:type="table" w:styleId="Grilledutableau">
    <w:name w:val="Table Grid"/>
    <w:basedOn w:val="TableauNormal"/>
    <w:uiPriority w:val="59"/>
    <w:rsid w:val="00EC0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F50"/>
    <w:rPr>
      <w:rFonts w:ascii="Times New Roman" w:hAnsi="Times New Roman" w:cs="Times New Roman"/>
      <w:sz w:val="24"/>
      <w:szCs w:val="24"/>
    </w:rPr>
  </w:style>
  <w:style w:type="character" w:styleId="Lienhypertexte">
    <w:name w:val="Hyperlink"/>
    <w:basedOn w:val="Policepardfaut"/>
    <w:uiPriority w:val="99"/>
    <w:unhideWhenUsed/>
    <w:rsid w:val="00B3616C"/>
    <w:rPr>
      <w:color w:val="0563C1" w:themeColor="hyperlink"/>
      <w:u w:val="single"/>
    </w:rPr>
  </w:style>
  <w:style w:type="character" w:styleId="Mentionnonrsolue">
    <w:name w:val="Unresolved Mention"/>
    <w:basedOn w:val="Policepardfaut"/>
    <w:uiPriority w:val="99"/>
    <w:semiHidden/>
    <w:unhideWhenUsed/>
    <w:rsid w:val="00B3616C"/>
    <w:rPr>
      <w:color w:val="605E5C"/>
      <w:shd w:val="clear" w:color="auto" w:fill="E1DFDD"/>
    </w:rPr>
  </w:style>
  <w:style w:type="table" w:styleId="Tableausimple1">
    <w:name w:val="Plain Table 1"/>
    <w:basedOn w:val="TableauNormal"/>
    <w:uiPriority w:val="41"/>
    <w:rsid w:val="00793319"/>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agraphedelisteCar">
    <w:name w:val="Paragraphe de liste Car"/>
    <w:aliases w:val="Sémaphores Puces Car,Section Car"/>
    <w:basedOn w:val="Policepardfaut"/>
    <w:link w:val="Paragraphedeliste"/>
    <w:uiPriority w:val="1"/>
    <w:locked/>
    <w:rsid w:val="00793319"/>
    <w:rPr>
      <w:kern w:val="0"/>
      <w14:ligatures w14:val="none"/>
    </w:rPr>
  </w:style>
  <w:style w:type="character" w:styleId="Textedelespacerserv">
    <w:name w:val="Placeholder Text"/>
    <w:basedOn w:val="Policepardfaut"/>
    <w:uiPriority w:val="99"/>
    <w:semiHidden/>
    <w:rsid w:val="002C22B7"/>
    <w:rPr>
      <w:color w:val="666666"/>
    </w:rPr>
  </w:style>
  <w:style w:type="table" w:customStyle="1" w:styleId="Grilledutableau1">
    <w:name w:val="Grille du tableau1"/>
    <w:basedOn w:val="TableauNormal"/>
    <w:next w:val="Grilledutableau"/>
    <w:uiPriority w:val="59"/>
    <w:rsid w:val="003774B7"/>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unhideWhenUsed/>
    <w:qFormat/>
    <w:rsid w:val="00734506"/>
    <w:pPr>
      <w:widowControl w:val="0"/>
      <w:autoSpaceDE w:val="0"/>
      <w:autoSpaceDN w:val="0"/>
    </w:pPr>
    <w:rPr>
      <w:rFonts w:ascii="Calibri" w:eastAsia="Calibri" w:hAnsi="Calibri" w:cs="Calibri"/>
      <w:sz w:val="24"/>
      <w:szCs w:val="24"/>
    </w:rPr>
  </w:style>
  <w:style w:type="character" w:customStyle="1" w:styleId="CorpsdetexteCar">
    <w:name w:val="Corps de texte Car"/>
    <w:basedOn w:val="Policepardfaut"/>
    <w:link w:val="Corpsdetexte"/>
    <w:uiPriority w:val="1"/>
    <w:rsid w:val="00734506"/>
    <w:rPr>
      <w:rFonts w:ascii="Calibri" w:eastAsia="Calibri" w:hAnsi="Calibri" w:cs="Calibri"/>
      <w:kern w:val="0"/>
      <w:sz w:val="24"/>
      <w:szCs w:val="24"/>
      <w14:ligatures w14:val="none"/>
    </w:rPr>
  </w:style>
  <w:style w:type="paragraph" w:styleId="Retraitcorpsdetexte3">
    <w:name w:val="Body Text Indent 3"/>
    <w:basedOn w:val="Normal"/>
    <w:link w:val="Retraitcorpsdetexte3Car"/>
    <w:uiPriority w:val="99"/>
    <w:semiHidden/>
    <w:unhideWhenUsed/>
    <w:rsid w:val="0036590F"/>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6590F"/>
    <w:rPr>
      <w:kern w:val="0"/>
      <w:sz w:val="16"/>
      <w:szCs w:val="16"/>
      <w14:ligatures w14:val="none"/>
    </w:rPr>
  </w:style>
  <w:style w:type="character" w:customStyle="1" w:styleId="Titre1Car">
    <w:name w:val="Titre 1 Car"/>
    <w:basedOn w:val="Policepardfaut"/>
    <w:link w:val="Titre1"/>
    <w:rsid w:val="0036590F"/>
    <w:rPr>
      <w:rFonts w:asciiTheme="majorHAnsi" w:eastAsiaTheme="majorEastAsia" w:hAnsiTheme="majorHAnsi" w:cstheme="majorBidi"/>
      <w:b/>
      <w:bCs/>
      <w:color w:val="2F5496" w:themeColor="accent1" w:themeShade="BF"/>
      <w:kern w:val="0"/>
      <w:sz w:val="28"/>
      <w:szCs w:val="28"/>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13266">
      <w:bodyDiv w:val="1"/>
      <w:marLeft w:val="0"/>
      <w:marRight w:val="0"/>
      <w:marTop w:val="0"/>
      <w:marBottom w:val="0"/>
      <w:divBdr>
        <w:top w:val="none" w:sz="0" w:space="0" w:color="auto"/>
        <w:left w:val="none" w:sz="0" w:space="0" w:color="auto"/>
        <w:bottom w:val="none" w:sz="0" w:space="0" w:color="auto"/>
        <w:right w:val="none" w:sz="0" w:space="0" w:color="auto"/>
      </w:divBdr>
    </w:div>
    <w:div w:id="124468484">
      <w:bodyDiv w:val="1"/>
      <w:marLeft w:val="0"/>
      <w:marRight w:val="0"/>
      <w:marTop w:val="0"/>
      <w:marBottom w:val="0"/>
      <w:divBdr>
        <w:top w:val="none" w:sz="0" w:space="0" w:color="auto"/>
        <w:left w:val="none" w:sz="0" w:space="0" w:color="auto"/>
        <w:bottom w:val="none" w:sz="0" w:space="0" w:color="auto"/>
        <w:right w:val="none" w:sz="0" w:space="0" w:color="auto"/>
      </w:divBdr>
    </w:div>
    <w:div w:id="167522091">
      <w:bodyDiv w:val="1"/>
      <w:marLeft w:val="0"/>
      <w:marRight w:val="0"/>
      <w:marTop w:val="0"/>
      <w:marBottom w:val="0"/>
      <w:divBdr>
        <w:top w:val="none" w:sz="0" w:space="0" w:color="auto"/>
        <w:left w:val="none" w:sz="0" w:space="0" w:color="auto"/>
        <w:bottom w:val="none" w:sz="0" w:space="0" w:color="auto"/>
        <w:right w:val="none" w:sz="0" w:space="0" w:color="auto"/>
      </w:divBdr>
    </w:div>
    <w:div w:id="1086270106">
      <w:bodyDiv w:val="1"/>
      <w:marLeft w:val="0"/>
      <w:marRight w:val="0"/>
      <w:marTop w:val="0"/>
      <w:marBottom w:val="0"/>
      <w:divBdr>
        <w:top w:val="none" w:sz="0" w:space="0" w:color="auto"/>
        <w:left w:val="none" w:sz="0" w:space="0" w:color="auto"/>
        <w:bottom w:val="none" w:sz="0" w:space="0" w:color="auto"/>
        <w:right w:val="none" w:sz="0" w:space="0" w:color="auto"/>
      </w:divBdr>
    </w:div>
    <w:div w:id="1111129421">
      <w:bodyDiv w:val="1"/>
      <w:marLeft w:val="0"/>
      <w:marRight w:val="0"/>
      <w:marTop w:val="0"/>
      <w:marBottom w:val="0"/>
      <w:divBdr>
        <w:top w:val="none" w:sz="0" w:space="0" w:color="auto"/>
        <w:left w:val="none" w:sz="0" w:space="0" w:color="auto"/>
        <w:bottom w:val="none" w:sz="0" w:space="0" w:color="auto"/>
        <w:right w:val="none" w:sz="0" w:space="0" w:color="auto"/>
      </w:divBdr>
    </w:div>
    <w:div w:id="1526021007">
      <w:bodyDiv w:val="1"/>
      <w:marLeft w:val="0"/>
      <w:marRight w:val="0"/>
      <w:marTop w:val="0"/>
      <w:marBottom w:val="0"/>
      <w:divBdr>
        <w:top w:val="none" w:sz="0" w:space="0" w:color="auto"/>
        <w:left w:val="none" w:sz="0" w:space="0" w:color="auto"/>
        <w:bottom w:val="none" w:sz="0" w:space="0" w:color="auto"/>
        <w:right w:val="none" w:sz="0" w:space="0" w:color="auto"/>
      </w:divBdr>
    </w:div>
    <w:div w:id="1531911670">
      <w:bodyDiv w:val="1"/>
      <w:marLeft w:val="0"/>
      <w:marRight w:val="0"/>
      <w:marTop w:val="0"/>
      <w:marBottom w:val="0"/>
      <w:divBdr>
        <w:top w:val="none" w:sz="0" w:space="0" w:color="auto"/>
        <w:left w:val="none" w:sz="0" w:space="0" w:color="auto"/>
        <w:bottom w:val="none" w:sz="0" w:space="0" w:color="auto"/>
        <w:right w:val="none" w:sz="0" w:space="0" w:color="auto"/>
      </w:divBdr>
    </w:div>
    <w:div w:id="1922789084">
      <w:bodyDiv w:val="1"/>
      <w:marLeft w:val="0"/>
      <w:marRight w:val="0"/>
      <w:marTop w:val="0"/>
      <w:marBottom w:val="0"/>
      <w:divBdr>
        <w:top w:val="none" w:sz="0" w:space="0" w:color="auto"/>
        <w:left w:val="none" w:sz="0" w:space="0" w:color="auto"/>
        <w:bottom w:val="none" w:sz="0" w:space="0" w:color="auto"/>
        <w:right w:val="none" w:sz="0" w:space="0" w:color="auto"/>
      </w:divBdr>
    </w:div>
    <w:div w:id="1969124400">
      <w:bodyDiv w:val="1"/>
      <w:marLeft w:val="0"/>
      <w:marRight w:val="0"/>
      <w:marTop w:val="0"/>
      <w:marBottom w:val="0"/>
      <w:divBdr>
        <w:top w:val="none" w:sz="0" w:space="0" w:color="auto"/>
        <w:left w:val="none" w:sz="0" w:space="0" w:color="auto"/>
        <w:bottom w:val="none" w:sz="0" w:space="0" w:color="auto"/>
        <w:right w:val="none" w:sz="0" w:space="0" w:color="auto"/>
      </w:divBdr>
    </w:div>
    <w:div w:id="210163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telerecours.fr"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B7AF1-3866-4E87-82F5-A98ED94FF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3031</Words>
  <Characters>16672</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Agnès SANSONNET</dc:creator>
  <cp:keywords/>
  <dc:description/>
  <cp:lastModifiedBy>Agnès SANSONNET</cp:lastModifiedBy>
  <cp:revision>2</cp:revision>
  <cp:lastPrinted>2024-12-17T14:10:00Z</cp:lastPrinted>
  <dcterms:created xsi:type="dcterms:W3CDTF">2025-01-17T08:21:00Z</dcterms:created>
  <dcterms:modified xsi:type="dcterms:W3CDTF">2025-01-17T08:21:00Z</dcterms:modified>
</cp:coreProperties>
</file>